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CEA3A22" w14:textId="77777777" w:rsidR="001C1E98" w:rsidRPr="005648F9" w:rsidRDefault="001C1E98" w:rsidP="00A925C1">
      <w:pPr>
        <w:widowControl w:val="0"/>
        <w:autoSpaceDE w:val="0"/>
        <w:autoSpaceDN w:val="0"/>
        <w:adjustRightInd w:val="0"/>
        <w:ind w:firstLine="709"/>
        <w:jc w:val="center"/>
        <w:rPr>
          <w:rFonts w:eastAsia="Calibri"/>
          <w:szCs w:val="28"/>
        </w:rPr>
      </w:pPr>
      <w:bookmarkStart w:id="0" w:name="_Hlk146101292"/>
    </w:p>
    <w:p w14:paraId="20C515F3" w14:textId="77777777" w:rsidR="001C1E98" w:rsidRPr="001C1E98" w:rsidRDefault="001C1E98" w:rsidP="00A925C1">
      <w:pPr>
        <w:widowControl w:val="0"/>
        <w:autoSpaceDE w:val="0"/>
        <w:autoSpaceDN w:val="0"/>
        <w:adjustRightInd w:val="0"/>
        <w:ind w:firstLine="709"/>
        <w:jc w:val="center"/>
        <w:rPr>
          <w:rFonts w:eastAsia="Calibri"/>
          <w:szCs w:val="28"/>
        </w:rPr>
      </w:pPr>
    </w:p>
    <w:p w14:paraId="43E7DED3" w14:textId="77777777" w:rsidR="001C1E98" w:rsidRPr="001C1E98" w:rsidRDefault="001C1E98" w:rsidP="00A925C1">
      <w:pPr>
        <w:widowControl w:val="0"/>
        <w:autoSpaceDE w:val="0"/>
        <w:autoSpaceDN w:val="0"/>
        <w:adjustRightInd w:val="0"/>
        <w:ind w:firstLine="709"/>
        <w:jc w:val="center"/>
        <w:rPr>
          <w:rFonts w:eastAsia="Calibri"/>
          <w:szCs w:val="28"/>
        </w:rPr>
      </w:pPr>
    </w:p>
    <w:p w14:paraId="315C0C6F" w14:textId="77777777" w:rsidR="001C1E98" w:rsidRPr="001C1E98" w:rsidRDefault="001C1E98" w:rsidP="00A925C1">
      <w:pPr>
        <w:widowControl w:val="0"/>
        <w:autoSpaceDE w:val="0"/>
        <w:autoSpaceDN w:val="0"/>
        <w:adjustRightInd w:val="0"/>
        <w:ind w:firstLine="709"/>
        <w:jc w:val="center"/>
        <w:rPr>
          <w:rFonts w:eastAsia="Calibri"/>
          <w:szCs w:val="28"/>
        </w:rPr>
      </w:pPr>
    </w:p>
    <w:p w14:paraId="3355D89D" w14:textId="77777777" w:rsidR="001C1E98" w:rsidRPr="001C1E98" w:rsidRDefault="001C1E98" w:rsidP="00A925C1">
      <w:pPr>
        <w:widowControl w:val="0"/>
        <w:autoSpaceDE w:val="0"/>
        <w:autoSpaceDN w:val="0"/>
        <w:adjustRightInd w:val="0"/>
        <w:ind w:firstLine="709"/>
        <w:jc w:val="center"/>
        <w:rPr>
          <w:rFonts w:eastAsia="Calibri"/>
          <w:szCs w:val="28"/>
        </w:rPr>
      </w:pPr>
    </w:p>
    <w:p w14:paraId="7F63D426" w14:textId="77777777" w:rsidR="001C1E98" w:rsidRPr="001C1E98" w:rsidRDefault="001C1E98" w:rsidP="00A925C1">
      <w:pPr>
        <w:widowControl w:val="0"/>
        <w:autoSpaceDE w:val="0"/>
        <w:autoSpaceDN w:val="0"/>
        <w:adjustRightInd w:val="0"/>
        <w:ind w:firstLine="709"/>
        <w:jc w:val="center"/>
        <w:rPr>
          <w:rFonts w:eastAsia="Calibri"/>
          <w:szCs w:val="28"/>
        </w:rPr>
      </w:pPr>
    </w:p>
    <w:p w14:paraId="33CEC332" w14:textId="77777777" w:rsidR="001C1E98" w:rsidRPr="001C1E98" w:rsidRDefault="001C1E98" w:rsidP="00A925C1">
      <w:pPr>
        <w:widowControl w:val="0"/>
        <w:autoSpaceDE w:val="0"/>
        <w:autoSpaceDN w:val="0"/>
        <w:adjustRightInd w:val="0"/>
        <w:ind w:firstLine="709"/>
        <w:jc w:val="center"/>
        <w:rPr>
          <w:rFonts w:eastAsia="Calibri"/>
          <w:szCs w:val="28"/>
        </w:rPr>
      </w:pPr>
    </w:p>
    <w:p w14:paraId="1E2325B7" w14:textId="77777777" w:rsidR="001C1E98" w:rsidRPr="001C1E98" w:rsidRDefault="001C1E98" w:rsidP="00A925C1">
      <w:pPr>
        <w:widowControl w:val="0"/>
        <w:autoSpaceDE w:val="0"/>
        <w:autoSpaceDN w:val="0"/>
        <w:adjustRightInd w:val="0"/>
        <w:ind w:firstLine="709"/>
        <w:jc w:val="center"/>
        <w:rPr>
          <w:rFonts w:eastAsia="Calibri"/>
          <w:szCs w:val="28"/>
        </w:rPr>
      </w:pPr>
    </w:p>
    <w:p w14:paraId="456A9B12" w14:textId="77777777" w:rsidR="001C1E98" w:rsidRPr="001C1E98" w:rsidRDefault="001C1E98" w:rsidP="00A925C1">
      <w:pPr>
        <w:widowControl w:val="0"/>
        <w:autoSpaceDE w:val="0"/>
        <w:autoSpaceDN w:val="0"/>
        <w:adjustRightInd w:val="0"/>
        <w:ind w:firstLine="709"/>
        <w:jc w:val="center"/>
        <w:rPr>
          <w:rFonts w:eastAsia="Calibri"/>
          <w:szCs w:val="28"/>
        </w:rPr>
      </w:pPr>
    </w:p>
    <w:p w14:paraId="25CBE738" w14:textId="77777777" w:rsidR="001C1E98" w:rsidRPr="001C1E98" w:rsidRDefault="001C1E98" w:rsidP="00A925C1">
      <w:pPr>
        <w:widowControl w:val="0"/>
        <w:autoSpaceDE w:val="0"/>
        <w:autoSpaceDN w:val="0"/>
        <w:adjustRightInd w:val="0"/>
        <w:ind w:firstLine="709"/>
        <w:jc w:val="center"/>
        <w:rPr>
          <w:rFonts w:eastAsia="Calibri"/>
          <w:szCs w:val="28"/>
        </w:rPr>
      </w:pPr>
    </w:p>
    <w:p w14:paraId="1A72157B" w14:textId="77777777" w:rsidR="001C1E98" w:rsidRPr="001C1E98" w:rsidRDefault="001C1E98" w:rsidP="00A925C1">
      <w:pPr>
        <w:widowControl w:val="0"/>
        <w:autoSpaceDE w:val="0"/>
        <w:autoSpaceDN w:val="0"/>
        <w:adjustRightInd w:val="0"/>
        <w:ind w:firstLine="709"/>
        <w:jc w:val="center"/>
        <w:rPr>
          <w:rFonts w:eastAsia="Calibri"/>
          <w:szCs w:val="28"/>
        </w:rPr>
      </w:pPr>
    </w:p>
    <w:p w14:paraId="25AEC3C3" w14:textId="77777777" w:rsidR="001C1E98" w:rsidRPr="001C1E98" w:rsidRDefault="001C1E98" w:rsidP="00A925C1">
      <w:pPr>
        <w:widowControl w:val="0"/>
        <w:autoSpaceDE w:val="0"/>
        <w:autoSpaceDN w:val="0"/>
        <w:adjustRightInd w:val="0"/>
        <w:ind w:firstLine="709"/>
        <w:jc w:val="center"/>
        <w:rPr>
          <w:rFonts w:eastAsia="Calibri"/>
          <w:szCs w:val="28"/>
        </w:rPr>
      </w:pPr>
    </w:p>
    <w:p w14:paraId="3C98CC88" w14:textId="77777777" w:rsidR="001C1E98" w:rsidRPr="001C1E98" w:rsidRDefault="001C1E98" w:rsidP="00A925C1">
      <w:pPr>
        <w:widowControl w:val="0"/>
        <w:autoSpaceDE w:val="0"/>
        <w:autoSpaceDN w:val="0"/>
        <w:adjustRightInd w:val="0"/>
        <w:ind w:firstLine="709"/>
        <w:jc w:val="center"/>
        <w:rPr>
          <w:rFonts w:eastAsia="Calibri"/>
          <w:szCs w:val="28"/>
        </w:rPr>
      </w:pPr>
    </w:p>
    <w:p w14:paraId="4CEB5C31" w14:textId="77777777" w:rsidR="001C1E98" w:rsidRPr="001C1E98" w:rsidRDefault="001C1E98" w:rsidP="00A925C1">
      <w:pPr>
        <w:widowControl w:val="0"/>
        <w:autoSpaceDE w:val="0"/>
        <w:autoSpaceDN w:val="0"/>
        <w:adjustRightInd w:val="0"/>
        <w:ind w:firstLine="709"/>
        <w:jc w:val="center"/>
        <w:rPr>
          <w:rFonts w:eastAsia="Calibri"/>
          <w:szCs w:val="28"/>
        </w:rPr>
      </w:pPr>
    </w:p>
    <w:p w14:paraId="7C3C9505" w14:textId="77777777" w:rsidR="001C1E98" w:rsidRPr="001C1E98" w:rsidRDefault="001C1E98" w:rsidP="00A925C1">
      <w:pPr>
        <w:widowControl w:val="0"/>
        <w:autoSpaceDE w:val="0"/>
        <w:autoSpaceDN w:val="0"/>
        <w:adjustRightInd w:val="0"/>
        <w:ind w:firstLine="709"/>
        <w:jc w:val="center"/>
        <w:rPr>
          <w:rFonts w:eastAsia="Calibri"/>
          <w:szCs w:val="28"/>
        </w:rPr>
      </w:pPr>
    </w:p>
    <w:p w14:paraId="3B2DDD20" w14:textId="76839904" w:rsidR="001C1E98" w:rsidRPr="001C1E98" w:rsidRDefault="00A925C1" w:rsidP="00A925C1">
      <w:pPr>
        <w:tabs>
          <w:tab w:val="center" w:pos="4677"/>
          <w:tab w:val="right" w:pos="9355"/>
        </w:tabs>
        <w:jc w:val="center"/>
        <w:rPr>
          <w:rFonts w:eastAsia="Calibri"/>
          <w:szCs w:val="28"/>
        </w:rPr>
      </w:pPr>
      <w:r>
        <w:rPr>
          <w:szCs w:val="28"/>
        </w:rPr>
        <w:t>С</w:t>
      </w:r>
      <w:r w:rsidRPr="001C1E98">
        <w:rPr>
          <w:szCs w:val="28"/>
        </w:rPr>
        <w:t xml:space="preserve">хема теплоснабжения </w:t>
      </w:r>
      <w:r w:rsidRPr="001C1E98">
        <w:rPr>
          <w:szCs w:val="28"/>
        </w:rPr>
        <w:br/>
      </w:r>
      <w:bookmarkStart w:id="1" w:name="_Hlk70396603"/>
      <w:r>
        <w:rPr>
          <w:szCs w:val="28"/>
        </w:rPr>
        <w:t>Рощинского</w:t>
      </w:r>
      <w:r w:rsidRPr="001C1E98">
        <w:rPr>
          <w:szCs w:val="28"/>
        </w:rPr>
        <w:t xml:space="preserve"> сельского поселения</w:t>
      </w:r>
      <w:r w:rsidRPr="001C1E98">
        <w:rPr>
          <w:szCs w:val="28"/>
        </w:rPr>
        <w:br/>
      </w:r>
      <w:r>
        <w:rPr>
          <w:szCs w:val="28"/>
        </w:rPr>
        <w:t>С</w:t>
      </w:r>
      <w:r w:rsidRPr="001C1E98">
        <w:rPr>
          <w:szCs w:val="28"/>
        </w:rPr>
        <w:t>основского муниципального района</w:t>
      </w:r>
      <w:r w:rsidRPr="001C1E98">
        <w:rPr>
          <w:szCs w:val="28"/>
        </w:rPr>
        <w:br/>
      </w:r>
      <w:r>
        <w:rPr>
          <w:szCs w:val="28"/>
        </w:rPr>
        <w:t>Ч</w:t>
      </w:r>
      <w:r w:rsidRPr="001C1E98">
        <w:rPr>
          <w:szCs w:val="28"/>
        </w:rPr>
        <w:t>елябинской области</w:t>
      </w:r>
      <w:r w:rsidRPr="001C1E98">
        <w:rPr>
          <w:szCs w:val="28"/>
        </w:rPr>
        <w:br/>
        <w:t xml:space="preserve">на период до </w:t>
      </w:r>
      <w:r w:rsidR="009163B6">
        <w:rPr>
          <w:szCs w:val="28"/>
        </w:rPr>
        <w:t>2034</w:t>
      </w:r>
      <w:r w:rsidRPr="001C1E98">
        <w:rPr>
          <w:szCs w:val="28"/>
        </w:rPr>
        <w:t xml:space="preserve"> года</w:t>
      </w:r>
      <w:bookmarkEnd w:id="1"/>
    </w:p>
    <w:p w14:paraId="6988D549" w14:textId="77777777" w:rsidR="001C1E98" w:rsidRPr="001C1E98" w:rsidRDefault="001C1E98" w:rsidP="00A925C1">
      <w:pPr>
        <w:tabs>
          <w:tab w:val="center" w:pos="4677"/>
          <w:tab w:val="right" w:pos="9355"/>
        </w:tabs>
        <w:jc w:val="center"/>
        <w:rPr>
          <w:szCs w:val="28"/>
        </w:rPr>
      </w:pPr>
    </w:p>
    <w:p w14:paraId="4BC3A80B" w14:textId="77777777" w:rsidR="001C1E98" w:rsidRDefault="001C1E98" w:rsidP="00A925C1">
      <w:pPr>
        <w:jc w:val="both"/>
        <w:rPr>
          <w:rFonts w:eastAsia="Calibri"/>
          <w:szCs w:val="28"/>
          <w:lang w:eastAsia="en-US"/>
        </w:rPr>
      </w:pPr>
    </w:p>
    <w:p w14:paraId="5A4A7221" w14:textId="77777777" w:rsidR="00A42000" w:rsidRPr="001C1E98" w:rsidRDefault="00A42000" w:rsidP="00A925C1">
      <w:pPr>
        <w:jc w:val="both"/>
        <w:rPr>
          <w:rFonts w:eastAsia="Calibri"/>
          <w:szCs w:val="28"/>
          <w:lang w:eastAsia="en-US"/>
        </w:rPr>
      </w:pPr>
    </w:p>
    <w:p w14:paraId="2C1297CC" w14:textId="77777777" w:rsidR="001C1E98" w:rsidRPr="001C1E98" w:rsidRDefault="001C1E98" w:rsidP="00A925C1">
      <w:pPr>
        <w:widowControl w:val="0"/>
        <w:autoSpaceDE w:val="0"/>
        <w:autoSpaceDN w:val="0"/>
        <w:adjustRightInd w:val="0"/>
        <w:jc w:val="both"/>
        <w:rPr>
          <w:rFonts w:eastAsia="Calibri"/>
          <w:szCs w:val="28"/>
        </w:rPr>
      </w:pPr>
    </w:p>
    <w:p w14:paraId="605632DE" w14:textId="77777777" w:rsidR="001C1E98" w:rsidRPr="001C1E98" w:rsidRDefault="001C1E98" w:rsidP="00A925C1">
      <w:pPr>
        <w:widowControl w:val="0"/>
        <w:autoSpaceDE w:val="0"/>
        <w:autoSpaceDN w:val="0"/>
        <w:adjustRightInd w:val="0"/>
        <w:ind w:firstLine="851"/>
        <w:jc w:val="both"/>
        <w:rPr>
          <w:rFonts w:eastAsia="Calibri"/>
          <w:szCs w:val="28"/>
        </w:rPr>
      </w:pPr>
      <w:r w:rsidRPr="001C1E98">
        <w:rPr>
          <w:rFonts w:eastAsia="Calibri"/>
          <w:szCs w:val="28"/>
        </w:rPr>
        <w:t>Сведений, составляющих государственную тайну в соответствии с Указом Президента Российской Федерации от 30 ноября 1995года № 1203 «Об утверждении перечня сведений, отнесенных к государственной тайне», не содержится.</w:t>
      </w:r>
    </w:p>
    <w:p w14:paraId="65EA4C9B" w14:textId="77777777" w:rsidR="001C1E98" w:rsidRPr="001C1E98" w:rsidRDefault="001C1E98" w:rsidP="00A925C1">
      <w:pPr>
        <w:jc w:val="both"/>
        <w:rPr>
          <w:rFonts w:eastAsia="Calibri"/>
          <w:szCs w:val="28"/>
          <w:lang w:eastAsia="en-US"/>
        </w:rPr>
      </w:pPr>
      <w:bookmarkStart w:id="2" w:name="_Hlk70396614"/>
    </w:p>
    <w:p w14:paraId="6889CDF8" w14:textId="77777777" w:rsidR="001C1E98" w:rsidRPr="001C1E98" w:rsidRDefault="001C1E98" w:rsidP="00A925C1">
      <w:pPr>
        <w:jc w:val="both"/>
        <w:rPr>
          <w:rFonts w:eastAsia="Calibri"/>
          <w:szCs w:val="28"/>
          <w:lang w:eastAsia="en-US"/>
        </w:rPr>
      </w:pPr>
    </w:p>
    <w:p w14:paraId="09AF8002" w14:textId="7AA7B2D5" w:rsidR="001C1E98" w:rsidRPr="001C1E98" w:rsidRDefault="001C1E98" w:rsidP="00A925C1">
      <w:pPr>
        <w:widowControl w:val="0"/>
        <w:autoSpaceDE w:val="0"/>
        <w:autoSpaceDN w:val="0"/>
        <w:adjustRightInd w:val="0"/>
        <w:jc w:val="center"/>
        <w:rPr>
          <w:rFonts w:eastAsia="Calibri"/>
          <w:szCs w:val="28"/>
        </w:rPr>
      </w:pPr>
      <w:bookmarkStart w:id="3" w:name="_Hlk146104803"/>
      <w:bookmarkEnd w:id="2"/>
      <w:r w:rsidRPr="001C1E98">
        <w:rPr>
          <w:szCs w:val="28"/>
        </w:rPr>
        <w:t>Шифр E0</w:t>
      </w:r>
      <w:r w:rsidR="009163B6">
        <w:rPr>
          <w:szCs w:val="28"/>
        </w:rPr>
        <w:t>4</w:t>
      </w:r>
      <w:r w:rsidRPr="001C1E98">
        <w:rPr>
          <w:szCs w:val="28"/>
        </w:rPr>
        <w:t xml:space="preserve">_ </w:t>
      </w:r>
      <w:r w:rsidR="00A42000" w:rsidRPr="00A42000">
        <w:rPr>
          <w:szCs w:val="28"/>
        </w:rPr>
        <w:t>1027401869593</w:t>
      </w:r>
      <w:r w:rsidRPr="001C1E98">
        <w:rPr>
          <w:szCs w:val="28"/>
        </w:rPr>
        <w:t xml:space="preserve"> _74_1</w:t>
      </w:r>
    </w:p>
    <w:p w14:paraId="2CCE8932" w14:textId="77777777" w:rsidR="001C1E98" w:rsidRPr="001C1E98" w:rsidRDefault="001C1E98" w:rsidP="00A925C1">
      <w:pPr>
        <w:widowControl w:val="0"/>
        <w:autoSpaceDE w:val="0"/>
        <w:autoSpaceDN w:val="0"/>
        <w:adjustRightInd w:val="0"/>
        <w:jc w:val="center"/>
        <w:rPr>
          <w:rFonts w:eastAsia="Calibri"/>
          <w:szCs w:val="28"/>
        </w:rPr>
      </w:pPr>
      <w:r w:rsidRPr="001C1E98">
        <w:rPr>
          <w:rFonts w:eastAsia="Calibri"/>
          <w:szCs w:val="28"/>
        </w:rPr>
        <w:t>(Актуализация на 2025 год)</w:t>
      </w:r>
    </w:p>
    <w:bookmarkEnd w:id="3"/>
    <w:p w14:paraId="0A720D0C" w14:textId="77777777" w:rsidR="001C1E98" w:rsidRPr="001C1E98" w:rsidRDefault="001C1E98" w:rsidP="00A925C1">
      <w:pPr>
        <w:tabs>
          <w:tab w:val="center" w:pos="4677"/>
          <w:tab w:val="right" w:pos="9355"/>
        </w:tabs>
        <w:spacing w:after="120"/>
        <w:ind w:firstLine="709"/>
        <w:jc w:val="center"/>
      </w:pPr>
    </w:p>
    <w:p w14:paraId="546B3C95" w14:textId="77777777" w:rsidR="001C1E98" w:rsidRPr="001C1E98" w:rsidRDefault="001C1E98" w:rsidP="00A925C1">
      <w:pPr>
        <w:ind w:firstLine="709"/>
        <w:rPr>
          <w:rFonts w:eastAsia="Calibri"/>
          <w:szCs w:val="28"/>
          <w:lang w:eastAsia="en-US"/>
        </w:rPr>
        <w:sectPr w:rsidR="001C1E98" w:rsidRPr="001C1E98" w:rsidSect="004C0011">
          <w:headerReference w:type="default" r:id="rId8"/>
          <w:pgSz w:w="11906" w:h="16838" w:code="9"/>
          <w:pgMar w:top="1134" w:right="851" w:bottom="1134" w:left="1418" w:header="709" w:footer="709" w:gutter="0"/>
          <w:cols w:space="708"/>
          <w:docGrid w:linePitch="360"/>
        </w:sectPr>
      </w:pPr>
    </w:p>
    <w:p w14:paraId="30FFF4F3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spacing w:after="120"/>
        <w:ind w:firstLine="709"/>
        <w:contextualSpacing/>
        <w:jc w:val="center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lastRenderedPageBreak/>
        <w:t>Оглавление</w:t>
      </w:r>
    </w:p>
    <w:p w14:paraId="4E28CA54" w14:textId="68B58FAF" w:rsidR="001C7A2C" w:rsidRDefault="001C1E98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r w:rsidRPr="001C1E98">
        <w:rPr>
          <w:szCs w:val="28"/>
        </w:rPr>
        <w:fldChar w:fldCharType="begin"/>
      </w:r>
      <w:r w:rsidRPr="001C1E98">
        <w:rPr>
          <w:rFonts w:eastAsia="Calibri"/>
          <w:szCs w:val="28"/>
        </w:rPr>
        <w:instrText xml:space="preserve"> TOC \h \z \t "!Оглавление;1" </w:instrText>
      </w:r>
      <w:r w:rsidRPr="001C1E98">
        <w:rPr>
          <w:szCs w:val="28"/>
        </w:rPr>
        <w:fldChar w:fldCharType="separate"/>
      </w:r>
      <w:hyperlink w:anchor="_Toc163534335" w:history="1">
        <w:r w:rsidR="001C7A2C" w:rsidRPr="00883F38">
          <w:rPr>
            <w:rStyle w:val="af8"/>
            <w:rFonts w:eastAsia="Calibri"/>
            <w:noProof/>
          </w:rPr>
          <w:t>Аннотация</w:t>
        </w:r>
        <w:r w:rsidR="001C7A2C">
          <w:rPr>
            <w:noProof/>
            <w:webHidden/>
          </w:rPr>
          <w:tab/>
        </w:r>
        <w:r w:rsidR="001C7A2C">
          <w:rPr>
            <w:noProof/>
            <w:webHidden/>
          </w:rPr>
          <w:fldChar w:fldCharType="begin"/>
        </w:r>
        <w:r w:rsidR="001C7A2C">
          <w:rPr>
            <w:noProof/>
            <w:webHidden/>
          </w:rPr>
          <w:instrText xml:space="preserve"> PAGEREF _Toc163534335 \h </w:instrText>
        </w:r>
        <w:r w:rsidR="001C7A2C">
          <w:rPr>
            <w:noProof/>
            <w:webHidden/>
          </w:rPr>
        </w:r>
        <w:r w:rsidR="001C7A2C"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19</w:t>
        </w:r>
        <w:r w:rsidR="001C7A2C">
          <w:rPr>
            <w:noProof/>
            <w:webHidden/>
          </w:rPr>
          <w:fldChar w:fldCharType="end"/>
        </w:r>
      </w:hyperlink>
    </w:p>
    <w:p w14:paraId="0DE6E1F1" w14:textId="385D7561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336" w:history="1">
        <w:r w:rsidRPr="00883F38">
          <w:rPr>
            <w:rStyle w:val="af8"/>
            <w:rFonts w:eastAsia="Calibri"/>
            <w:noProof/>
          </w:rPr>
          <w:t>Раздел 1 Показатели существующего и перспективного спроса на тепловую энергию (мощность) и теплоноситель в установленных границах территории сельского поселения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_Toc163534336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14:paraId="6D76A3D4" w14:textId="0CBF2FBF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337" w:history="1">
        <w:r w:rsidRPr="00883F38">
          <w:rPr>
            <w:rStyle w:val="af8"/>
            <w:rFonts w:eastAsia="Calibri"/>
            <w:noProof/>
          </w:rPr>
          <w:t>1.1. Величины существующей отапливаемой площади строительных фондов и приросты отапливаемой площади строительных фондов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_Toc163534337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14:paraId="7B77EE94" w14:textId="57507CBF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338" w:history="1">
        <w:r w:rsidRPr="00883F38">
          <w:rPr>
            <w:rStyle w:val="af8"/>
            <w:rFonts w:eastAsia="Calibri"/>
            <w:noProof/>
          </w:rPr>
          <w:t>1.2. Существующие и перспективные объемы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на каждом этапе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_Toc163534338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14:paraId="430899A1" w14:textId="1E5599B2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339" w:history="1">
        <w:r w:rsidRPr="00883F38">
          <w:rPr>
            <w:rStyle w:val="af8"/>
            <w:rFonts w:eastAsia="Calibri"/>
            <w:noProof/>
          </w:rPr>
          <w:t>1.3. Существующие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 этапе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_Toc163534339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14:paraId="3BFA84B0" w14:textId="7A62BC67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340" w:history="1">
        <w:r w:rsidRPr="00883F38">
          <w:rPr>
            <w:rStyle w:val="af8"/>
            <w:rFonts w:eastAsia="Calibri"/>
            <w:noProof/>
          </w:rPr>
          <w:t>1.4. Существующие и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энергии, каждой системе теплоснабжения и по сельскому поселению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_Toc163534340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14:paraId="14C12D8E" w14:textId="6C6FDE14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341" w:history="1">
        <w:r w:rsidRPr="00883F38">
          <w:rPr>
            <w:rStyle w:val="af8"/>
            <w:rFonts w:eastAsia="Calibri"/>
            <w:noProof/>
          </w:rPr>
          <w:t>Раздел 2 Существующие и перспективные балансы тепловой мощности источников тепловой энергии и тепловой нагрузки потребителей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_Toc163534341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14:paraId="51FD5D5A" w14:textId="27735898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342" w:history="1">
        <w:r w:rsidRPr="00883F38">
          <w:rPr>
            <w:rStyle w:val="af8"/>
            <w:rFonts w:eastAsia="Calibri"/>
            <w:noProof/>
          </w:rPr>
          <w:t>2.1. Описание существующих и перспективных зон действия систем теплоснабжения и источников тепловой энергии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_Toc163534342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14:paraId="7FF32B72" w14:textId="072FEB80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343" w:history="1">
        <w:r w:rsidRPr="00883F38">
          <w:rPr>
            <w:rStyle w:val="af8"/>
            <w:rFonts w:eastAsia="Calibri"/>
            <w:noProof/>
          </w:rPr>
          <w:t>2.2. Описание существующих и перспективных зон действия индивидуальных источников тепловой энергии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_Toc163534343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14:paraId="2ED6A7E1" w14:textId="0B7C664C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344" w:history="1">
        <w:r w:rsidRPr="00883F38">
          <w:rPr>
            <w:rStyle w:val="af8"/>
            <w:rFonts w:eastAsia="Calibri"/>
            <w:noProof/>
          </w:rPr>
          <w:t>2.3. Существующие и перспективные балансы тепловой мощности и тепловой нагрузки потребителей в зонах действия источников тепловой энергии, в том числе работающих на единую тепловую сеть, на каждом этапе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_Toc163534344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14:paraId="7BF33921" w14:textId="7D2323ED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345" w:history="1">
        <w:r w:rsidRPr="00883F38">
          <w:rPr>
            <w:rStyle w:val="af8"/>
            <w:rFonts w:eastAsia="Calibri"/>
            <w:noProof/>
          </w:rPr>
          <w:t>2.4. Перспективные балансы тепловой мощности источников тепловой энергии и тепловой нагрузки потребителей в случае, если зона действия источника тепловой энергии расположена в границах двух или более поселений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_Toc163534345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14:paraId="3CE39163" w14:textId="7E2825DB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346" w:history="1">
        <w:r w:rsidRPr="00883F38">
          <w:rPr>
            <w:rStyle w:val="af8"/>
            <w:rFonts w:eastAsia="Calibri"/>
            <w:noProof/>
          </w:rPr>
          <w:t>2.5. Радиус эффективного теплоснабжения, определяемый в соответствии с методическими указаниями по разработке схем теплоснабжения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_Toc163534346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14:paraId="014D5A1C" w14:textId="13BF23C2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347" w:history="1">
        <w:r w:rsidRPr="00883F38">
          <w:rPr>
            <w:rStyle w:val="af8"/>
            <w:rFonts w:eastAsia="Calibri"/>
            <w:noProof/>
          </w:rPr>
          <w:t>Раздел 3 Существующие и перспективные балансы теплоносителя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_Toc163534347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14:paraId="0F86A12B" w14:textId="6AF7E69B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348" w:history="1">
        <w:r w:rsidRPr="00883F38">
          <w:rPr>
            <w:rStyle w:val="af8"/>
            <w:rFonts w:eastAsia="Calibri"/>
            <w:noProof/>
          </w:rPr>
          <w:t>3.1.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_Toc163534348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14:paraId="3AE19C8E" w14:textId="73657A9D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349" w:history="1">
        <w:r w:rsidRPr="00883F38">
          <w:rPr>
            <w:rStyle w:val="af8"/>
            <w:rFonts w:eastAsia="Calibri"/>
            <w:noProof/>
          </w:rPr>
          <w:t>3.2.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_Toc163534349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14:paraId="7C3FBFD2" w14:textId="6BFC0F52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350" w:history="1">
        <w:r w:rsidRPr="00883F38">
          <w:rPr>
            <w:rStyle w:val="af8"/>
            <w:rFonts w:eastAsia="Calibri"/>
            <w:noProof/>
          </w:rPr>
          <w:t>Раздел 4 Основные положения мастер-плана развития систем теплоснабжения сельского поселения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_Toc163534350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14:paraId="34AEE7B5" w14:textId="4289ECBF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351" w:history="1">
        <w:r w:rsidRPr="00883F38">
          <w:rPr>
            <w:rStyle w:val="af8"/>
            <w:rFonts w:eastAsia="Calibri"/>
            <w:noProof/>
          </w:rPr>
          <w:t>4.1. Описание сценариев развития теплоснабжения сельского поселения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_Toc163534351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14:paraId="34FBCD84" w14:textId="458BF049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352" w:history="1">
        <w:r w:rsidRPr="00883F38">
          <w:rPr>
            <w:rStyle w:val="af8"/>
            <w:rFonts w:eastAsia="Calibri"/>
            <w:noProof/>
          </w:rPr>
          <w:t>4.2. Обоснование выбора приоритетного сценария развития теплоснабжения сельского поселения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_Toc163534352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14:paraId="3B0814B9" w14:textId="78233210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353" w:history="1">
        <w:r w:rsidRPr="00883F38">
          <w:rPr>
            <w:rStyle w:val="af8"/>
            <w:rFonts w:eastAsia="Calibri"/>
            <w:noProof/>
          </w:rPr>
          <w:t>Раздел 5 Предложения по строительству, реконструкции, техническому перевооружению и (или) модернизации источников тепловой энергии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_Toc163534353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14:paraId="400FD9E5" w14:textId="53AC79ED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354" w:history="1">
        <w:r w:rsidRPr="00883F38">
          <w:rPr>
            <w:rStyle w:val="af8"/>
            <w:rFonts w:eastAsia="Calibri"/>
            <w:noProof/>
          </w:rPr>
          <w:t>5.1. Предложения по строительству источников тепловой энергии, обеспечивающих перспективную тепловую нагрузку на осваиваемых территориях сельского поселения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_Toc163534354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14:paraId="3B26F41E" w14:textId="773C9F46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355" w:history="1">
        <w:r w:rsidRPr="00883F38">
          <w:rPr>
            <w:rStyle w:val="af8"/>
            <w:rFonts w:eastAsia="Calibri"/>
            <w:noProof/>
          </w:rPr>
          <w:t>5.2. 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_Toc163534355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14:paraId="606FF924" w14:textId="6C3246E5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356" w:history="1">
        <w:r w:rsidRPr="00883F38">
          <w:rPr>
            <w:rStyle w:val="af8"/>
            <w:rFonts w:eastAsia="Calibri"/>
            <w:noProof/>
          </w:rPr>
          <w:t>5.3. Предложения по техническому перевооружению и (или) модернизации источников тепловой энергии с целью повышения эффективности работы систем теплоснабжения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_Toc163534356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14:paraId="42B5B68A" w14:textId="4A573003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357" w:history="1">
        <w:r w:rsidRPr="00883F38">
          <w:rPr>
            <w:rStyle w:val="af8"/>
            <w:rFonts w:eastAsia="Calibri"/>
            <w:noProof/>
          </w:rPr>
          <w:t>5.4. Графики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_Toc163534357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14:paraId="5028AB84" w14:textId="72C7C3EF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358" w:history="1">
        <w:r w:rsidRPr="00883F38">
          <w:rPr>
            <w:rStyle w:val="af8"/>
            <w:rFonts w:eastAsia="Calibri"/>
            <w:noProof/>
          </w:rPr>
          <w:t>5.5. 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 если продление срока службы технически невозможно или экономически нецелесообразно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_Toc163534358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14:paraId="4348C98F" w14:textId="521A80CE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359" w:history="1">
        <w:r w:rsidRPr="00883F38">
          <w:rPr>
            <w:rStyle w:val="af8"/>
            <w:rFonts w:eastAsia="Calibri"/>
            <w:noProof/>
          </w:rPr>
          <w:t>5.6. Меры по переоборудованию котельных в источники тепловой энергии, функционирующие в режиме комбинированной выработки электрической и тепловой энергии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_Toc163534359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14:paraId="5A694E49" w14:textId="7D20281B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360" w:history="1">
        <w:r w:rsidRPr="00883F38">
          <w:rPr>
            <w:rStyle w:val="af8"/>
            <w:rFonts w:eastAsia="Calibri"/>
            <w:noProof/>
          </w:rPr>
          <w:t>5.7. Меры по переводу котельных, размещенных в существующих и расширяемых зонах действия источников тепловой энергии, функционирующих в режиме комбинированной выработки электрической и тепловой энергии, в пиковый режим работы, либо по выводу их из эксплуатации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_Toc163534360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14:paraId="14ED3079" w14:textId="497DE37A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361" w:history="1">
        <w:r w:rsidRPr="00883F38">
          <w:rPr>
            <w:rStyle w:val="af8"/>
            <w:rFonts w:eastAsia="Calibri"/>
            <w:noProof/>
          </w:rPr>
          <w:t>5.8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теплоснабжения, работающей на общую тепловую сеть, и оценку затрат при необходимости его изменения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_Toc163534361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14:paraId="6A693F49" w14:textId="179457C8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362" w:history="1">
        <w:r w:rsidRPr="00883F38">
          <w:rPr>
            <w:rStyle w:val="af8"/>
            <w:rFonts w:eastAsia="Calibri"/>
            <w:noProof/>
          </w:rPr>
          <w:t>5.9.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_Toc163534362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14:paraId="62ADCF99" w14:textId="42FE104C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363" w:history="1">
        <w:r w:rsidRPr="00883F38">
          <w:rPr>
            <w:rStyle w:val="af8"/>
            <w:rFonts w:eastAsia="Calibri"/>
            <w:noProof/>
          </w:rPr>
          <w:t>5.10. Предложения по вводу новых и реконструкции существующих источников тепловой энергии с использованием возобновляемых источников энергии, а также местных видов топлива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_Toc163534363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14:paraId="410218FE" w14:textId="244828DA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364" w:history="1">
        <w:r w:rsidRPr="00883F38">
          <w:rPr>
            <w:rStyle w:val="af8"/>
            <w:rFonts w:eastAsia="Calibri"/>
            <w:noProof/>
          </w:rPr>
          <w:t>Раздел 6 Предложения по строительству, реконструкции и (или) модернизации тепловых сетей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_Toc163534364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14:paraId="08859E25" w14:textId="540100E9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365" w:history="1">
        <w:r w:rsidRPr="00883F38">
          <w:rPr>
            <w:rStyle w:val="af8"/>
            <w:rFonts w:eastAsia="Calibri"/>
            <w:noProof/>
          </w:rPr>
          <w:t>6.1. Предложения по строительству, реконструкции и (или) модернизации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_Toc163534365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14:paraId="0910AB11" w14:textId="44AB1719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366" w:history="1">
        <w:r w:rsidRPr="00883F38">
          <w:rPr>
            <w:rStyle w:val="af8"/>
            <w:rFonts w:eastAsia="Calibri"/>
            <w:noProof/>
          </w:rPr>
          <w:t>6.2. Предложения по строительству и реконструкции тепловых сетей для обеспечения перспективных приростов тепловой нагрузки в осваиваемых районах сельского поселения под жилищную, комплексную или производственную застройку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_Toc163534366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14:paraId="5F7F5270" w14:textId="49FAB7B3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367" w:history="1">
        <w:r w:rsidRPr="00883F38">
          <w:rPr>
            <w:rStyle w:val="af8"/>
            <w:rFonts w:eastAsia="Calibri"/>
            <w:noProof/>
          </w:rPr>
          <w:t>6.3. Предложения по строительству, реконструкции и (или) модернизации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_Toc163534367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14:paraId="328A736C" w14:textId="14703D2F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368" w:history="1">
        <w:r w:rsidRPr="00883F38">
          <w:rPr>
            <w:rStyle w:val="af8"/>
            <w:rFonts w:eastAsia="Calibri"/>
            <w:noProof/>
          </w:rPr>
          <w:t>6.4. Предложения по строительству, реконструкции и (или) модернизации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_Toc163534368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14:paraId="047ABCD2" w14:textId="4ED5796D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369" w:history="1">
        <w:r w:rsidRPr="00883F38">
          <w:rPr>
            <w:rStyle w:val="af8"/>
            <w:rFonts w:eastAsia="Calibri"/>
            <w:noProof/>
          </w:rPr>
          <w:t>6.5. Предложения по строительству, реконструкции и (или) модернизации тепловых сетей для обеспечения нормативной надежности теплоснабжения потребителей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_Toc163534369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14:paraId="73AA7BCF" w14:textId="0EE2428A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370" w:history="1">
        <w:r w:rsidRPr="00883F38">
          <w:rPr>
            <w:rStyle w:val="af8"/>
            <w:rFonts w:eastAsia="Calibri"/>
            <w:noProof/>
          </w:rPr>
          <w:t>Раздел 7 Предложения по переводу открытых систем теплоснабжения (горячего водоснабжения) в закрытые системы горячего водоснабжения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_Toc163534370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14:paraId="6E5CA4E4" w14:textId="619A51E5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371" w:history="1">
        <w:r w:rsidRPr="00883F38">
          <w:rPr>
            <w:rStyle w:val="af8"/>
            <w:rFonts w:eastAsia="Calibri"/>
            <w:noProof/>
          </w:rPr>
          <w:t>7.1. 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необходимо строительство индивидуальных и (или) центральных тепловых пунктов при наличии у потребителей внутридомовых систем горячего водоснабжения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_Toc163534371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14:paraId="732E9FDC" w14:textId="7EC7CBB0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372" w:history="1">
        <w:r w:rsidRPr="00883F38">
          <w:rPr>
            <w:rStyle w:val="af8"/>
            <w:rFonts w:eastAsia="Calibri"/>
            <w:noProof/>
          </w:rPr>
          <w:t>7.2. 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_Toc163534372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14:paraId="5EB79D73" w14:textId="5390E07A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373" w:history="1">
        <w:r w:rsidRPr="00883F38">
          <w:rPr>
            <w:rStyle w:val="af8"/>
            <w:rFonts w:eastAsia="Calibri"/>
            <w:noProof/>
          </w:rPr>
          <w:t>Раздел 8 Перспективные топливные балансы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_Toc163534373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14:paraId="45203F96" w14:textId="4737C8F0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374" w:history="1">
        <w:r w:rsidRPr="00883F38">
          <w:rPr>
            <w:rStyle w:val="af8"/>
            <w:rFonts w:eastAsia="Calibri"/>
            <w:noProof/>
          </w:rPr>
          <w:t>8.1. Перспективные топливные балансы для каждого источника тепловой энергии по видам основного, резервного и аварийного топлива на каждом этапе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_Toc163534374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14:paraId="01342C2C" w14:textId="0A442A3D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375" w:history="1">
        <w:r w:rsidRPr="00883F38">
          <w:rPr>
            <w:rStyle w:val="af8"/>
            <w:rFonts w:eastAsia="Calibri"/>
            <w:noProof/>
          </w:rPr>
          <w:t>8.2. Потребляемые источником тепловой энергии виды топлива, включая местные виды топлива, а также используемые возобновляемые источники энергии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_Toc163534375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14:paraId="498F3CD2" w14:textId="69264CA4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376" w:history="1">
        <w:r w:rsidRPr="00883F38">
          <w:rPr>
            <w:rStyle w:val="af8"/>
            <w:rFonts w:eastAsia="Calibri"/>
            <w:noProof/>
          </w:rPr>
          <w:t>8.3. Виды топлива, их долю и значение низшей теплоты сгорания топлива, используемые для производства тепловой энергии по каждой системе теплоснабжения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_Toc163534376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14:paraId="171D1DE8" w14:textId="14AE5EE2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377" w:history="1">
        <w:r w:rsidRPr="00883F38">
          <w:rPr>
            <w:rStyle w:val="af8"/>
            <w:rFonts w:eastAsia="Calibri"/>
            <w:noProof/>
          </w:rPr>
          <w:t>8.4. Преобладающий в сельском поселении вид топлива, определяемый по совокупности всех систем теплоснабжения, находящихся в соответствующем сельском поселении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_Toc163534377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14:paraId="53111583" w14:textId="007F67D2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378" w:history="1">
        <w:r w:rsidRPr="00883F38">
          <w:rPr>
            <w:rStyle w:val="af8"/>
            <w:rFonts w:eastAsia="Calibri"/>
            <w:noProof/>
          </w:rPr>
          <w:t>8.5. Приоритетное направление развития топливного баланса сельского поселения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_Toc163534378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14:paraId="51732053" w14:textId="51E79A30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379" w:history="1">
        <w:r w:rsidRPr="00883F38">
          <w:rPr>
            <w:rStyle w:val="af8"/>
            <w:rFonts w:eastAsia="Calibri"/>
            <w:noProof/>
          </w:rPr>
          <w:t>Раздел 9 Инвестиции в строительство, реконструкцию, техническое перевооружение и (или) модернизацию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_Toc163534379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14:paraId="48ABF2E8" w14:textId="1DAC416F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380" w:history="1">
        <w:r w:rsidRPr="00883F38">
          <w:rPr>
            <w:rStyle w:val="af8"/>
            <w:rFonts w:eastAsia="Calibri"/>
            <w:noProof/>
          </w:rPr>
          <w:t>9.1. Предложения по величине необходимых инвестиций в строительство, реконструкцию, техническое перевооружение и (или) модернизацию источников тепловой энергии на каждом этапе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_Toc163534380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14:paraId="0792978F" w14:textId="4742ED6B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381" w:history="1">
        <w:r w:rsidRPr="00883F38">
          <w:rPr>
            <w:rStyle w:val="af8"/>
            <w:rFonts w:eastAsia="Calibri"/>
            <w:noProof/>
          </w:rPr>
          <w:t>9.2. Предложения по величине необходимых инвестиций в строительство, реконструкцию, техническое перевооружение и (или) модернизацию тепловых сетей, насосных станций и тепловых пунктов на каждом этапе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_Toc163534381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14:paraId="1DCD044B" w14:textId="700D2BE3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382" w:history="1">
        <w:r w:rsidRPr="00883F38">
          <w:rPr>
            <w:rStyle w:val="af8"/>
            <w:rFonts w:eastAsia="Calibri"/>
            <w:noProof/>
          </w:rPr>
          <w:t>9.3. Предложения по величине инвестиций в строительство, реконструкцию, техническое перевооружение и (или) модернизацию в связи с изменениями температурного графика и гидравлического режима работы системы теплоснабжения на каждом этапе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_Toc163534382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14:paraId="5D2A85B0" w14:textId="3BE34026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383" w:history="1">
        <w:r w:rsidRPr="00883F38">
          <w:rPr>
            <w:rStyle w:val="af8"/>
            <w:rFonts w:eastAsia="Calibri"/>
            <w:noProof/>
          </w:rPr>
          <w:t>9.5. Оценка эффективности инвестиций по отдельным предложениям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_Toc163534383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14:paraId="4357A5FA" w14:textId="3A5A0B55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384" w:history="1">
        <w:r w:rsidRPr="00883F38">
          <w:rPr>
            <w:rStyle w:val="af8"/>
            <w:rFonts w:eastAsia="Calibri"/>
            <w:noProof/>
          </w:rPr>
          <w:t>9.6. Фактически осуществленных инвестиций в строительство, реконструкцию, техническое перевооружение и (или) модернизацию объектов теплоснабжения за базовый период и базовый период актуализации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_Toc163534384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14:paraId="14873706" w14:textId="407DDA86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385" w:history="1">
        <w:r w:rsidRPr="00883F38">
          <w:rPr>
            <w:rStyle w:val="af8"/>
            <w:rFonts w:eastAsia="Calibri"/>
            <w:noProof/>
          </w:rPr>
          <w:t>Раздел 10 Решение о присвоении статуса единой теплоснабжающей организации (организациям)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_Toc163534385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14:paraId="2256946F" w14:textId="0B5B896F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386" w:history="1">
        <w:r w:rsidRPr="00883F38">
          <w:rPr>
            <w:rStyle w:val="af8"/>
            <w:rFonts w:eastAsia="Calibri"/>
            <w:noProof/>
          </w:rPr>
          <w:t>10.1. Решение об определении единой теплоснабжающей организации (организаций)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_Toc163534386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14:paraId="6E892317" w14:textId="047AE766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387" w:history="1">
        <w:r w:rsidRPr="00883F38">
          <w:rPr>
            <w:rStyle w:val="af8"/>
            <w:rFonts w:eastAsia="Calibri"/>
            <w:noProof/>
          </w:rPr>
          <w:t xml:space="preserve">10.3. Основания, в том числе критерии, в соответствии с которыми теплоснабжающей </w:t>
        </w:r>
        <w:r w:rsidRPr="00883F38">
          <w:rPr>
            <w:rStyle w:val="af8"/>
            <w:noProof/>
          </w:rPr>
          <w:t>организации</w:t>
        </w:r>
        <w:r w:rsidRPr="00883F38">
          <w:rPr>
            <w:rStyle w:val="af8"/>
            <w:rFonts w:eastAsia="Calibri"/>
            <w:noProof/>
          </w:rPr>
          <w:t xml:space="preserve"> присвоен статус единой теплоснабжающей организации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_Toc163534387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31</w:t>
        </w:r>
        <w:r>
          <w:rPr>
            <w:noProof/>
            <w:webHidden/>
          </w:rPr>
          <w:fldChar w:fldCharType="end"/>
        </w:r>
      </w:hyperlink>
    </w:p>
    <w:p w14:paraId="1E140F1C" w14:textId="37A9A7F7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388" w:history="1">
        <w:r w:rsidRPr="00883F38">
          <w:rPr>
            <w:rStyle w:val="af8"/>
            <w:rFonts w:eastAsia="Calibri"/>
            <w:noProof/>
          </w:rPr>
          <w:t xml:space="preserve">10.4. </w:t>
        </w:r>
        <w:r w:rsidRPr="00883F38">
          <w:rPr>
            <w:rStyle w:val="af8"/>
            <w:noProof/>
          </w:rPr>
          <w:t>Информация</w:t>
        </w:r>
        <w:r w:rsidRPr="00883F38">
          <w:rPr>
            <w:rStyle w:val="af8"/>
            <w:rFonts w:eastAsia="Calibri"/>
            <w:noProof/>
          </w:rPr>
          <w:t xml:space="preserve"> о поданных теплоснабжающими организациями заявках на присвоение статуса единой теплоснабжающей организации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_Toc163534388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31</w:t>
        </w:r>
        <w:r>
          <w:rPr>
            <w:noProof/>
            <w:webHidden/>
          </w:rPr>
          <w:fldChar w:fldCharType="end"/>
        </w:r>
      </w:hyperlink>
    </w:p>
    <w:p w14:paraId="0294726D" w14:textId="6E5F73CC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389" w:history="1">
        <w:r w:rsidRPr="00883F38">
          <w:rPr>
            <w:rStyle w:val="af8"/>
            <w:rFonts w:eastAsia="Calibri"/>
            <w:noProof/>
          </w:rPr>
          <w:t xml:space="preserve">10.5. Реестр систем теплоснабжения, содержащий перечень теплоснабжающих </w:t>
        </w:r>
        <w:r w:rsidRPr="00883F38">
          <w:rPr>
            <w:rStyle w:val="af8"/>
            <w:noProof/>
          </w:rPr>
          <w:t>организаций</w:t>
        </w:r>
        <w:r w:rsidRPr="00883F38">
          <w:rPr>
            <w:rStyle w:val="af8"/>
            <w:rFonts w:eastAsia="Calibri"/>
            <w:noProof/>
          </w:rPr>
          <w:t>, действующих в каждой системе теплоснабжения, расположенных в границах сельского поселения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_Toc163534389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31</w:t>
        </w:r>
        <w:r>
          <w:rPr>
            <w:noProof/>
            <w:webHidden/>
          </w:rPr>
          <w:fldChar w:fldCharType="end"/>
        </w:r>
      </w:hyperlink>
    </w:p>
    <w:p w14:paraId="13F67D7E" w14:textId="5E74461E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390" w:history="1">
        <w:r w:rsidRPr="00883F38">
          <w:rPr>
            <w:rStyle w:val="af8"/>
            <w:noProof/>
          </w:rPr>
          <w:t>Раздел 11 Решения о распределении тепловой нагрузки между источниками тепловой энергии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_Toc163534390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31</w:t>
        </w:r>
        <w:r>
          <w:rPr>
            <w:noProof/>
            <w:webHidden/>
          </w:rPr>
          <w:fldChar w:fldCharType="end"/>
        </w:r>
      </w:hyperlink>
    </w:p>
    <w:p w14:paraId="7238FF99" w14:textId="3FACE4C1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391" w:history="1">
        <w:r w:rsidRPr="00883F38">
          <w:rPr>
            <w:rStyle w:val="af8"/>
            <w:noProof/>
          </w:rPr>
          <w:t>Раздел 12 Решения по бесхозяйным тепловым сетям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_Toc163534391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31</w:t>
        </w:r>
        <w:r>
          <w:rPr>
            <w:noProof/>
            <w:webHidden/>
          </w:rPr>
          <w:fldChar w:fldCharType="end"/>
        </w:r>
      </w:hyperlink>
    </w:p>
    <w:p w14:paraId="0FB2839A" w14:textId="6A02AA94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392" w:history="1">
        <w:r w:rsidRPr="00883F38">
          <w:rPr>
            <w:rStyle w:val="af8"/>
            <w:noProof/>
          </w:rPr>
          <w:t>Раздел 13 Синхронизация схемы теплоснабжения со схемой газоснабжения и газификации субъекта Российской Федерации и (или) поселения, схемой и программой развития электроэнергетики, а также со схемой водоснабжения и водоотведения сельского поселения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_Toc163534392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31</w:t>
        </w:r>
        <w:r>
          <w:rPr>
            <w:noProof/>
            <w:webHidden/>
          </w:rPr>
          <w:fldChar w:fldCharType="end"/>
        </w:r>
      </w:hyperlink>
    </w:p>
    <w:p w14:paraId="4E6F5787" w14:textId="39382F28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393" w:history="1">
        <w:r w:rsidRPr="00883F38">
          <w:rPr>
            <w:rStyle w:val="af8"/>
            <w:noProof/>
          </w:rPr>
          <w:t>13.1. Описание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тепловой энергии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_Toc163534393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31</w:t>
        </w:r>
        <w:r>
          <w:rPr>
            <w:noProof/>
            <w:webHidden/>
          </w:rPr>
          <w:fldChar w:fldCharType="end"/>
        </w:r>
      </w:hyperlink>
    </w:p>
    <w:p w14:paraId="207DB2CE" w14:textId="31DCBAD6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394" w:history="1">
        <w:r w:rsidRPr="00883F38">
          <w:rPr>
            <w:rStyle w:val="af8"/>
            <w:noProof/>
          </w:rPr>
          <w:t>13.2. Описание проблем организации газоснабжения источников тепловой энергии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_Toc163534394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14:paraId="11415DBC" w14:textId="066F74E2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395" w:history="1">
        <w:r w:rsidRPr="00883F38">
          <w:rPr>
            <w:rStyle w:val="af8"/>
            <w:noProof/>
          </w:rPr>
          <w:t xml:space="preserve">13.3. Предложения по корректировке, утвержденной (разработке)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указанными в схеме теплоснабжения </w:t>
        </w:r>
        <w:r w:rsidRPr="00883F38">
          <w:rPr>
            <w:rStyle w:val="af8"/>
            <w:noProof/>
          </w:rPr>
          <w:lastRenderedPageBreak/>
          <w:t>решениями о развитии источников тепловой энергии и систем теплоснабжения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_Toc163534395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14:paraId="13B5A10F" w14:textId="46F33DDA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396" w:history="1">
        <w:r w:rsidRPr="00883F38">
          <w:rPr>
            <w:rStyle w:val="af8"/>
            <w:noProof/>
          </w:rPr>
          <w:t>13.4. Описание решений о строительстве, реконструкции, техническом перевооружении, выводе из эксплуатации источников тепловой энергии и 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в части перспективных балансов тепловой мощности в схемах теплоснабжения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_Toc163534396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14:paraId="39F072EC" w14:textId="07736B4B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397" w:history="1">
        <w:r w:rsidRPr="00883F38">
          <w:rPr>
            <w:rStyle w:val="af8"/>
            <w:noProof/>
          </w:rPr>
          <w:t>13.5. Предложения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_Toc163534397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14:paraId="5875A398" w14:textId="62B7594B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398" w:history="1">
        <w:r w:rsidRPr="00883F38">
          <w:rPr>
            <w:rStyle w:val="af8"/>
            <w:noProof/>
          </w:rPr>
          <w:t>13.6. Описание решений о развитии соответствующей системы водоснабжения в части, относящейся к системам теплоснабжения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_Toc163534398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14:paraId="3411F295" w14:textId="504B26F8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399" w:history="1">
        <w:r w:rsidRPr="00883F38">
          <w:rPr>
            <w:rStyle w:val="af8"/>
            <w:noProof/>
          </w:rPr>
          <w:t>13.7. Предложения по корректировке, утвержденной (разработке) схемы водоснабжения сельского поселения,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_Toc163534399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14:paraId="2F941B57" w14:textId="482A5784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00" w:history="1">
        <w:r w:rsidRPr="00883F38">
          <w:rPr>
            <w:rStyle w:val="af8"/>
            <w:noProof/>
          </w:rPr>
          <w:t>Раздел 14 Индикаторы развития систем теплоснабжения сельского поселения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_Toc163534400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14:paraId="5FE9B0F2" w14:textId="205FA0B3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01" w:history="1">
        <w:r w:rsidRPr="00883F38">
          <w:rPr>
            <w:rStyle w:val="af8"/>
            <w:noProof/>
          </w:rPr>
          <w:t>Раздел 15 Ценовые (тарифные) последствия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_Toc163534401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14:paraId="233613AD" w14:textId="3C719F11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02" w:history="1">
        <w:r w:rsidRPr="00883F38">
          <w:rPr>
            <w:rStyle w:val="af8"/>
            <w:noProof/>
          </w:rPr>
          <w:t>Обосновывающие материалы схемы теплоснабжения Рощинского сельского поселения Сосновского муниципального района Челябинской области на период до 2034 года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_Toc163534402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33</w:t>
        </w:r>
        <w:r>
          <w:rPr>
            <w:noProof/>
            <w:webHidden/>
          </w:rPr>
          <w:fldChar w:fldCharType="end"/>
        </w:r>
      </w:hyperlink>
    </w:p>
    <w:p w14:paraId="6C9D8C91" w14:textId="324845C8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03" w:history="1">
        <w:r w:rsidRPr="00883F38">
          <w:rPr>
            <w:rStyle w:val="af8"/>
            <w:noProof/>
          </w:rPr>
          <w:t>1. Существующее положение в сфере производства, передачи и потребления тепловой энергии для целей теплоснабжения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_Toc163534403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33</w:t>
        </w:r>
        <w:r>
          <w:rPr>
            <w:noProof/>
            <w:webHidden/>
          </w:rPr>
          <w:fldChar w:fldCharType="end"/>
        </w:r>
      </w:hyperlink>
    </w:p>
    <w:p w14:paraId="732683C5" w14:textId="2213F8A5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04" w:history="1">
        <w:r w:rsidRPr="00883F38">
          <w:rPr>
            <w:rStyle w:val="af8"/>
            <w:noProof/>
          </w:rPr>
          <w:t>Часть 1 Функциональная структура теплоснабжения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_Toc163534404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33</w:t>
        </w:r>
        <w:r>
          <w:rPr>
            <w:noProof/>
            <w:webHidden/>
          </w:rPr>
          <w:fldChar w:fldCharType="end"/>
        </w:r>
      </w:hyperlink>
    </w:p>
    <w:p w14:paraId="279A0864" w14:textId="0E1666A2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05" w:history="1">
        <w:r w:rsidRPr="00883F38">
          <w:rPr>
            <w:rStyle w:val="af8"/>
            <w:noProof/>
          </w:rPr>
          <w:t>1.1.1. Описание зон деятельности (эксплуатационной ответственности) теплоснабжающих и теплосетевых организаций, осуществляющих свою деятельность в границах зон деятельности единой теплоснабжающей организации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_Toc163534405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33</w:t>
        </w:r>
        <w:r>
          <w:rPr>
            <w:noProof/>
            <w:webHidden/>
          </w:rPr>
          <w:fldChar w:fldCharType="end"/>
        </w:r>
      </w:hyperlink>
    </w:p>
    <w:p w14:paraId="5B40A67D" w14:textId="26FE5666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06" w:history="1">
        <w:r w:rsidRPr="00883F38">
          <w:rPr>
            <w:rStyle w:val="af8"/>
            <w:noProof/>
          </w:rPr>
          <w:t>1.1.2. Описание структуры договорных отношений между теплоснабжающими и теплосетевыми организациями, осуществляющими свою деятельность в границах зон деятельности ЕТО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_Toc163534406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36</w:t>
        </w:r>
        <w:r>
          <w:rPr>
            <w:noProof/>
            <w:webHidden/>
          </w:rPr>
          <w:fldChar w:fldCharType="end"/>
        </w:r>
      </w:hyperlink>
    </w:p>
    <w:p w14:paraId="5A3FF229" w14:textId="29B7FB82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07" w:history="1">
        <w:r w:rsidRPr="00883F38">
          <w:rPr>
            <w:rStyle w:val="af8"/>
            <w:noProof/>
          </w:rPr>
          <w:t>1.1.3. Описание зон действия источников тепловой энергии, не вошедших в зоны деятельности ЕТО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37</w:t>
        </w:r>
        <w:r>
          <w:rPr>
            <w:noProof/>
            <w:webHidden/>
          </w:rPr>
          <w:fldChar w:fldCharType="end"/>
        </w:r>
      </w:hyperlink>
    </w:p>
    <w:p w14:paraId="6239E62F" w14:textId="1D68CF43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08" w:history="1">
        <w:r w:rsidRPr="00883F38">
          <w:rPr>
            <w:rStyle w:val="af8"/>
            <w:noProof/>
          </w:rPr>
          <w:t>Зоны действия источников тепловой энергии, не вошедших в зоны деятельности ЕТО отсутствуют.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_Toc163534408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37</w:t>
        </w:r>
        <w:r>
          <w:rPr>
            <w:noProof/>
            <w:webHidden/>
          </w:rPr>
          <w:fldChar w:fldCharType="end"/>
        </w:r>
      </w:hyperlink>
    </w:p>
    <w:p w14:paraId="62408A5D" w14:textId="406E5BFD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09" w:history="1">
        <w:r w:rsidRPr="00883F38">
          <w:rPr>
            <w:rStyle w:val="af8"/>
            <w:noProof/>
          </w:rPr>
          <w:t>1.1.4. Зоны действия производственных источников тепловой энергии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_Toc163534409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37</w:t>
        </w:r>
        <w:r>
          <w:rPr>
            <w:noProof/>
            <w:webHidden/>
          </w:rPr>
          <w:fldChar w:fldCharType="end"/>
        </w:r>
      </w:hyperlink>
    </w:p>
    <w:p w14:paraId="61090433" w14:textId="7935EEDE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10" w:history="1">
        <w:r w:rsidRPr="00883F38">
          <w:rPr>
            <w:rStyle w:val="af8"/>
            <w:noProof/>
          </w:rPr>
          <w:t>1.1.5. Зоны действия индивидуального теплоснабжения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37</w:t>
        </w:r>
        <w:r>
          <w:rPr>
            <w:noProof/>
            <w:webHidden/>
          </w:rPr>
          <w:fldChar w:fldCharType="end"/>
        </w:r>
      </w:hyperlink>
    </w:p>
    <w:p w14:paraId="31F30061" w14:textId="680DC456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11" w:history="1">
        <w:r w:rsidRPr="00883F38">
          <w:rPr>
            <w:rStyle w:val="af8"/>
            <w:noProof/>
          </w:rPr>
          <w:t>Часть 2 Источники тепловой энергии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37</w:t>
        </w:r>
        <w:r>
          <w:rPr>
            <w:noProof/>
            <w:webHidden/>
          </w:rPr>
          <w:fldChar w:fldCharType="end"/>
        </w:r>
      </w:hyperlink>
    </w:p>
    <w:p w14:paraId="526259A3" w14:textId="600E4C60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12" w:history="1">
        <w:r w:rsidRPr="00883F38">
          <w:rPr>
            <w:rStyle w:val="af8"/>
            <w:noProof/>
          </w:rPr>
          <w:t>1.2.1. Прочие котельные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37</w:t>
        </w:r>
        <w:r>
          <w:rPr>
            <w:noProof/>
            <w:webHidden/>
          </w:rPr>
          <w:fldChar w:fldCharType="end"/>
        </w:r>
      </w:hyperlink>
    </w:p>
    <w:p w14:paraId="2215983C" w14:textId="2CF72E65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13" w:history="1">
        <w:r w:rsidRPr="00883F38">
          <w:rPr>
            <w:rStyle w:val="af8"/>
            <w:noProof/>
          </w:rPr>
          <w:t>1.2.1.1. Указание структуры и технических характеристик основного оборудования источников тепловой энергии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37</w:t>
        </w:r>
        <w:r>
          <w:rPr>
            <w:noProof/>
            <w:webHidden/>
          </w:rPr>
          <w:fldChar w:fldCharType="end"/>
        </w:r>
      </w:hyperlink>
    </w:p>
    <w:p w14:paraId="317DFD5B" w14:textId="361C3B57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14" w:history="1">
        <w:r w:rsidRPr="00883F38">
          <w:rPr>
            <w:rStyle w:val="af8"/>
            <w:noProof/>
          </w:rPr>
          <w:t>1.2.1.2. Параметры установленной тепловой мощности, ограничения тепловой мощности и параметры располагаемой тепловой мощности источников тепловой энергии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37</w:t>
        </w:r>
        <w:r>
          <w:rPr>
            <w:noProof/>
            <w:webHidden/>
          </w:rPr>
          <w:fldChar w:fldCharType="end"/>
        </w:r>
      </w:hyperlink>
    </w:p>
    <w:p w14:paraId="496D5171" w14:textId="24A8A8D0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15" w:history="1">
        <w:r w:rsidRPr="00883F38">
          <w:rPr>
            <w:rStyle w:val="af8"/>
            <w:noProof/>
          </w:rPr>
          <w:t>1.2.1.3. Объем потребления тепловой энергии (мощности) на собственные и хозяйственные нужды и параметры тепловой мощности нетто источников тепловой энергии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39</w:t>
        </w:r>
        <w:r>
          <w:rPr>
            <w:noProof/>
            <w:webHidden/>
          </w:rPr>
          <w:fldChar w:fldCharType="end"/>
        </w:r>
      </w:hyperlink>
    </w:p>
    <w:p w14:paraId="01DA3D89" w14:textId="2238B48C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16" w:history="1">
        <w:r w:rsidRPr="00883F38">
          <w:rPr>
            <w:rStyle w:val="af8"/>
            <w:noProof/>
          </w:rPr>
          <w:t>1.2.1.4. Срок ввода в эксплуатацию и срок службы котлоагрегатов источников тепловой энергии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39</w:t>
        </w:r>
        <w:r>
          <w:rPr>
            <w:noProof/>
            <w:webHidden/>
          </w:rPr>
          <w:fldChar w:fldCharType="end"/>
        </w:r>
      </w:hyperlink>
    </w:p>
    <w:p w14:paraId="2C77704F" w14:textId="00B81AB5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17" w:history="1">
        <w:r w:rsidRPr="00883F38">
          <w:rPr>
            <w:rStyle w:val="af8"/>
            <w:noProof/>
          </w:rPr>
          <w:t>1.2.1.5. Способы регулирования отпуска тепловой энергии от источников тепловой энергии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39</w:t>
        </w:r>
        <w:r>
          <w:rPr>
            <w:noProof/>
            <w:webHidden/>
          </w:rPr>
          <w:fldChar w:fldCharType="end"/>
        </w:r>
      </w:hyperlink>
    </w:p>
    <w:p w14:paraId="7D1C61BC" w14:textId="431F3FCC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18" w:history="1">
        <w:r w:rsidRPr="00883F38">
          <w:rPr>
            <w:rStyle w:val="af8"/>
            <w:noProof/>
          </w:rPr>
          <w:t>1.2.1.6. Описание схемы выдачи тепловой мощности источников тепловой энергии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40</w:t>
        </w:r>
        <w:r>
          <w:rPr>
            <w:noProof/>
            <w:webHidden/>
          </w:rPr>
          <w:fldChar w:fldCharType="end"/>
        </w:r>
      </w:hyperlink>
    </w:p>
    <w:p w14:paraId="44DE74BD" w14:textId="31FA2105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19" w:history="1">
        <w:r w:rsidRPr="00883F38">
          <w:rPr>
            <w:rStyle w:val="af8"/>
            <w:noProof/>
          </w:rPr>
          <w:t>1.2.1.7. Среднегодовая загрузка оборудования источников тепловой энергии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40</w:t>
        </w:r>
        <w:r>
          <w:rPr>
            <w:noProof/>
            <w:webHidden/>
          </w:rPr>
          <w:fldChar w:fldCharType="end"/>
        </w:r>
      </w:hyperlink>
    </w:p>
    <w:p w14:paraId="253151DA" w14:textId="76602CCF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20" w:history="1">
        <w:r w:rsidRPr="00883F38">
          <w:rPr>
            <w:rStyle w:val="af8"/>
            <w:noProof/>
          </w:rPr>
          <w:t>1.2.1.8. Способы учета тепловой энергии, теплоносителя, отпущенных в водяные тепловые сети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40</w:t>
        </w:r>
        <w:r>
          <w:rPr>
            <w:noProof/>
            <w:webHidden/>
          </w:rPr>
          <w:fldChar w:fldCharType="end"/>
        </w:r>
      </w:hyperlink>
    </w:p>
    <w:p w14:paraId="701DCDD7" w14:textId="488BE187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21" w:history="1">
        <w:r w:rsidRPr="00883F38">
          <w:rPr>
            <w:rStyle w:val="af8"/>
            <w:noProof/>
          </w:rPr>
          <w:t>1.2.1.9. Характеристика водоподготовки и подпиточных устройств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41</w:t>
        </w:r>
        <w:r>
          <w:rPr>
            <w:noProof/>
            <w:webHidden/>
          </w:rPr>
          <w:fldChar w:fldCharType="end"/>
        </w:r>
      </w:hyperlink>
    </w:p>
    <w:p w14:paraId="426EB368" w14:textId="78E4FF3A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22" w:history="1">
        <w:r w:rsidRPr="00883F38">
          <w:rPr>
            <w:rStyle w:val="af8"/>
            <w:noProof/>
          </w:rPr>
          <w:t>1.2.1.10. Статистика отказов и восстановлений отпуска тепловой энергии, теплоносителя в тепловые сети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41</w:t>
        </w:r>
        <w:r>
          <w:rPr>
            <w:noProof/>
            <w:webHidden/>
          </w:rPr>
          <w:fldChar w:fldCharType="end"/>
        </w:r>
      </w:hyperlink>
    </w:p>
    <w:p w14:paraId="2BE571D4" w14:textId="6778F14F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23" w:history="1">
        <w:r w:rsidRPr="00883F38">
          <w:rPr>
            <w:rStyle w:val="af8"/>
            <w:noProof/>
          </w:rPr>
          <w:t>1.2.1.11. Сведения о предписаниях, выданных контрольно-надзорными органами, запрещающих дальнейшую эксплуатацию оборудования источников тепловой энергии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41</w:t>
        </w:r>
        <w:r>
          <w:rPr>
            <w:noProof/>
            <w:webHidden/>
          </w:rPr>
          <w:fldChar w:fldCharType="end"/>
        </w:r>
      </w:hyperlink>
    </w:p>
    <w:p w14:paraId="1C4C8BB7" w14:textId="785D17C9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24" w:history="1">
        <w:r w:rsidRPr="00883F38">
          <w:rPr>
            <w:rStyle w:val="af8"/>
            <w:noProof/>
          </w:rPr>
          <w:t>1.2.1.12. Проектный и установленный топливный режим источников тепловой энергии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41</w:t>
        </w:r>
        <w:r>
          <w:rPr>
            <w:noProof/>
            <w:webHidden/>
          </w:rPr>
          <w:fldChar w:fldCharType="end"/>
        </w:r>
      </w:hyperlink>
    </w:p>
    <w:p w14:paraId="3F9899B6" w14:textId="4600FC25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25" w:history="1">
        <w:r w:rsidRPr="00883F38">
          <w:rPr>
            <w:rStyle w:val="af8"/>
            <w:noProof/>
          </w:rPr>
          <w:t>1.2.1.13. Сведения о резервном топливе источников тепловой энергии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43</w:t>
        </w:r>
        <w:r>
          <w:rPr>
            <w:noProof/>
            <w:webHidden/>
          </w:rPr>
          <w:fldChar w:fldCharType="end"/>
        </w:r>
      </w:hyperlink>
    </w:p>
    <w:p w14:paraId="5C4DB7BA" w14:textId="5FAD534D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26" w:history="1">
        <w:r w:rsidRPr="00883F38">
          <w:rPr>
            <w:rStyle w:val="af8"/>
            <w:noProof/>
          </w:rPr>
          <w:t>1.2.1.14. Описание изменений в перечисленных характеристиках источников тепловой энергии в ретроспективном периоде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43</w:t>
        </w:r>
        <w:r>
          <w:rPr>
            <w:noProof/>
            <w:webHidden/>
          </w:rPr>
          <w:fldChar w:fldCharType="end"/>
        </w:r>
      </w:hyperlink>
    </w:p>
    <w:p w14:paraId="2C8E47E4" w14:textId="180DD196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27" w:history="1">
        <w:r w:rsidRPr="00883F38">
          <w:rPr>
            <w:rStyle w:val="af8"/>
            <w:noProof/>
          </w:rPr>
          <w:t>1.2.1.15. Описание эксплуатационных показателей функционирования источников тепловой энергии в сельском поселении, не отнесенных к ценовым зонам теплоснабжения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43</w:t>
        </w:r>
        <w:r>
          <w:rPr>
            <w:noProof/>
            <w:webHidden/>
          </w:rPr>
          <w:fldChar w:fldCharType="end"/>
        </w:r>
      </w:hyperlink>
    </w:p>
    <w:p w14:paraId="6968D030" w14:textId="3532093D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28" w:history="1">
        <w:r w:rsidRPr="00883F38">
          <w:rPr>
            <w:rStyle w:val="af8"/>
            <w:noProof/>
          </w:rPr>
          <w:t>Часть 3 Тепловые сети, сооружения на них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43</w:t>
        </w:r>
        <w:r>
          <w:rPr>
            <w:noProof/>
            <w:webHidden/>
          </w:rPr>
          <w:fldChar w:fldCharType="end"/>
        </w:r>
      </w:hyperlink>
    </w:p>
    <w:p w14:paraId="7507C3E2" w14:textId="22FC798B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29" w:history="1">
        <w:r w:rsidRPr="00883F38">
          <w:rPr>
            <w:rStyle w:val="af8"/>
            <w:noProof/>
          </w:rPr>
          <w:t>1.3.1. Описание структуры тепловых сетей от каждого источника тепловой энергии от магистральных выводов до центральных тепловых пунктов или до ввода в жилой квартал или промышленный объект с выделением сетей горячего водоснабжения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43</w:t>
        </w:r>
        <w:r>
          <w:rPr>
            <w:noProof/>
            <w:webHidden/>
          </w:rPr>
          <w:fldChar w:fldCharType="end"/>
        </w:r>
      </w:hyperlink>
    </w:p>
    <w:p w14:paraId="45F2BE5F" w14:textId="17643254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30" w:history="1">
        <w:r w:rsidRPr="00883F38">
          <w:rPr>
            <w:rStyle w:val="af8"/>
            <w:noProof/>
          </w:rPr>
          <w:t>1.3.2. Карты (схемы) тепловых сетей в зонах действия источников тепловой энергии в электронной форме и (или) на бумажном носителе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48</w:t>
        </w:r>
        <w:r>
          <w:rPr>
            <w:noProof/>
            <w:webHidden/>
          </w:rPr>
          <w:fldChar w:fldCharType="end"/>
        </w:r>
      </w:hyperlink>
    </w:p>
    <w:p w14:paraId="0C7E135D" w14:textId="582F900F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31" w:history="1">
        <w:r w:rsidRPr="00883F38">
          <w:rPr>
            <w:rStyle w:val="af8"/>
            <w:noProof/>
          </w:rPr>
          <w:t>1.3.3. Параметры тепловых сетей, включая год начала эксплуатации, тип изоляции, тип компенсирующих устройств, тип прокладки, краткую характеристику грунтов в местах прокладки с выделением наименее надежных участков, определением их материальной характеристики и тепловой нагрузки потребителей, подключенных к таким участкам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48</w:t>
        </w:r>
        <w:r>
          <w:rPr>
            <w:noProof/>
            <w:webHidden/>
          </w:rPr>
          <w:fldChar w:fldCharType="end"/>
        </w:r>
      </w:hyperlink>
    </w:p>
    <w:p w14:paraId="5BB989E3" w14:textId="775C9447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32" w:history="1">
        <w:r w:rsidRPr="00883F38">
          <w:rPr>
            <w:rStyle w:val="af8"/>
            <w:noProof/>
          </w:rPr>
          <w:t>1.3.4. Описание типов и количества секционирующей и регулирующей арматуры на тепловых сетях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48</w:t>
        </w:r>
        <w:r>
          <w:rPr>
            <w:noProof/>
            <w:webHidden/>
          </w:rPr>
          <w:fldChar w:fldCharType="end"/>
        </w:r>
      </w:hyperlink>
    </w:p>
    <w:p w14:paraId="77EB9EA8" w14:textId="6F7CCF93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33" w:history="1">
        <w:r w:rsidRPr="00883F38">
          <w:rPr>
            <w:rStyle w:val="af8"/>
            <w:noProof/>
          </w:rPr>
          <w:t>1.3.5. Описание типов и строительных особенностей тепловых пунктов, тепловых камер и павильонов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48</w:t>
        </w:r>
        <w:r>
          <w:rPr>
            <w:noProof/>
            <w:webHidden/>
          </w:rPr>
          <w:fldChar w:fldCharType="end"/>
        </w:r>
      </w:hyperlink>
    </w:p>
    <w:p w14:paraId="25328107" w14:textId="465A9945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34" w:history="1">
        <w:r w:rsidRPr="00883F38">
          <w:rPr>
            <w:rStyle w:val="af8"/>
            <w:noProof/>
          </w:rPr>
          <w:t>1.3.6. Описание графиков регулирования отпуска тепла в тепловые сети с анализом их обоснованности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49</w:t>
        </w:r>
        <w:r>
          <w:rPr>
            <w:noProof/>
            <w:webHidden/>
          </w:rPr>
          <w:fldChar w:fldCharType="end"/>
        </w:r>
      </w:hyperlink>
    </w:p>
    <w:p w14:paraId="1D8CB5E6" w14:textId="28D65DD8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35" w:history="1">
        <w:r w:rsidRPr="00883F38">
          <w:rPr>
            <w:rStyle w:val="af8"/>
            <w:noProof/>
          </w:rPr>
          <w:t>1.3.7. Фактические температурные режимы отпуска тепла в тепловые сети и их соответствие утвержденным графикам регулирования отпуска тепла в тепловые сети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50</w:t>
        </w:r>
        <w:r>
          <w:rPr>
            <w:noProof/>
            <w:webHidden/>
          </w:rPr>
          <w:fldChar w:fldCharType="end"/>
        </w:r>
      </w:hyperlink>
    </w:p>
    <w:p w14:paraId="3A2AEF8E" w14:textId="66D0E53D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36" w:history="1">
        <w:r w:rsidRPr="00883F38">
          <w:rPr>
            <w:rStyle w:val="af8"/>
            <w:noProof/>
          </w:rPr>
          <w:t>1.3.8. Гидравлические режимы и пьезометрические графики тепловых сетей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50</w:t>
        </w:r>
        <w:r>
          <w:rPr>
            <w:noProof/>
            <w:webHidden/>
          </w:rPr>
          <w:fldChar w:fldCharType="end"/>
        </w:r>
      </w:hyperlink>
    </w:p>
    <w:p w14:paraId="1C34DA81" w14:textId="08E34A59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37" w:history="1">
        <w:r w:rsidRPr="00883F38">
          <w:rPr>
            <w:rStyle w:val="af8"/>
            <w:noProof/>
          </w:rPr>
          <w:t>1.3.9. Статистика отказов тепловых сетей (аварийных ситуаций) за последние 5 лет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50</w:t>
        </w:r>
        <w:r>
          <w:rPr>
            <w:noProof/>
            <w:webHidden/>
          </w:rPr>
          <w:fldChar w:fldCharType="end"/>
        </w:r>
      </w:hyperlink>
    </w:p>
    <w:p w14:paraId="32AF3804" w14:textId="522D51EB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38" w:history="1">
        <w:r w:rsidRPr="00883F38">
          <w:rPr>
            <w:rStyle w:val="af8"/>
            <w:noProof/>
          </w:rPr>
          <w:t>1.3.10. Статистика восстановлений (аварийно-восстановительных ремонтов) тепловых сетей и среднее время, затраченное на восстановление работоспособности тепловых сетей, за последние 5 лет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50</w:t>
        </w:r>
        <w:r>
          <w:rPr>
            <w:noProof/>
            <w:webHidden/>
          </w:rPr>
          <w:fldChar w:fldCharType="end"/>
        </w:r>
      </w:hyperlink>
    </w:p>
    <w:p w14:paraId="0704D14A" w14:textId="082AA704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39" w:history="1">
        <w:r w:rsidRPr="00883F38">
          <w:rPr>
            <w:rStyle w:val="af8"/>
            <w:noProof/>
          </w:rPr>
          <w:t>1.3.11. Описание процедур диагностики состояния тепловых сетей и планирования капитальных (текущих) ремонтов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51</w:t>
        </w:r>
        <w:r>
          <w:rPr>
            <w:noProof/>
            <w:webHidden/>
          </w:rPr>
          <w:fldChar w:fldCharType="end"/>
        </w:r>
      </w:hyperlink>
    </w:p>
    <w:p w14:paraId="5EDDC392" w14:textId="68BBEFA1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40" w:history="1">
        <w:r w:rsidRPr="00883F38">
          <w:rPr>
            <w:rStyle w:val="af8"/>
            <w:noProof/>
          </w:rPr>
          <w:t>1.3.12.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(гидравлических, температурных, на тепловые потери) тепловых сетей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52</w:t>
        </w:r>
        <w:r>
          <w:rPr>
            <w:noProof/>
            <w:webHidden/>
          </w:rPr>
          <w:fldChar w:fldCharType="end"/>
        </w:r>
      </w:hyperlink>
    </w:p>
    <w:p w14:paraId="7CA4A103" w14:textId="45012F02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41" w:history="1">
        <w:r w:rsidRPr="00883F38">
          <w:rPr>
            <w:rStyle w:val="af8"/>
            <w:noProof/>
          </w:rPr>
          <w:t>1.3.13. Описание нормативов технологических потерь (в ценовых зонах теплоснабжения - плановых потерь, определяемых в соответствии с методическими указаниями по разработке схем теплоснабжения) при передаче тепловой энергии (мощности) и теплоносителя, включаемых в расчет отпущенных тепловой энергии (мощности) и теплоносителя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_Toc163534441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53</w:t>
        </w:r>
        <w:r>
          <w:rPr>
            <w:noProof/>
            <w:webHidden/>
          </w:rPr>
          <w:fldChar w:fldCharType="end"/>
        </w:r>
      </w:hyperlink>
    </w:p>
    <w:p w14:paraId="52C1DC49" w14:textId="02F46CEB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42" w:history="1">
        <w:r w:rsidRPr="00883F38">
          <w:rPr>
            <w:rStyle w:val="af8"/>
            <w:noProof/>
          </w:rPr>
          <w:t>1.3.14. Оценка фактических потерь тепловой энергии и теплоносителя при передаче тепловой энергии и теплоносителя по тепловым сетям за последние 3 года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_Toc163534442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53</w:t>
        </w:r>
        <w:r>
          <w:rPr>
            <w:noProof/>
            <w:webHidden/>
          </w:rPr>
          <w:fldChar w:fldCharType="end"/>
        </w:r>
      </w:hyperlink>
    </w:p>
    <w:p w14:paraId="722CC172" w14:textId="720D2378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43" w:history="1">
        <w:r w:rsidRPr="00883F38">
          <w:rPr>
            <w:rStyle w:val="af8"/>
            <w:noProof/>
          </w:rPr>
          <w:t>1.3.15. Предписания надзорных органов по запрещению дальнейшей эксплуатации участков тепловой сети и результаты их исполнения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55</w:t>
        </w:r>
        <w:r>
          <w:rPr>
            <w:noProof/>
            <w:webHidden/>
          </w:rPr>
          <w:fldChar w:fldCharType="end"/>
        </w:r>
      </w:hyperlink>
    </w:p>
    <w:p w14:paraId="3A0625F4" w14:textId="69495FB3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44" w:history="1">
        <w:r w:rsidRPr="00883F38">
          <w:rPr>
            <w:rStyle w:val="af8"/>
            <w:noProof/>
          </w:rPr>
          <w:t>1.3.16. Описание наиболее распространенных типов присоединений теплопотребляющих установок потребителей к тепловым сетям, определяющих выбор и обоснование графика регулирования отпуска тепловой энергии потребителям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_Toc163534444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55</w:t>
        </w:r>
        <w:r>
          <w:rPr>
            <w:noProof/>
            <w:webHidden/>
          </w:rPr>
          <w:fldChar w:fldCharType="end"/>
        </w:r>
      </w:hyperlink>
    </w:p>
    <w:p w14:paraId="18EADF14" w14:textId="1898275E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45" w:history="1">
        <w:r w:rsidRPr="00883F38">
          <w:rPr>
            <w:rStyle w:val="af8"/>
            <w:noProof/>
          </w:rPr>
          <w:t>1.3.17. Сведения о наличии коммерческого приборного учета тепловой энергии, отпущенной из тепловых сетей потребителям, и анализ планов по установке приборов учета тепловой энергии и теплоносителя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_Toc163534445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55</w:t>
        </w:r>
        <w:r>
          <w:rPr>
            <w:noProof/>
            <w:webHidden/>
          </w:rPr>
          <w:fldChar w:fldCharType="end"/>
        </w:r>
      </w:hyperlink>
    </w:p>
    <w:p w14:paraId="057CC927" w14:textId="2C226259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46" w:history="1">
        <w:r w:rsidRPr="00883F38">
          <w:rPr>
            <w:rStyle w:val="af8"/>
            <w:noProof/>
          </w:rPr>
          <w:t>1.3.18. Анализ работы диспетчерских служб теплоснабжающих (теплосетевых) организаций и используемых средств автоматизации, телемеханизации и связи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_Toc163534446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56</w:t>
        </w:r>
        <w:r>
          <w:rPr>
            <w:noProof/>
            <w:webHidden/>
          </w:rPr>
          <w:fldChar w:fldCharType="end"/>
        </w:r>
      </w:hyperlink>
    </w:p>
    <w:p w14:paraId="1F3D8A34" w14:textId="7D0197CF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47" w:history="1">
        <w:r w:rsidRPr="00883F38">
          <w:rPr>
            <w:rStyle w:val="af8"/>
            <w:noProof/>
          </w:rPr>
          <w:t>1.3.19. Уровень автоматизации и обслуживания центральных тепловых пунктов, насосных станций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_Toc163534447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56</w:t>
        </w:r>
        <w:r>
          <w:rPr>
            <w:noProof/>
            <w:webHidden/>
          </w:rPr>
          <w:fldChar w:fldCharType="end"/>
        </w:r>
      </w:hyperlink>
    </w:p>
    <w:p w14:paraId="69685CD3" w14:textId="7F111B79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49" w:history="1">
        <w:r w:rsidRPr="00883F38">
          <w:rPr>
            <w:rStyle w:val="af8"/>
            <w:noProof/>
          </w:rPr>
          <w:t>1.3.20. Сведения о наличии защиты тепловых сетей от превышения давления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_Toc163534449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56</w:t>
        </w:r>
        <w:r>
          <w:rPr>
            <w:noProof/>
            <w:webHidden/>
          </w:rPr>
          <w:fldChar w:fldCharType="end"/>
        </w:r>
      </w:hyperlink>
    </w:p>
    <w:p w14:paraId="63BE0562" w14:textId="1B984894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50" w:history="1">
        <w:r w:rsidRPr="00883F38">
          <w:rPr>
            <w:rStyle w:val="af8"/>
            <w:noProof/>
          </w:rPr>
          <w:t>1.3.21. Перечень выявленных бесхозяйных тепловых сетей и обоснование выбора организации, уполномоченной на их эксплуатацию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_Toc163534450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56</w:t>
        </w:r>
        <w:r>
          <w:rPr>
            <w:noProof/>
            <w:webHidden/>
          </w:rPr>
          <w:fldChar w:fldCharType="end"/>
        </w:r>
      </w:hyperlink>
    </w:p>
    <w:p w14:paraId="0BE16EAD" w14:textId="73AF8364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51" w:history="1">
        <w:r w:rsidRPr="00883F38">
          <w:rPr>
            <w:rStyle w:val="af8"/>
            <w:noProof/>
          </w:rPr>
          <w:t>1.3.22. Данные энергетических характеристик тепловых сетей (при их наличии)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_Toc163534451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57</w:t>
        </w:r>
        <w:r>
          <w:rPr>
            <w:noProof/>
            <w:webHidden/>
          </w:rPr>
          <w:fldChar w:fldCharType="end"/>
        </w:r>
      </w:hyperlink>
    </w:p>
    <w:p w14:paraId="625F8FCE" w14:textId="4027865D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52" w:history="1">
        <w:r w:rsidRPr="00883F38">
          <w:rPr>
            <w:rStyle w:val="af8"/>
            <w:noProof/>
          </w:rPr>
          <w:t>Часть 4 Зоны действия источников тепловой энергии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_Toc163534452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57</w:t>
        </w:r>
        <w:r>
          <w:rPr>
            <w:noProof/>
            <w:webHidden/>
          </w:rPr>
          <w:fldChar w:fldCharType="end"/>
        </w:r>
      </w:hyperlink>
    </w:p>
    <w:p w14:paraId="071CAB14" w14:textId="75C899FE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53" w:history="1">
        <w:r w:rsidRPr="00883F38">
          <w:rPr>
            <w:rStyle w:val="af8"/>
            <w:noProof/>
          </w:rPr>
          <w:t>Часть 5 Тепловые нагрузки потребителей тепловой энергии, групп потребителей тепловой энергии в зонах действия источников тепловой энергии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_Toc163534453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58</w:t>
        </w:r>
        <w:r>
          <w:rPr>
            <w:noProof/>
            <w:webHidden/>
          </w:rPr>
          <w:fldChar w:fldCharType="end"/>
        </w:r>
      </w:hyperlink>
    </w:p>
    <w:p w14:paraId="71DBDE8D" w14:textId="47C995CD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54" w:history="1">
        <w:r w:rsidRPr="00883F38">
          <w:rPr>
            <w:rStyle w:val="af8"/>
            <w:noProof/>
          </w:rPr>
          <w:t>1.5.1.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энергии, групп потребителей тепловой энергии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_Toc163534454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58</w:t>
        </w:r>
        <w:r>
          <w:rPr>
            <w:noProof/>
            <w:webHidden/>
          </w:rPr>
          <w:fldChar w:fldCharType="end"/>
        </w:r>
      </w:hyperlink>
    </w:p>
    <w:p w14:paraId="1AF5C195" w14:textId="4A4213DE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55" w:history="1">
        <w:r w:rsidRPr="00883F38">
          <w:rPr>
            <w:rStyle w:val="af8"/>
            <w:noProof/>
          </w:rPr>
          <w:t>1.5.2. Описание значений расчетных тепловых нагрузок на коллекторах источников тепловой энергии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_Toc163534455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59</w:t>
        </w:r>
        <w:r>
          <w:rPr>
            <w:noProof/>
            <w:webHidden/>
          </w:rPr>
          <w:fldChar w:fldCharType="end"/>
        </w:r>
      </w:hyperlink>
    </w:p>
    <w:p w14:paraId="61103C6E" w14:textId="16563CEC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56" w:history="1">
        <w:r w:rsidRPr="00883F38">
          <w:rPr>
            <w:rStyle w:val="af8"/>
            <w:noProof/>
          </w:rPr>
          <w:t>1.5.3.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_Toc163534456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60</w:t>
        </w:r>
        <w:r>
          <w:rPr>
            <w:noProof/>
            <w:webHidden/>
          </w:rPr>
          <w:fldChar w:fldCharType="end"/>
        </w:r>
      </w:hyperlink>
    </w:p>
    <w:p w14:paraId="46EB36DB" w14:textId="1631D0DF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57" w:history="1">
        <w:r w:rsidRPr="00883F38">
          <w:rPr>
            <w:rStyle w:val="af8"/>
            <w:noProof/>
          </w:rPr>
          <w:t>1.5.4. Описание величины потребления тепловой энергии в расчетных элементах территориального деления за отопительный период и за год в целом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_Toc163534457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60</w:t>
        </w:r>
        <w:r>
          <w:rPr>
            <w:noProof/>
            <w:webHidden/>
          </w:rPr>
          <w:fldChar w:fldCharType="end"/>
        </w:r>
      </w:hyperlink>
    </w:p>
    <w:p w14:paraId="48A442CE" w14:textId="35E42FE3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58" w:history="1">
        <w:r w:rsidRPr="00883F38">
          <w:rPr>
            <w:rStyle w:val="af8"/>
            <w:noProof/>
          </w:rPr>
          <w:t>1.5.5. Описание существующих нормативов потребления тепловой энергии для населения на отопление и горячее водоснабжение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_Toc163534458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60</w:t>
        </w:r>
        <w:r>
          <w:rPr>
            <w:noProof/>
            <w:webHidden/>
          </w:rPr>
          <w:fldChar w:fldCharType="end"/>
        </w:r>
      </w:hyperlink>
    </w:p>
    <w:p w14:paraId="60A3AB1B" w14:textId="45C447F8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59" w:history="1">
        <w:r w:rsidRPr="00883F38">
          <w:rPr>
            <w:rStyle w:val="af8"/>
            <w:noProof/>
          </w:rPr>
          <w:t>1.5.6. Описание сравнения величины договорной и расчетной тепловой нагрузки по зоне действия каждого источника тепловой энергии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_Toc163534459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60</w:t>
        </w:r>
        <w:r>
          <w:rPr>
            <w:noProof/>
            <w:webHidden/>
          </w:rPr>
          <w:fldChar w:fldCharType="end"/>
        </w:r>
      </w:hyperlink>
    </w:p>
    <w:p w14:paraId="01E81596" w14:textId="0FB96AFE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60" w:history="1">
        <w:r w:rsidRPr="00883F38">
          <w:rPr>
            <w:rStyle w:val="af8"/>
            <w:noProof/>
          </w:rPr>
          <w:t>Часть 6 Балансы тепловой мощности и тепловой нагрузки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_Toc163534460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62</w:t>
        </w:r>
        <w:r>
          <w:rPr>
            <w:noProof/>
            <w:webHidden/>
          </w:rPr>
          <w:fldChar w:fldCharType="end"/>
        </w:r>
      </w:hyperlink>
    </w:p>
    <w:p w14:paraId="3F90C8C0" w14:textId="59653145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61" w:history="1">
        <w:r w:rsidRPr="00883F38">
          <w:rPr>
            <w:rStyle w:val="af8"/>
            <w:noProof/>
          </w:rPr>
          <w:t>1.6.1 Описание балансов установленной, располагаемой тепловой мощности и тепловой мощности нетто, потерь тепловой мощности в тепловых сетях и расчетной тепловой нагрузки по каждому источнику тепловой энергии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_Toc163534461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62</w:t>
        </w:r>
        <w:r>
          <w:rPr>
            <w:noProof/>
            <w:webHidden/>
          </w:rPr>
          <w:fldChar w:fldCharType="end"/>
        </w:r>
      </w:hyperlink>
    </w:p>
    <w:p w14:paraId="30723C81" w14:textId="5CBAACA5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62" w:history="1">
        <w:r w:rsidRPr="00883F38">
          <w:rPr>
            <w:rStyle w:val="af8"/>
            <w:noProof/>
          </w:rPr>
          <w:t>1.6.2 Описание резервов и дефицитов тепловой мощности нетто по каждому источнику тепловой энергии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_Toc163534462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62</w:t>
        </w:r>
        <w:r>
          <w:rPr>
            <w:noProof/>
            <w:webHidden/>
          </w:rPr>
          <w:fldChar w:fldCharType="end"/>
        </w:r>
      </w:hyperlink>
    </w:p>
    <w:p w14:paraId="2987E7AC" w14:textId="00585003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63" w:history="1">
        <w:r w:rsidRPr="00883F38">
          <w:rPr>
            <w:rStyle w:val="af8"/>
            <w:noProof/>
          </w:rPr>
          <w:t>1.6.3 Описание гидравлических режимов, обеспечивающих передачу тепловой энергии от источника тепловой энергии до самого удаленного потребителя и характеризующих существующие возможности (резервы и дефициты по пропускной способности) передачи тепловой энергии от источника тепловой энергии к потребителю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_Toc163534463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64</w:t>
        </w:r>
        <w:r>
          <w:rPr>
            <w:noProof/>
            <w:webHidden/>
          </w:rPr>
          <w:fldChar w:fldCharType="end"/>
        </w:r>
      </w:hyperlink>
    </w:p>
    <w:p w14:paraId="5DCF7DE9" w14:textId="0A841AE5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64" w:history="1">
        <w:r w:rsidRPr="00883F38">
          <w:rPr>
            <w:rStyle w:val="af8"/>
            <w:noProof/>
          </w:rPr>
          <w:t>1.6.4 Описание причины возникновения дефицитов тепловой мощности и последствий влияния дефицитов на качество теплоснабжения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_Toc163534464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64</w:t>
        </w:r>
        <w:r>
          <w:rPr>
            <w:noProof/>
            <w:webHidden/>
          </w:rPr>
          <w:fldChar w:fldCharType="end"/>
        </w:r>
      </w:hyperlink>
    </w:p>
    <w:p w14:paraId="7C1E37F8" w14:textId="24F10D78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65" w:history="1">
        <w:r w:rsidRPr="00883F38">
          <w:rPr>
            <w:rStyle w:val="af8"/>
            <w:noProof/>
          </w:rPr>
          <w:t>1.6.5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_Toc163534465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64</w:t>
        </w:r>
        <w:r>
          <w:rPr>
            <w:noProof/>
            <w:webHidden/>
          </w:rPr>
          <w:fldChar w:fldCharType="end"/>
        </w:r>
      </w:hyperlink>
    </w:p>
    <w:p w14:paraId="2E562D9D" w14:textId="2E5BC897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66" w:history="1">
        <w:r w:rsidRPr="00883F38">
          <w:rPr>
            <w:rStyle w:val="af8"/>
            <w:noProof/>
          </w:rPr>
          <w:t>Часть 7 Балансы теплоносителя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_Toc163534466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64</w:t>
        </w:r>
        <w:r>
          <w:rPr>
            <w:noProof/>
            <w:webHidden/>
          </w:rPr>
          <w:fldChar w:fldCharType="end"/>
        </w:r>
      </w:hyperlink>
    </w:p>
    <w:p w14:paraId="3B20B814" w14:textId="1BC219A2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67" w:history="1">
        <w:r w:rsidRPr="00883F38">
          <w:rPr>
            <w:rStyle w:val="af8"/>
            <w:noProof/>
          </w:rPr>
          <w:t xml:space="preserve">1.7.1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</w:t>
        </w:r>
        <w:r w:rsidRPr="00883F38">
          <w:rPr>
            <w:rStyle w:val="af8"/>
            <w:noProof/>
          </w:rPr>
          <w:lastRenderedPageBreak/>
          <w:t>зонах действия систем теплоснабжения и источников тепловой энергии, в том числе работающих на единую тепловую сеть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_Toc163534467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64</w:t>
        </w:r>
        <w:r>
          <w:rPr>
            <w:noProof/>
            <w:webHidden/>
          </w:rPr>
          <w:fldChar w:fldCharType="end"/>
        </w:r>
      </w:hyperlink>
    </w:p>
    <w:p w14:paraId="71429B26" w14:textId="33DAD70D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68" w:history="1">
        <w:r w:rsidRPr="00883F38">
          <w:rPr>
            <w:rStyle w:val="af8"/>
            <w:noProof/>
          </w:rPr>
          <w:t>1.7.2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_Toc163534468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65</w:t>
        </w:r>
        <w:r>
          <w:rPr>
            <w:noProof/>
            <w:webHidden/>
          </w:rPr>
          <w:fldChar w:fldCharType="end"/>
        </w:r>
      </w:hyperlink>
    </w:p>
    <w:p w14:paraId="2346F060" w14:textId="4FC33D1D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69" w:history="1">
        <w:r w:rsidRPr="00883F38">
          <w:rPr>
            <w:rStyle w:val="af8"/>
            <w:noProof/>
          </w:rPr>
          <w:t>Часть 8 Топливные балансы источников тепловой энергии и система обеспечения топливом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_Toc163534469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66</w:t>
        </w:r>
        <w:r>
          <w:rPr>
            <w:noProof/>
            <w:webHidden/>
          </w:rPr>
          <w:fldChar w:fldCharType="end"/>
        </w:r>
      </w:hyperlink>
    </w:p>
    <w:p w14:paraId="7380582E" w14:textId="48619DC9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70" w:history="1">
        <w:r w:rsidRPr="00883F38">
          <w:rPr>
            <w:rStyle w:val="af8"/>
            <w:noProof/>
          </w:rPr>
          <w:t>1.8.1. Описание видов и количества используемого основного топлива для каждого источника тепловой энергии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_Toc163534470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66</w:t>
        </w:r>
        <w:r>
          <w:rPr>
            <w:noProof/>
            <w:webHidden/>
          </w:rPr>
          <w:fldChar w:fldCharType="end"/>
        </w:r>
      </w:hyperlink>
    </w:p>
    <w:p w14:paraId="1DC3DD97" w14:textId="60F97FAE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71" w:history="1">
        <w:r w:rsidRPr="00883F38">
          <w:rPr>
            <w:rStyle w:val="af8"/>
            <w:noProof/>
          </w:rPr>
          <w:t>1.8.2. Описание видов резервного и аварийного топлива и возможности их обеспечения в соответствии с нормативными требованиями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_Toc163534471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66</w:t>
        </w:r>
        <w:r>
          <w:rPr>
            <w:noProof/>
            <w:webHidden/>
          </w:rPr>
          <w:fldChar w:fldCharType="end"/>
        </w:r>
      </w:hyperlink>
    </w:p>
    <w:p w14:paraId="7E18AD83" w14:textId="5BCB5D8F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72" w:history="1">
        <w:r w:rsidRPr="00883F38">
          <w:rPr>
            <w:rStyle w:val="af8"/>
            <w:noProof/>
          </w:rPr>
          <w:t>1.8.3. Описание особенностей характеристик видов топлива в зависимости от мест поставки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66</w:t>
        </w:r>
        <w:r>
          <w:rPr>
            <w:noProof/>
            <w:webHidden/>
          </w:rPr>
          <w:fldChar w:fldCharType="end"/>
        </w:r>
      </w:hyperlink>
    </w:p>
    <w:p w14:paraId="13C57B9F" w14:textId="290789D4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73" w:history="1">
        <w:r w:rsidRPr="00883F38">
          <w:rPr>
            <w:rStyle w:val="af8"/>
            <w:noProof/>
          </w:rPr>
          <w:t>1.8.4. Описание использования местных видов топлива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66</w:t>
        </w:r>
        <w:r>
          <w:rPr>
            <w:noProof/>
            <w:webHidden/>
          </w:rPr>
          <w:fldChar w:fldCharType="end"/>
        </w:r>
      </w:hyperlink>
    </w:p>
    <w:p w14:paraId="1A242E26" w14:textId="163D2D60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74" w:history="1">
        <w:r w:rsidRPr="00883F38">
          <w:rPr>
            <w:rStyle w:val="af8"/>
            <w:noProof/>
          </w:rPr>
          <w:t>1.8.5. Описание видов топлива, их доли и значения низшей теплоты сгорания топлива, используемых для производства тепловой энергии по каждой системе теплоснабжения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66</w:t>
        </w:r>
        <w:r>
          <w:rPr>
            <w:noProof/>
            <w:webHidden/>
          </w:rPr>
          <w:fldChar w:fldCharType="end"/>
        </w:r>
      </w:hyperlink>
    </w:p>
    <w:p w14:paraId="790B21CC" w14:textId="2BCFE8DF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75" w:history="1">
        <w:r w:rsidRPr="00883F38">
          <w:rPr>
            <w:rStyle w:val="af8"/>
            <w:noProof/>
          </w:rPr>
          <w:t>1.8.6. Описание преобладающего в сельском поселении вида топлива, определяемого по совокупности всех систем теплоснабжения, находящихся в соответствующем сельском поселении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68</w:t>
        </w:r>
        <w:r>
          <w:rPr>
            <w:noProof/>
            <w:webHidden/>
          </w:rPr>
          <w:fldChar w:fldCharType="end"/>
        </w:r>
      </w:hyperlink>
    </w:p>
    <w:p w14:paraId="3B1C7F94" w14:textId="511B8C99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76" w:history="1">
        <w:r w:rsidRPr="00883F38">
          <w:rPr>
            <w:rStyle w:val="af8"/>
            <w:noProof/>
          </w:rPr>
          <w:t>1.8.7. Описание приоритетного направления развития топливного баланса сельского поселения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68</w:t>
        </w:r>
        <w:r>
          <w:rPr>
            <w:noProof/>
            <w:webHidden/>
          </w:rPr>
          <w:fldChar w:fldCharType="end"/>
        </w:r>
      </w:hyperlink>
    </w:p>
    <w:p w14:paraId="4F571CF8" w14:textId="3F63FAC0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77" w:history="1">
        <w:r w:rsidRPr="00883F38">
          <w:rPr>
            <w:rStyle w:val="af8"/>
            <w:noProof/>
          </w:rPr>
          <w:t>Часть 9 Надежность теплоснабжения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68</w:t>
        </w:r>
        <w:r>
          <w:rPr>
            <w:noProof/>
            <w:webHidden/>
          </w:rPr>
          <w:fldChar w:fldCharType="end"/>
        </w:r>
      </w:hyperlink>
    </w:p>
    <w:p w14:paraId="5BFF2584" w14:textId="43F2E840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78" w:history="1">
        <w:r w:rsidRPr="00883F38">
          <w:rPr>
            <w:rStyle w:val="af8"/>
            <w:noProof/>
          </w:rPr>
          <w:t>1.9.1 Поток отказов (частота отказов) участков тепловых сетях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68</w:t>
        </w:r>
        <w:r>
          <w:rPr>
            <w:noProof/>
            <w:webHidden/>
          </w:rPr>
          <w:fldChar w:fldCharType="end"/>
        </w:r>
      </w:hyperlink>
    </w:p>
    <w:p w14:paraId="664F2778" w14:textId="0C038FCB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79" w:history="1">
        <w:r w:rsidRPr="00883F38">
          <w:rPr>
            <w:rStyle w:val="af8"/>
            <w:noProof/>
          </w:rPr>
          <w:t>1.9.2 Частота отключений потребителей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68</w:t>
        </w:r>
        <w:r>
          <w:rPr>
            <w:noProof/>
            <w:webHidden/>
          </w:rPr>
          <w:fldChar w:fldCharType="end"/>
        </w:r>
      </w:hyperlink>
    </w:p>
    <w:p w14:paraId="05AA23BA" w14:textId="201CAD5D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80" w:history="1">
        <w:r w:rsidRPr="00883F38">
          <w:rPr>
            <w:rStyle w:val="af8"/>
            <w:noProof/>
          </w:rPr>
          <w:t>1.9.3 Поток (частота) и время восстановления теплоснабжения потребителей после отключений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68</w:t>
        </w:r>
        <w:r>
          <w:rPr>
            <w:noProof/>
            <w:webHidden/>
          </w:rPr>
          <w:fldChar w:fldCharType="end"/>
        </w:r>
      </w:hyperlink>
    </w:p>
    <w:p w14:paraId="6B295715" w14:textId="61BC33C3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81" w:history="1">
        <w:r w:rsidRPr="00883F38">
          <w:rPr>
            <w:rStyle w:val="af8"/>
            <w:noProof/>
          </w:rPr>
          <w:t>1.9.4 Графические материалы (карты-схемы тепловых сетей и зон ненормативной надежности и безопасности теплоснабжения)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69</w:t>
        </w:r>
        <w:r>
          <w:rPr>
            <w:noProof/>
            <w:webHidden/>
          </w:rPr>
          <w:fldChar w:fldCharType="end"/>
        </w:r>
      </w:hyperlink>
    </w:p>
    <w:p w14:paraId="2BFEA988" w14:textId="76EA92D3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82" w:history="1">
        <w:r w:rsidRPr="00883F38">
          <w:rPr>
            <w:rStyle w:val="af8"/>
            <w:noProof/>
          </w:rPr>
          <w:t>1.9.5 Результаты анализа аварийных ситуаций при теплоснабжении, расследование причин которых осуществляется федеральным органом исполнительной власти, уполномоченным на осуществление федерального государственного энергетического надзора, в соответствии с Правилами расследования причин аварийных ситуаций при теплоснабжении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69</w:t>
        </w:r>
        <w:r>
          <w:rPr>
            <w:noProof/>
            <w:webHidden/>
          </w:rPr>
          <w:fldChar w:fldCharType="end"/>
        </w:r>
      </w:hyperlink>
    </w:p>
    <w:p w14:paraId="63BA8545" w14:textId="1132C950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83" w:history="1">
        <w:r w:rsidRPr="00883F38">
          <w:rPr>
            <w:rStyle w:val="af8"/>
            <w:noProof/>
          </w:rPr>
          <w:t>1.9.6 Результаты анализа времени восстановления теплоснабжения потребителей, отключенных в результате аварийных ситуаций при теплоснабжении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69</w:t>
        </w:r>
        <w:r>
          <w:rPr>
            <w:noProof/>
            <w:webHidden/>
          </w:rPr>
          <w:fldChar w:fldCharType="end"/>
        </w:r>
      </w:hyperlink>
    </w:p>
    <w:p w14:paraId="0597911F" w14:textId="14055ABB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84" w:history="1">
        <w:r w:rsidRPr="00883F38">
          <w:rPr>
            <w:rStyle w:val="af8"/>
            <w:noProof/>
          </w:rPr>
          <w:t>1.9.7. Сценарии развития аварий в системах теплоснабжения с моделированием гидравлических режимов работы таких систем, в том числе при отказе элементов тепловых сетей и при аварийных режимах работы систем теплоснабжения, связанных с прекращением подачи тепловой энергии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69</w:t>
        </w:r>
        <w:r>
          <w:rPr>
            <w:noProof/>
            <w:webHidden/>
          </w:rPr>
          <w:fldChar w:fldCharType="end"/>
        </w:r>
      </w:hyperlink>
    </w:p>
    <w:p w14:paraId="22A6F8B4" w14:textId="55AA50D3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85" w:history="1">
        <w:r w:rsidRPr="00883F38">
          <w:rPr>
            <w:rStyle w:val="af8"/>
            <w:noProof/>
          </w:rPr>
          <w:t>Часть 10 Технико-экономические показатели теплоснабжающих и теплосетевых организаций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_Toc163534485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69</w:t>
        </w:r>
        <w:r>
          <w:rPr>
            <w:noProof/>
            <w:webHidden/>
          </w:rPr>
          <w:fldChar w:fldCharType="end"/>
        </w:r>
      </w:hyperlink>
    </w:p>
    <w:p w14:paraId="7A9FCBD5" w14:textId="45B4A65D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86" w:history="1">
        <w:r w:rsidRPr="00883F38">
          <w:rPr>
            <w:rStyle w:val="af8"/>
            <w:noProof/>
          </w:rPr>
          <w:t>Часть 11 Цены (тарифы) в сфере теплоснабжения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_Toc163534486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71</w:t>
        </w:r>
        <w:r>
          <w:rPr>
            <w:noProof/>
            <w:webHidden/>
          </w:rPr>
          <w:fldChar w:fldCharType="end"/>
        </w:r>
      </w:hyperlink>
    </w:p>
    <w:p w14:paraId="5F5B9E4B" w14:textId="63DA7E1D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87" w:history="1">
        <w:r w:rsidRPr="00883F38">
          <w:rPr>
            <w:rStyle w:val="af8"/>
            <w:noProof/>
          </w:rPr>
          <w:t>1.11.1. Описание структуры цен (тарифов), установленных на момент разработки схемы теплоснабжения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_Toc163534487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71</w:t>
        </w:r>
        <w:r>
          <w:rPr>
            <w:noProof/>
            <w:webHidden/>
          </w:rPr>
          <w:fldChar w:fldCharType="end"/>
        </w:r>
      </w:hyperlink>
    </w:p>
    <w:p w14:paraId="58D47D15" w14:textId="37D76FD6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88" w:history="1">
        <w:r w:rsidRPr="00883F38">
          <w:rPr>
            <w:rStyle w:val="af8"/>
            <w:noProof/>
          </w:rPr>
          <w:t>1.11.2. Описание платы за подключение к системе теплоснабжения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_Toc163534488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74</w:t>
        </w:r>
        <w:r>
          <w:rPr>
            <w:noProof/>
            <w:webHidden/>
          </w:rPr>
          <w:fldChar w:fldCharType="end"/>
        </w:r>
      </w:hyperlink>
    </w:p>
    <w:p w14:paraId="6ACF86A9" w14:textId="5C3EA27D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89" w:history="1">
        <w:r w:rsidRPr="00883F38">
          <w:rPr>
            <w:rStyle w:val="af8"/>
            <w:noProof/>
          </w:rPr>
          <w:t>1.11.3. Описание платы за услуги по поддержанию резервной тепловой мощности, в том числе для социально значимых категорий потребителей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_Toc163534489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74</w:t>
        </w:r>
        <w:r>
          <w:rPr>
            <w:noProof/>
            <w:webHidden/>
          </w:rPr>
          <w:fldChar w:fldCharType="end"/>
        </w:r>
      </w:hyperlink>
    </w:p>
    <w:p w14:paraId="366E0126" w14:textId="2FEA6B1C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90" w:history="1">
        <w:r w:rsidRPr="00883F38">
          <w:rPr>
            <w:rStyle w:val="af8"/>
            <w:noProof/>
          </w:rPr>
          <w:t>1.11.4. Описание динамики предельных уровней цен на тепловую энергию (мощность), поставляемую потребителям, утверждаемых в ценовых зонах теплоснабжения с учетом последних 3 лет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_Toc163534490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74</w:t>
        </w:r>
        <w:r>
          <w:rPr>
            <w:noProof/>
            <w:webHidden/>
          </w:rPr>
          <w:fldChar w:fldCharType="end"/>
        </w:r>
      </w:hyperlink>
    </w:p>
    <w:p w14:paraId="352EDD1B" w14:textId="7D362235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91" w:history="1">
        <w:r w:rsidRPr="00883F38">
          <w:rPr>
            <w:rStyle w:val="af8"/>
            <w:noProof/>
          </w:rPr>
          <w:t>1.11.5. Описание средневзвешенного уровня сложившихся за последние 3 года цен на тепловую энергию (мощность), поставляемую единой теплоснабжающей организацией потребителям в ценовых зонах теплоснабжения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_Toc163534491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74</w:t>
        </w:r>
        <w:r>
          <w:rPr>
            <w:noProof/>
            <w:webHidden/>
          </w:rPr>
          <w:fldChar w:fldCharType="end"/>
        </w:r>
      </w:hyperlink>
    </w:p>
    <w:p w14:paraId="61E52787" w14:textId="305FED2B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92" w:history="1">
        <w:r w:rsidRPr="00883F38">
          <w:rPr>
            <w:rStyle w:val="af8"/>
            <w:noProof/>
          </w:rPr>
          <w:t>Часть 12 Описание существующих технических и технологических проблем в системах теплоснабжения сельского поселения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_Toc163534492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75</w:t>
        </w:r>
        <w:r>
          <w:rPr>
            <w:noProof/>
            <w:webHidden/>
          </w:rPr>
          <w:fldChar w:fldCharType="end"/>
        </w:r>
      </w:hyperlink>
    </w:p>
    <w:p w14:paraId="2F2A5444" w14:textId="6CE6478C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93" w:history="1">
        <w:r w:rsidRPr="00883F38">
          <w:rPr>
            <w:rStyle w:val="af8"/>
            <w:noProof/>
          </w:rPr>
          <w:t>1.12.1. Описание существующих проблем организации качественного теплоснабжения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_Toc163534493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75</w:t>
        </w:r>
        <w:r>
          <w:rPr>
            <w:noProof/>
            <w:webHidden/>
          </w:rPr>
          <w:fldChar w:fldCharType="end"/>
        </w:r>
      </w:hyperlink>
    </w:p>
    <w:p w14:paraId="05EF6F9A" w14:textId="7CA0340A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94" w:history="1">
        <w:r w:rsidRPr="00883F38">
          <w:rPr>
            <w:rStyle w:val="af8"/>
            <w:noProof/>
          </w:rPr>
          <w:t>1.12.2. Описание существующих проблем организации надежного теплоснабжения сельского поселения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_Toc163534494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75</w:t>
        </w:r>
        <w:r>
          <w:rPr>
            <w:noProof/>
            <w:webHidden/>
          </w:rPr>
          <w:fldChar w:fldCharType="end"/>
        </w:r>
      </w:hyperlink>
    </w:p>
    <w:p w14:paraId="4D991194" w14:textId="039FED3F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95" w:history="1">
        <w:r w:rsidRPr="00883F38">
          <w:rPr>
            <w:rStyle w:val="af8"/>
            <w:noProof/>
          </w:rPr>
          <w:t>1.12.3. Описание существующих проблем развития систем теплоснабжения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_Toc163534495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75</w:t>
        </w:r>
        <w:r>
          <w:rPr>
            <w:noProof/>
            <w:webHidden/>
          </w:rPr>
          <w:fldChar w:fldCharType="end"/>
        </w:r>
      </w:hyperlink>
    </w:p>
    <w:p w14:paraId="0444422C" w14:textId="7AAE7771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96" w:history="1">
        <w:r w:rsidRPr="00883F38">
          <w:rPr>
            <w:rStyle w:val="af8"/>
            <w:noProof/>
          </w:rPr>
          <w:t>1.12.4. Описание существующих проблем надежного и эффективного снабжения топливом действующих систем теплоснабжения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_Toc163534496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75</w:t>
        </w:r>
        <w:r>
          <w:rPr>
            <w:noProof/>
            <w:webHidden/>
          </w:rPr>
          <w:fldChar w:fldCharType="end"/>
        </w:r>
      </w:hyperlink>
    </w:p>
    <w:p w14:paraId="49AB3892" w14:textId="51692439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97" w:history="1">
        <w:r w:rsidRPr="00883F38">
          <w:rPr>
            <w:rStyle w:val="af8"/>
            <w:noProof/>
          </w:rPr>
          <w:t>1.12.5. Анализ предписаний надзорных органов об устранении нарушений, влияющих на безопасность и надежность системы теплоснабжения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_Toc163534497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75</w:t>
        </w:r>
        <w:r>
          <w:rPr>
            <w:noProof/>
            <w:webHidden/>
          </w:rPr>
          <w:fldChar w:fldCharType="end"/>
        </w:r>
      </w:hyperlink>
    </w:p>
    <w:p w14:paraId="48A627C8" w14:textId="06AC7B5A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98" w:history="1">
        <w:r w:rsidRPr="00883F38">
          <w:rPr>
            <w:rStyle w:val="af8"/>
            <w:noProof/>
          </w:rPr>
          <w:t>Глава 2. Существующее и перспективное потребление тепловой энергии на цели теплоснабжения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_Toc163534498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75</w:t>
        </w:r>
        <w:r>
          <w:rPr>
            <w:noProof/>
            <w:webHidden/>
          </w:rPr>
          <w:fldChar w:fldCharType="end"/>
        </w:r>
      </w:hyperlink>
    </w:p>
    <w:p w14:paraId="29510F54" w14:textId="320634BB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499" w:history="1">
        <w:r w:rsidRPr="00883F38">
          <w:rPr>
            <w:rStyle w:val="af8"/>
            <w:noProof/>
          </w:rPr>
          <w:t>2.1. Данные базового уровня потребления тепла на цели теплоснабжения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_Toc163534499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75</w:t>
        </w:r>
        <w:r>
          <w:rPr>
            <w:noProof/>
            <w:webHidden/>
          </w:rPr>
          <w:fldChar w:fldCharType="end"/>
        </w:r>
      </w:hyperlink>
    </w:p>
    <w:p w14:paraId="25C5E408" w14:textId="3209ECF9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00" w:history="1">
        <w:r w:rsidRPr="00883F38">
          <w:rPr>
            <w:rStyle w:val="af8"/>
            <w:noProof/>
          </w:rPr>
          <w:t>2.2. Прогнозы приростов площади строительных фондов,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дома, индивидуальные жилые дома, общественные здания, производственные здания промышленных предприятий, на каждом этапе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_Toc163534500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75</w:t>
        </w:r>
        <w:r>
          <w:rPr>
            <w:noProof/>
            <w:webHidden/>
          </w:rPr>
          <w:fldChar w:fldCharType="end"/>
        </w:r>
      </w:hyperlink>
    </w:p>
    <w:p w14:paraId="33C9CA91" w14:textId="1D913A6F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01" w:history="1">
        <w:r w:rsidRPr="00883F38">
          <w:rPr>
            <w:rStyle w:val="af8"/>
            <w:noProof/>
          </w:rPr>
          <w:t>2.3 Прогнозы перспективных удельных расходов тепловой энергии на отопление, вентиляцию и горячее водоснабжение, согласованных с требованиями к энергетической эффективности объектов теплопотребления, устанавливаемых в соответствии с законодательством Российской Федерации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_Toc163534501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77</w:t>
        </w:r>
        <w:r>
          <w:rPr>
            <w:noProof/>
            <w:webHidden/>
          </w:rPr>
          <w:fldChar w:fldCharType="end"/>
        </w:r>
      </w:hyperlink>
    </w:p>
    <w:p w14:paraId="5F6CF756" w14:textId="058906CB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02" w:history="1">
        <w:r w:rsidRPr="00883F38">
          <w:rPr>
            <w:rStyle w:val="af8"/>
            <w:noProof/>
          </w:rPr>
          <w:t>2.4. Прогнозы приростов объемов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_Toc163534502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78</w:t>
        </w:r>
        <w:r>
          <w:rPr>
            <w:noProof/>
            <w:webHidden/>
          </w:rPr>
          <w:fldChar w:fldCharType="end"/>
        </w:r>
      </w:hyperlink>
    </w:p>
    <w:p w14:paraId="72599633" w14:textId="5CBC311C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03" w:history="1">
        <w:r w:rsidRPr="00883F38">
          <w:rPr>
            <w:rStyle w:val="af8"/>
            <w:noProof/>
          </w:rPr>
          <w:t xml:space="preserve">2.5. Прогнозы приростов объемов потребления тепловой энергии (мощности) и теплоносителя с разделением по видам теплопотребления в </w:t>
        </w:r>
        <w:r w:rsidRPr="00883F38">
          <w:rPr>
            <w:rStyle w:val="af8"/>
            <w:noProof/>
          </w:rPr>
          <w:lastRenderedPageBreak/>
          <w:t>расчетных элементах территориального деления и в зонах действия индивидуального теплоснабжения на каждом этапе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_Toc163534503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78</w:t>
        </w:r>
        <w:r>
          <w:rPr>
            <w:noProof/>
            <w:webHidden/>
          </w:rPr>
          <w:fldChar w:fldCharType="end"/>
        </w:r>
      </w:hyperlink>
    </w:p>
    <w:p w14:paraId="71E41B4F" w14:textId="49857C46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04" w:history="1">
        <w:r w:rsidRPr="00883F38">
          <w:rPr>
            <w:rStyle w:val="af8"/>
            <w:noProof/>
          </w:rPr>
          <w:t>2.6. Прогнозы приростов объемов потребления тепловой энергии (мощности) и теплоносителя объектами, расположенными в производственных зонах, при условии возможных изменений производственных зон и их перепрофилирования и приростов объемов потребления тепловой энергии (мощности) производственными объектами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_Toc163534504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78</w:t>
        </w:r>
        <w:r>
          <w:rPr>
            <w:noProof/>
            <w:webHidden/>
          </w:rPr>
          <w:fldChar w:fldCharType="end"/>
        </w:r>
      </w:hyperlink>
    </w:p>
    <w:p w14:paraId="56F89E68" w14:textId="36B03EE4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05" w:history="1">
        <w:r w:rsidRPr="00883F38">
          <w:rPr>
            <w:rStyle w:val="af8"/>
            <w:noProof/>
          </w:rPr>
          <w:t>Глава 3. Электронная модель системы теплоснабжения сельского поселения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_Toc163534505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87</w:t>
        </w:r>
        <w:r>
          <w:rPr>
            <w:noProof/>
            <w:webHidden/>
          </w:rPr>
          <w:fldChar w:fldCharType="end"/>
        </w:r>
      </w:hyperlink>
    </w:p>
    <w:p w14:paraId="1AE1ED9A" w14:textId="4444A773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06" w:history="1">
        <w:r w:rsidRPr="00883F38">
          <w:rPr>
            <w:rStyle w:val="af8"/>
            <w:noProof/>
          </w:rPr>
          <w:t>Глава 4. Существующие и перспективные балансы тепловой мощности источников тепловой энергии и тепловой нагрузки потребителей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_Toc163534506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87</w:t>
        </w:r>
        <w:r>
          <w:rPr>
            <w:noProof/>
            <w:webHidden/>
          </w:rPr>
          <w:fldChar w:fldCharType="end"/>
        </w:r>
      </w:hyperlink>
    </w:p>
    <w:p w14:paraId="6864DD0C" w14:textId="5033EA1E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07" w:history="1">
        <w:r w:rsidRPr="00883F38">
          <w:rPr>
            <w:rStyle w:val="af8"/>
            <w:noProof/>
          </w:rPr>
          <w:t>4.1. Балансы существующей на базовый период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(дефицитов) существующей располагаемой тепловой мощности источников тепловой энергии, устанавливаемых на основании величины расчетной тепловой нагрузки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87</w:t>
        </w:r>
        <w:r>
          <w:rPr>
            <w:noProof/>
            <w:webHidden/>
          </w:rPr>
          <w:fldChar w:fldCharType="end"/>
        </w:r>
      </w:hyperlink>
    </w:p>
    <w:p w14:paraId="008106BB" w14:textId="69692F88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08" w:history="1">
        <w:r w:rsidRPr="00883F38">
          <w:rPr>
            <w:rStyle w:val="af8"/>
            <w:noProof/>
          </w:rPr>
          <w:t>4.2. Гидравлический расчет передачи теплоносителя для каждого магистрального вывода с целью определения возможности (невозможности) обеспечения тепловой энергией существующих и перспективных потребителей, присоединенных к тепловой сети от каждого источника тепловой энергии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_Toc163534508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87</w:t>
        </w:r>
        <w:r>
          <w:rPr>
            <w:noProof/>
            <w:webHidden/>
          </w:rPr>
          <w:fldChar w:fldCharType="end"/>
        </w:r>
      </w:hyperlink>
    </w:p>
    <w:p w14:paraId="70EBE097" w14:textId="659A65DC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09" w:history="1">
        <w:r w:rsidRPr="00883F38">
          <w:rPr>
            <w:rStyle w:val="af8"/>
            <w:noProof/>
          </w:rPr>
          <w:t>4.3. Выводы о резервах (дефицитах) существующей системы теплоснабжения при обеспечении перспективной тепловой нагрузки потребителей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_Toc163534509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87</w:t>
        </w:r>
        <w:r>
          <w:rPr>
            <w:noProof/>
            <w:webHidden/>
          </w:rPr>
          <w:fldChar w:fldCharType="end"/>
        </w:r>
      </w:hyperlink>
    </w:p>
    <w:p w14:paraId="2413E497" w14:textId="6AACE151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10" w:history="1">
        <w:r w:rsidRPr="00883F38">
          <w:rPr>
            <w:rStyle w:val="af8"/>
            <w:noProof/>
          </w:rPr>
          <w:t>Глава 5. Мастер-план развития систем теплоснабжения сельского поселения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87</w:t>
        </w:r>
        <w:r>
          <w:rPr>
            <w:noProof/>
            <w:webHidden/>
          </w:rPr>
          <w:fldChar w:fldCharType="end"/>
        </w:r>
      </w:hyperlink>
    </w:p>
    <w:p w14:paraId="2A352AE1" w14:textId="6DF3F8F5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11" w:history="1">
        <w:r w:rsidRPr="00883F38">
          <w:rPr>
            <w:rStyle w:val="af8"/>
            <w:noProof/>
          </w:rPr>
          <w:t>5.1. Описание вариантов (не менее двух) перспективного развития систем теплоснабжения сельского поселения (в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87</w:t>
        </w:r>
        <w:r>
          <w:rPr>
            <w:noProof/>
            <w:webHidden/>
          </w:rPr>
          <w:fldChar w:fldCharType="end"/>
        </w:r>
      </w:hyperlink>
    </w:p>
    <w:p w14:paraId="54BAD227" w14:textId="537069FD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12" w:history="1">
        <w:r w:rsidRPr="00883F38">
          <w:rPr>
            <w:rStyle w:val="af8"/>
            <w:noProof/>
          </w:rPr>
          <w:t>5.2. Технико-экономическое сравнение вариантов перспективного развития систем теплоснабжения сельского поселения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90</w:t>
        </w:r>
        <w:r>
          <w:rPr>
            <w:noProof/>
            <w:webHidden/>
          </w:rPr>
          <w:fldChar w:fldCharType="end"/>
        </w:r>
      </w:hyperlink>
    </w:p>
    <w:p w14:paraId="1E1D08E6" w14:textId="5F5C2803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13" w:history="1">
        <w:r w:rsidRPr="00883F38">
          <w:rPr>
            <w:rStyle w:val="af8"/>
            <w:noProof/>
          </w:rPr>
          <w:t>5.3. Обоснование выбора приоритетного варианта перспективного развития систем теплоснабжения сельского поселения на основе анализа ценовых (тарифных) последствий для потребителей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90</w:t>
        </w:r>
        <w:r>
          <w:rPr>
            <w:noProof/>
            <w:webHidden/>
          </w:rPr>
          <w:fldChar w:fldCharType="end"/>
        </w:r>
      </w:hyperlink>
    </w:p>
    <w:p w14:paraId="5AEB1427" w14:textId="2C527C0D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14" w:history="1">
        <w:r w:rsidRPr="00883F38">
          <w:rPr>
            <w:rStyle w:val="af8"/>
            <w:noProof/>
          </w:rPr>
          <w:t>Глава 6.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потребителей, в том числе в аварийных режимах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91</w:t>
        </w:r>
        <w:r>
          <w:rPr>
            <w:noProof/>
            <w:webHidden/>
          </w:rPr>
          <w:fldChar w:fldCharType="end"/>
        </w:r>
      </w:hyperlink>
    </w:p>
    <w:p w14:paraId="077109A4" w14:textId="58369CB1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15" w:history="1">
        <w:r w:rsidRPr="00883F38">
          <w:rPr>
            <w:rStyle w:val="af8"/>
            <w:noProof/>
          </w:rPr>
          <w:t>6.1. Расчетная величина нормативных потерь теплоносителя в тепловых сетях в зонах действия источников тепловой энергии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91</w:t>
        </w:r>
        <w:r>
          <w:rPr>
            <w:noProof/>
            <w:webHidden/>
          </w:rPr>
          <w:fldChar w:fldCharType="end"/>
        </w:r>
      </w:hyperlink>
    </w:p>
    <w:p w14:paraId="168B9A85" w14:textId="482E1871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16" w:history="1">
        <w:r w:rsidRPr="00883F38">
          <w:rPr>
            <w:rStyle w:val="af8"/>
            <w:noProof/>
          </w:rPr>
          <w:t xml:space="preserve">6.2. Максимальный и среднечасовой расход теплоносителя (расход сетевой воды) на горячее водоснабжение потребителей с использованием открытой системы теплоснабжения в зоне действия каждого источника тепловой энергии, рассчитываемый с учетом прогнозных сроков перевода потребителей, </w:t>
        </w:r>
        <w:r w:rsidRPr="00883F38">
          <w:rPr>
            <w:rStyle w:val="af8"/>
            <w:noProof/>
          </w:rPr>
          <w:lastRenderedPageBreak/>
          <w:t>подключенных к открытой системе теплоснабжения (горячего водоснабжения), на закрытую систему горячего водоснабжения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91</w:t>
        </w:r>
        <w:r>
          <w:rPr>
            <w:noProof/>
            <w:webHidden/>
          </w:rPr>
          <w:fldChar w:fldCharType="end"/>
        </w:r>
      </w:hyperlink>
    </w:p>
    <w:p w14:paraId="04B38DCD" w14:textId="7AF5CF61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17" w:history="1">
        <w:r w:rsidRPr="00883F38">
          <w:rPr>
            <w:rStyle w:val="af8"/>
            <w:noProof/>
          </w:rPr>
          <w:t>6.3. Сведения о наличии баков-аккумуляторов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91</w:t>
        </w:r>
        <w:r>
          <w:rPr>
            <w:noProof/>
            <w:webHidden/>
          </w:rPr>
          <w:fldChar w:fldCharType="end"/>
        </w:r>
      </w:hyperlink>
    </w:p>
    <w:p w14:paraId="7753AEC3" w14:textId="7E642285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18" w:history="1">
        <w:r w:rsidRPr="00883F38">
          <w:rPr>
            <w:rStyle w:val="af8"/>
            <w:noProof/>
          </w:rPr>
          <w:t>6.4. Нормативный и фактический (для эксплуатационного и аварийного режимов) расход подпиточной воды в зоне действия источников тепловой энергии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92</w:t>
        </w:r>
        <w:r>
          <w:rPr>
            <w:noProof/>
            <w:webHidden/>
          </w:rPr>
          <w:fldChar w:fldCharType="end"/>
        </w:r>
      </w:hyperlink>
    </w:p>
    <w:p w14:paraId="60645F01" w14:textId="6262F9C8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19" w:history="1">
        <w:r w:rsidRPr="00883F38">
          <w:rPr>
            <w:rStyle w:val="af8"/>
            <w:noProof/>
          </w:rPr>
          <w:t>6.5.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92</w:t>
        </w:r>
        <w:r>
          <w:rPr>
            <w:noProof/>
            <w:webHidden/>
          </w:rPr>
          <w:fldChar w:fldCharType="end"/>
        </w:r>
      </w:hyperlink>
    </w:p>
    <w:p w14:paraId="059DA66C" w14:textId="6FDA287C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20" w:history="1">
        <w:r w:rsidRPr="00883F38">
          <w:rPr>
            <w:rStyle w:val="af8"/>
            <w:noProof/>
          </w:rPr>
          <w:t>Глава 7. Предложения по строительству, реконструкции, техническому перевооружению и (или) модернизации источников тепловой энергии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92</w:t>
        </w:r>
        <w:r>
          <w:rPr>
            <w:noProof/>
            <w:webHidden/>
          </w:rPr>
          <w:fldChar w:fldCharType="end"/>
        </w:r>
      </w:hyperlink>
    </w:p>
    <w:p w14:paraId="0C0636C8" w14:textId="5C68757C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21" w:history="1">
        <w:r w:rsidRPr="00883F38">
          <w:rPr>
            <w:rStyle w:val="af8"/>
            <w:noProof/>
          </w:rPr>
          <w:t>7. Описание условий организации централизованного теплоснабжения, индивидуального теплоснабжения, а также поквартирного отопления, которое должно содержать в том числе определение целесообразности или нецелесообразности подключения (технологического присоединения)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теплоснабжения, расчет которых выполняется в порядке, установленном методическими указаниями по разработке схем теплоснабжения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92</w:t>
        </w:r>
        <w:r>
          <w:rPr>
            <w:noProof/>
            <w:webHidden/>
          </w:rPr>
          <w:fldChar w:fldCharType="end"/>
        </w:r>
      </w:hyperlink>
    </w:p>
    <w:p w14:paraId="65705D50" w14:textId="1A5DA618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22" w:history="1">
        <w:r w:rsidRPr="00883F38">
          <w:rPr>
            <w:rStyle w:val="af8"/>
            <w:noProof/>
          </w:rPr>
          <w:t>7.1 Описание условий организации централизованного теплоснабжения, индивидуального теплоснабжения, а также поквартирного отопления, которое должно содержать в том числе определение целесообразности или нецелесообразности подключения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92</w:t>
        </w:r>
        <w:r>
          <w:rPr>
            <w:noProof/>
            <w:webHidden/>
          </w:rPr>
          <w:fldChar w:fldCharType="end"/>
        </w:r>
      </w:hyperlink>
    </w:p>
    <w:p w14:paraId="22B8AAEB" w14:textId="0BA829FD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23" w:history="1">
        <w:r w:rsidRPr="00883F38">
          <w:rPr>
            <w:rStyle w:val="af8"/>
            <w:noProof/>
          </w:rPr>
          <w:t>7.2 Описание текущей ситуации,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объектам, мощность которых поставляется в вынужденном режиме в целях обеспечения надежного теплоснабжения потребителей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92</w:t>
        </w:r>
        <w:r>
          <w:rPr>
            <w:noProof/>
            <w:webHidden/>
          </w:rPr>
          <w:fldChar w:fldCharType="end"/>
        </w:r>
      </w:hyperlink>
    </w:p>
    <w:p w14:paraId="2181BF95" w14:textId="62B291CD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24" w:history="1">
        <w:r w:rsidRPr="00883F38">
          <w:rPr>
            <w:rStyle w:val="af8"/>
            <w:noProof/>
          </w:rPr>
          <w:t>7.3 Анализ надежности и качества теплоснабжения для случаев отнесения генерирующего объекта к объектам, вывод которых из эксплуатации может привести к нарушению надежности теплоснабжения (при отнесении такого генерирующего объекта к объектам, электрическая мощность которых поставляется в вынужденном режиме в целях обеспечения надежного теплоснабжения потребителей, в соответствующем году долгосрочного конкурентного отбора мощности на оптовом рынке электрической энергии (мощности) на соответствующий период), в соответствии с методическими указаниями по разработке схем теплоснабжения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96</w:t>
        </w:r>
        <w:r>
          <w:rPr>
            <w:noProof/>
            <w:webHidden/>
          </w:rPr>
          <w:fldChar w:fldCharType="end"/>
        </w:r>
      </w:hyperlink>
    </w:p>
    <w:p w14:paraId="099F722D" w14:textId="763DF62F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25" w:history="1">
        <w:r w:rsidRPr="00883F38">
          <w:rPr>
            <w:rStyle w:val="af8"/>
            <w:noProof/>
          </w:rPr>
          <w:t>7.4 Обоснование предлагаемых для строительства источников тепловой энергии, функционирующих в режиме комбинированной выработки электрической и тепловой энергии, для обеспечения перспективных тепловых нагрузок, выполненное в порядке, установленном методическими указаниями по разработке схем теплоснабжения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96</w:t>
        </w:r>
        <w:r>
          <w:rPr>
            <w:noProof/>
            <w:webHidden/>
          </w:rPr>
          <w:fldChar w:fldCharType="end"/>
        </w:r>
      </w:hyperlink>
    </w:p>
    <w:p w14:paraId="44EBE0EB" w14:textId="0AE6934D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26" w:history="1">
        <w:r w:rsidRPr="00883F38">
          <w:rPr>
            <w:rStyle w:val="af8"/>
            <w:noProof/>
          </w:rPr>
          <w:t xml:space="preserve">7.5 Обоснование предлагаемых для реконструкции и (или) модернизации действующих источников тепловой энергии, функционирующих в режиме </w:t>
        </w:r>
        <w:r w:rsidRPr="00883F38">
          <w:rPr>
            <w:rStyle w:val="af8"/>
            <w:noProof/>
          </w:rPr>
          <w:lastRenderedPageBreak/>
          <w:t>комбинированной выработки электрической и тепловой энергии, для обеспечения перспективных приростов тепловых нагрузок, выполненное в порядке, установленном методическими указаниями по разработке схем теплоснабжения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96</w:t>
        </w:r>
        <w:r>
          <w:rPr>
            <w:noProof/>
            <w:webHidden/>
          </w:rPr>
          <w:fldChar w:fldCharType="end"/>
        </w:r>
      </w:hyperlink>
    </w:p>
    <w:p w14:paraId="28207688" w14:textId="036DB73D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27" w:history="1">
        <w:r w:rsidRPr="00883F38">
          <w:rPr>
            <w:rStyle w:val="af8"/>
            <w:noProof/>
          </w:rPr>
          <w:t>7.6 Обоснование предложений по переоборудованию источников тепловой энергии в источники тепловой энергии, функционирующие в режиме комбинированной выработки электрической и тепловой энергии, с выработкой электроэнергии на собственные нужды теплоснабжающей организации в отношении источника тепловой энергии, на базе существующих и перспективных тепловых нагрузок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96</w:t>
        </w:r>
        <w:r>
          <w:rPr>
            <w:noProof/>
            <w:webHidden/>
          </w:rPr>
          <w:fldChar w:fldCharType="end"/>
        </w:r>
      </w:hyperlink>
    </w:p>
    <w:p w14:paraId="00700D1C" w14:textId="676109DD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28" w:history="1">
        <w:r w:rsidRPr="00883F38">
          <w:rPr>
            <w:rStyle w:val="af8"/>
            <w:noProof/>
          </w:rPr>
          <w:t>7.7 Обоснование предлагаемых для реконструкции и (или) модернизации источников тепловой энергии с увеличением зоны их действия путем включения в нее зон действия существующих источников тепловой энергии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97</w:t>
        </w:r>
        <w:r>
          <w:rPr>
            <w:noProof/>
            <w:webHidden/>
          </w:rPr>
          <w:fldChar w:fldCharType="end"/>
        </w:r>
      </w:hyperlink>
    </w:p>
    <w:p w14:paraId="65B3AC82" w14:textId="559A4D14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29" w:history="1">
        <w:r w:rsidRPr="00883F38">
          <w:rPr>
            <w:rStyle w:val="af8"/>
            <w:noProof/>
          </w:rPr>
          <w:t>7.8 Обоснование предлагаемых для перевода в пиковый режим работы источников тепловой энергии по отношению к источникам тепловой энергии, функционирующим в режиме комбинированной выработки электрической и тепловой энергии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97</w:t>
        </w:r>
        <w:r>
          <w:rPr>
            <w:noProof/>
            <w:webHidden/>
          </w:rPr>
          <w:fldChar w:fldCharType="end"/>
        </w:r>
      </w:hyperlink>
    </w:p>
    <w:p w14:paraId="38EDE00E" w14:textId="5E4484C3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30" w:history="1">
        <w:r w:rsidRPr="00883F38">
          <w:rPr>
            <w:rStyle w:val="af8"/>
            <w:noProof/>
          </w:rPr>
          <w:t>7.9 Обоснование предложений по расширению зон действия действующих источников тепловой энергии, функционирующих в режиме комбинированной выработки электрической и тепловой энергии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97</w:t>
        </w:r>
        <w:r>
          <w:rPr>
            <w:noProof/>
            <w:webHidden/>
          </w:rPr>
          <w:fldChar w:fldCharType="end"/>
        </w:r>
      </w:hyperlink>
    </w:p>
    <w:p w14:paraId="18B93C73" w14:textId="51910263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31" w:history="1">
        <w:r w:rsidRPr="00883F38">
          <w:rPr>
            <w:rStyle w:val="af8"/>
            <w:noProof/>
          </w:rPr>
          <w:t>7.10 Обоснование предлагаемых для вывода в резерв и (или) вывода из эксплуатации источников тепловой энергии при передаче тепловых нагрузок на другие источники тепловой энергии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97</w:t>
        </w:r>
        <w:r>
          <w:rPr>
            <w:noProof/>
            <w:webHidden/>
          </w:rPr>
          <w:fldChar w:fldCharType="end"/>
        </w:r>
      </w:hyperlink>
    </w:p>
    <w:p w14:paraId="1550C692" w14:textId="25D6C90A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32" w:history="1">
        <w:r w:rsidRPr="00883F38">
          <w:rPr>
            <w:rStyle w:val="af8"/>
            <w:noProof/>
          </w:rPr>
          <w:t>7.11 Обоснование организации индивидуального теплоснабжения в зонах застройки сельского поселения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97</w:t>
        </w:r>
        <w:r>
          <w:rPr>
            <w:noProof/>
            <w:webHidden/>
          </w:rPr>
          <w:fldChar w:fldCharType="end"/>
        </w:r>
      </w:hyperlink>
    </w:p>
    <w:p w14:paraId="56DE8AC1" w14:textId="4B07EE01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33" w:history="1">
        <w:r w:rsidRPr="00883F38">
          <w:rPr>
            <w:rStyle w:val="af8"/>
            <w:noProof/>
          </w:rPr>
          <w:t>7.12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сельского поселения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97</w:t>
        </w:r>
        <w:r>
          <w:rPr>
            <w:noProof/>
            <w:webHidden/>
          </w:rPr>
          <w:fldChar w:fldCharType="end"/>
        </w:r>
      </w:hyperlink>
    </w:p>
    <w:p w14:paraId="327E0566" w14:textId="3594B9D8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34" w:history="1">
        <w:r w:rsidRPr="00883F38">
          <w:rPr>
            <w:rStyle w:val="af8"/>
            <w:noProof/>
          </w:rPr>
          <w:t>7.13 Анализ целесообразности ввода новых и реконструкции и (или) модернизации существующих источников тепловой энергии с использованием возобновляемых источников энергии, а также местных видов топлива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98</w:t>
        </w:r>
        <w:r>
          <w:rPr>
            <w:noProof/>
            <w:webHidden/>
          </w:rPr>
          <w:fldChar w:fldCharType="end"/>
        </w:r>
      </w:hyperlink>
    </w:p>
    <w:p w14:paraId="27A1FA7D" w14:textId="15196DEB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35" w:history="1">
        <w:r w:rsidRPr="00883F38">
          <w:rPr>
            <w:rStyle w:val="af8"/>
            <w:noProof/>
          </w:rPr>
          <w:t>7.14 Обоснование организации теплоснабжения в производственных зонах на территории сельского поселения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98</w:t>
        </w:r>
        <w:r>
          <w:rPr>
            <w:noProof/>
            <w:webHidden/>
          </w:rPr>
          <w:fldChar w:fldCharType="end"/>
        </w:r>
      </w:hyperlink>
    </w:p>
    <w:p w14:paraId="0C135E7C" w14:textId="4419B27A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36" w:history="1">
        <w:r w:rsidRPr="00883F38">
          <w:rPr>
            <w:rStyle w:val="af8"/>
            <w:noProof/>
          </w:rPr>
          <w:t>7.15 Результаты расчетов радиуса эффективного теплоснабжения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98</w:t>
        </w:r>
        <w:r>
          <w:rPr>
            <w:noProof/>
            <w:webHidden/>
          </w:rPr>
          <w:fldChar w:fldCharType="end"/>
        </w:r>
      </w:hyperlink>
    </w:p>
    <w:p w14:paraId="5E1C830D" w14:textId="505BD137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37" w:history="1">
        <w:r w:rsidRPr="00883F38">
          <w:rPr>
            <w:rStyle w:val="af8"/>
            <w:noProof/>
          </w:rPr>
          <w:t>Глава 8. Предложения по строительству, реконструкции и (или) модернизации тепловых сетей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98</w:t>
        </w:r>
        <w:r>
          <w:rPr>
            <w:noProof/>
            <w:webHidden/>
          </w:rPr>
          <w:fldChar w:fldCharType="end"/>
        </w:r>
      </w:hyperlink>
    </w:p>
    <w:p w14:paraId="06DC78EC" w14:textId="66360058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38" w:history="1">
        <w:r w:rsidRPr="00883F38">
          <w:rPr>
            <w:rStyle w:val="af8"/>
            <w:noProof/>
          </w:rPr>
          <w:t>8.1. Предложения по реконструкции и (или) модернизации, строительству тепловых сетей, обеспечивающих перераспределение тепловой нагрузки из зон с дефицитом тепловой мощности в зоны с избытком тепловой мощности (использование существующих резервов)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98</w:t>
        </w:r>
        <w:r>
          <w:rPr>
            <w:noProof/>
            <w:webHidden/>
          </w:rPr>
          <w:fldChar w:fldCharType="end"/>
        </w:r>
      </w:hyperlink>
    </w:p>
    <w:p w14:paraId="53179820" w14:textId="719C0201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39" w:history="1">
        <w:r w:rsidRPr="00883F38">
          <w:rPr>
            <w:rStyle w:val="af8"/>
            <w:noProof/>
          </w:rPr>
          <w:t>8.2. Предложения по строительству тепловых сетей для обеспечения перспективных приростов тепловой нагрузки под жилищную, комплексную или производственную застройку во вновь осваиваемых районах сельского поселения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99</w:t>
        </w:r>
        <w:r>
          <w:rPr>
            <w:noProof/>
            <w:webHidden/>
          </w:rPr>
          <w:fldChar w:fldCharType="end"/>
        </w:r>
      </w:hyperlink>
    </w:p>
    <w:p w14:paraId="4B33EBC6" w14:textId="3EAACD46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40" w:history="1">
        <w:r w:rsidRPr="00883F38">
          <w:rPr>
            <w:rStyle w:val="af8"/>
            <w:noProof/>
          </w:rPr>
          <w:t>8.3. Предложения по строительству тепловых сетей, обеспечивающих условия,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99</w:t>
        </w:r>
        <w:r>
          <w:rPr>
            <w:noProof/>
            <w:webHidden/>
          </w:rPr>
          <w:fldChar w:fldCharType="end"/>
        </w:r>
      </w:hyperlink>
    </w:p>
    <w:p w14:paraId="21E8F734" w14:textId="26CDBCD2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41" w:history="1">
        <w:r w:rsidRPr="00883F38">
          <w:rPr>
            <w:rStyle w:val="af8"/>
            <w:noProof/>
          </w:rPr>
          <w:t>8.4. Предложения по строительству, реконструкции и (или) модернизации тепловых сетей для повышения эффективности функционирования системы теплоснабжения, в том числе за счет перевода источников тепловой энергии в пиковый режим работы или ликвидации источников тепловой энергии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_Toc163534541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99</w:t>
        </w:r>
        <w:r>
          <w:rPr>
            <w:noProof/>
            <w:webHidden/>
          </w:rPr>
          <w:fldChar w:fldCharType="end"/>
        </w:r>
      </w:hyperlink>
    </w:p>
    <w:p w14:paraId="01604B6E" w14:textId="2D6FCC61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42" w:history="1">
        <w:r w:rsidRPr="00883F38">
          <w:rPr>
            <w:rStyle w:val="af8"/>
            <w:noProof/>
          </w:rPr>
          <w:t>8.5. Предложения по строительству тепловых сетей для обеспечения нормативной надежности теплоснабжения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_Toc163534542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99</w:t>
        </w:r>
        <w:r>
          <w:rPr>
            <w:noProof/>
            <w:webHidden/>
          </w:rPr>
          <w:fldChar w:fldCharType="end"/>
        </w:r>
      </w:hyperlink>
    </w:p>
    <w:p w14:paraId="663A5DA7" w14:textId="6ABF85FC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43" w:history="1">
        <w:r w:rsidRPr="00883F38">
          <w:rPr>
            <w:rStyle w:val="af8"/>
            <w:noProof/>
          </w:rPr>
          <w:t>8.6. Предложения по реконструкции и (или) модернизации тепловых сетей с увеличением диаметра трубопроводов для обеспечения перспективных приростов тепловой нагрузки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99</w:t>
        </w:r>
        <w:r>
          <w:rPr>
            <w:noProof/>
            <w:webHidden/>
          </w:rPr>
          <w:fldChar w:fldCharType="end"/>
        </w:r>
      </w:hyperlink>
    </w:p>
    <w:p w14:paraId="6827AD54" w14:textId="73961884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44" w:history="1">
        <w:r w:rsidRPr="00883F38">
          <w:rPr>
            <w:rStyle w:val="af8"/>
            <w:noProof/>
          </w:rPr>
          <w:t>8.7. Предложения по реконструкции и (или) модернизации тепловых сетей, подлежащих замене в связи с исчерпанием эксплуатационного ресурса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_Toc163534544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99</w:t>
        </w:r>
        <w:r>
          <w:rPr>
            <w:noProof/>
            <w:webHidden/>
          </w:rPr>
          <w:fldChar w:fldCharType="end"/>
        </w:r>
      </w:hyperlink>
    </w:p>
    <w:p w14:paraId="553156C4" w14:textId="4D2525BA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45" w:history="1">
        <w:r w:rsidRPr="00883F38">
          <w:rPr>
            <w:rStyle w:val="af8"/>
            <w:noProof/>
          </w:rPr>
          <w:t>8.8. Предложения по строительству, реконструкции и (или) модернизации насосных станций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_Toc163534545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100</w:t>
        </w:r>
        <w:r>
          <w:rPr>
            <w:noProof/>
            <w:webHidden/>
          </w:rPr>
          <w:fldChar w:fldCharType="end"/>
        </w:r>
      </w:hyperlink>
    </w:p>
    <w:p w14:paraId="60DA8294" w14:textId="1F7F5CCF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46" w:history="1">
        <w:r w:rsidRPr="00883F38">
          <w:rPr>
            <w:rStyle w:val="af8"/>
            <w:noProof/>
          </w:rPr>
          <w:t>Глава 9. Предложения по переводу открытых систем теплоснабжения (горячего водоснабжения) в закрытые системы горячего водоснабжения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_Toc163534546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100</w:t>
        </w:r>
        <w:r>
          <w:rPr>
            <w:noProof/>
            <w:webHidden/>
          </w:rPr>
          <w:fldChar w:fldCharType="end"/>
        </w:r>
      </w:hyperlink>
    </w:p>
    <w:p w14:paraId="39D05EC1" w14:textId="5E662575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47" w:history="1">
        <w:r w:rsidRPr="00883F38">
          <w:rPr>
            <w:rStyle w:val="af8"/>
            <w:noProof/>
          </w:rPr>
          <w:t>9.1. Технико-экономическое обоснование предложений по типам присоединений теплопотребляющих установок потребителей (или присоединений абонентских вводов) к тепловым сетям, обеспечивающим перевод потребителей, подключенных к открытой системе теплоснабжения (горячего водоснабжения), на закрытую систему горячего водоснабжения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_Toc163534547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100</w:t>
        </w:r>
        <w:r>
          <w:rPr>
            <w:noProof/>
            <w:webHidden/>
          </w:rPr>
          <w:fldChar w:fldCharType="end"/>
        </w:r>
      </w:hyperlink>
    </w:p>
    <w:p w14:paraId="09CFD6AD" w14:textId="1B029F55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48" w:history="1">
        <w:r w:rsidRPr="00883F38">
          <w:rPr>
            <w:rStyle w:val="af8"/>
            <w:noProof/>
          </w:rPr>
          <w:t>9.2. Выбор и обоснование метода регулирования отпуска тепловой энергии от источников тепловой энергии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_Toc163534548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100</w:t>
        </w:r>
        <w:r>
          <w:rPr>
            <w:noProof/>
            <w:webHidden/>
          </w:rPr>
          <w:fldChar w:fldCharType="end"/>
        </w:r>
      </w:hyperlink>
    </w:p>
    <w:p w14:paraId="056B660B" w14:textId="00DFAAEC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49" w:history="1">
        <w:r w:rsidRPr="00883F38">
          <w:rPr>
            <w:rStyle w:val="af8"/>
            <w:noProof/>
          </w:rPr>
          <w:t>9.3. Предложения по реконструкции тепловых сетей для обеспечения передачи тепловой энергии при переходе от открытой системы теплоснабжения (горячего водоснабжения) к закрытой системе горячего водоснабжения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_Toc163534549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100</w:t>
        </w:r>
        <w:r>
          <w:rPr>
            <w:noProof/>
            <w:webHidden/>
          </w:rPr>
          <w:fldChar w:fldCharType="end"/>
        </w:r>
      </w:hyperlink>
    </w:p>
    <w:p w14:paraId="04367A82" w14:textId="44520EBD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50" w:history="1">
        <w:r w:rsidRPr="00883F38">
          <w:rPr>
            <w:rStyle w:val="af8"/>
            <w:noProof/>
          </w:rPr>
          <w:t>9.4. Расчет потребности инвестиций для перевода открытой системы теплоснабжения (горячего водоснабжения) в закрытую систему горячего водоснабжения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_Toc163534550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100</w:t>
        </w:r>
        <w:r>
          <w:rPr>
            <w:noProof/>
            <w:webHidden/>
          </w:rPr>
          <w:fldChar w:fldCharType="end"/>
        </w:r>
      </w:hyperlink>
    </w:p>
    <w:p w14:paraId="39067DC8" w14:textId="405E8A46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51" w:history="1">
        <w:r w:rsidRPr="00883F38">
          <w:rPr>
            <w:rStyle w:val="af8"/>
            <w:noProof/>
          </w:rPr>
          <w:t>9.5. Оценка целевых показателей эффективности и качества теплоснабжения в открытой системе теплоснабжения (горячего водоснабжения) и закрытой системе горячего водоснабжения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_Toc163534551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100</w:t>
        </w:r>
        <w:r>
          <w:rPr>
            <w:noProof/>
            <w:webHidden/>
          </w:rPr>
          <w:fldChar w:fldCharType="end"/>
        </w:r>
      </w:hyperlink>
    </w:p>
    <w:p w14:paraId="4914301B" w14:textId="365B94F2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52" w:history="1">
        <w:r w:rsidRPr="00883F38">
          <w:rPr>
            <w:rStyle w:val="af8"/>
            <w:noProof/>
          </w:rPr>
          <w:t>9.6. Предложения по источникам инвестиций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_Toc163534552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100</w:t>
        </w:r>
        <w:r>
          <w:rPr>
            <w:noProof/>
            <w:webHidden/>
          </w:rPr>
          <w:fldChar w:fldCharType="end"/>
        </w:r>
      </w:hyperlink>
    </w:p>
    <w:p w14:paraId="26865C78" w14:textId="7AA8CFBC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53" w:history="1">
        <w:r w:rsidRPr="00883F38">
          <w:rPr>
            <w:rStyle w:val="af8"/>
            <w:noProof/>
          </w:rPr>
          <w:t>Глава 10. Перспективные топливные балансы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_Toc163534553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100</w:t>
        </w:r>
        <w:r>
          <w:rPr>
            <w:noProof/>
            <w:webHidden/>
          </w:rPr>
          <w:fldChar w:fldCharType="end"/>
        </w:r>
      </w:hyperlink>
    </w:p>
    <w:p w14:paraId="0B962736" w14:textId="7279AB98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54" w:history="1">
        <w:r w:rsidRPr="00883F38">
          <w:rPr>
            <w:rStyle w:val="af8"/>
            <w:noProof/>
          </w:rPr>
          <w:t>10.1.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периодов, необходимого для обеспечения нормативного функционирования источников тепловой энергии на территории сельского поселения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_Toc163534554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100</w:t>
        </w:r>
        <w:r>
          <w:rPr>
            <w:noProof/>
            <w:webHidden/>
          </w:rPr>
          <w:fldChar w:fldCharType="end"/>
        </w:r>
      </w:hyperlink>
    </w:p>
    <w:p w14:paraId="1A6AFE43" w14:textId="0E9DC3E2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55" w:history="1">
        <w:r w:rsidRPr="00883F38">
          <w:rPr>
            <w:rStyle w:val="af8"/>
            <w:noProof/>
          </w:rPr>
          <w:t>10.2. Результаты расчетов по каждому источнику тепловой энергии нормативных запасов топлива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_Toc163534555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101</w:t>
        </w:r>
        <w:r>
          <w:rPr>
            <w:noProof/>
            <w:webHidden/>
          </w:rPr>
          <w:fldChar w:fldCharType="end"/>
        </w:r>
      </w:hyperlink>
    </w:p>
    <w:p w14:paraId="15A91A4C" w14:textId="52607ED8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56" w:history="1">
        <w:r w:rsidRPr="00883F38">
          <w:rPr>
            <w:rStyle w:val="af8"/>
            <w:noProof/>
          </w:rPr>
          <w:t>10.3. Вид топлива, потребляемый источником тепловой энергии, в том числе с использованием возобновляемых источников энергии и местных видов топлива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_Toc163534556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101</w:t>
        </w:r>
        <w:r>
          <w:rPr>
            <w:noProof/>
            <w:webHidden/>
          </w:rPr>
          <w:fldChar w:fldCharType="end"/>
        </w:r>
      </w:hyperlink>
    </w:p>
    <w:p w14:paraId="136293CE" w14:textId="201A31CB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57" w:history="1">
        <w:r w:rsidRPr="00883F38">
          <w:rPr>
            <w:rStyle w:val="af8"/>
            <w:noProof/>
          </w:rPr>
          <w:t>10.4. Виды топлива, их долю и значение низшей теплоты сгорания топлива, используемые для производства тепловой энергии по каждой системе теплоснабжения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_Toc163534557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101</w:t>
        </w:r>
        <w:r>
          <w:rPr>
            <w:noProof/>
            <w:webHidden/>
          </w:rPr>
          <w:fldChar w:fldCharType="end"/>
        </w:r>
      </w:hyperlink>
    </w:p>
    <w:p w14:paraId="47CCF02C" w14:textId="7B8427F4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58" w:history="1">
        <w:r w:rsidRPr="00883F38">
          <w:rPr>
            <w:rStyle w:val="af8"/>
            <w:noProof/>
          </w:rPr>
          <w:t>10.5. Преобладающий в поселении вид топлива, определяемый по совокупности всех систем теплоснабжения, находящихся в соответствующем сельском поселении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_Toc163534558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101</w:t>
        </w:r>
        <w:r>
          <w:rPr>
            <w:noProof/>
            <w:webHidden/>
          </w:rPr>
          <w:fldChar w:fldCharType="end"/>
        </w:r>
      </w:hyperlink>
    </w:p>
    <w:p w14:paraId="1C269384" w14:textId="78592A76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59" w:history="1">
        <w:r w:rsidRPr="00883F38">
          <w:rPr>
            <w:rStyle w:val="af8"/>
            <w:noProof/>
          </w:rPr>
          <w:t>10.6. Приоритетное направление развития топливного баланса сельского поселения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_Toc163534559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101</w:t>
        </w:r>
        <w:r>
          <w:rPr>
            <w:noProof/>
            <w:webHidden/>
          </w:rPr>
          <w:fldChar w:fldCharType="end"/>
        </w:r>
      </w:hyperlink>
    </w:p>
    <w:p w14:paraId="0EF5E607" w14:textId="2B0DB30B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60" w:history="1">
        <w:r w:rsidRPr="00883F38">
          <w:rPr>
            <w:rStyle w:val="af8"/>
            <w:noProof/>
          </w:rPr>
          <w:t>Глава 11. Оценка надежности теплоснабжения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_Toc163534560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102</w:t>
        </w:r>
        <w:r>
          <w:rPr>
            <w:noProof/>
            <w:webHidden/>
          </w:rPr>
          <w:fldChar w:fldCharType="end"/>
        </w:r>
      </w:hyperlink>
    </w:p>
    <w:p w14:paraId="0A86616E" w14:textId="0CC0C21A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61" w:history="1">
        <w:r w:rsidRPr="00883F38">
          <w:rPr>
            <w:rStyle w:val="af8"/>
            <w:noProof/>
          </w:rPr>
          <w:t>11.1. Методы и результаты обработки данных по отказам участков тепловых сетей (аварийным ситуациям), средней частоты отказов участков тепловых сетей (аварийных ситуаций) в каждой системе теплоснабжения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_Toc163534561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102</w:t>
        </w:r>
        <w:r>
          <w:rPr>
            <w:noProof/>
            <w:webHidden/>
          </w:rPr>
          <w:fldChar w:fldCharType="end"/>
        </w:r>
      </w:hyperlink>
    </w:p>
    <w:p w14:paraId="605465FE" w14:textId="7676A39F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62" w:history="1">
        <w:r w:rsidRPr="00883F38">
          <w:rPr>
            <w:rStyle w:val="af8"/>
            <w:noProof/>
          </w:rPr>
          <w:t>11.2. Методы и результаты обработки данных по восстановлениям отказавших участков тепловых сетей (участков тепловых сетей, на которых произошли аварийные ситуации), среднего времени восстановления отказавших участков тепловых сетей в каждой системе теплоснабжения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_Toc163534562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102</w:t>
        </w:r>
        <w:r>
          <w:rPr>
            <w:noProof/>
            <w:webHidden/>
          </w:rPr>
          <w:fldChar w:fldCharType="end"/>
        </w:r>
      </w:hyperlink>
    </w:p>
    <w:p w14:paraId="20D9A17C" w14:textId="225C3A58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63" w:history="1">
        <w:r w:rsidRPr="00883F38">
          <w:rPr>
            <w:rStyle w:val="af8"/>
            <w:noProof/>
          </w:rPr>
          <w:t>11.3. Результаты оценки вероятности отказа (аварийной ситуации) и безотказной (безаварийной) работы системы теплоснабжения по отношению к потребителям, присоединенным к магистральным и распределительным теплопроводам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_Toc163534563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108</w:t>
        </w:r>
        <w:r>
          <w:rPr>
            <w:noProof/>
            <w:webHidden/>
          </w:rPr>
          <w:fldChar w:fldCharType="end"/>
        </w:r>
      </w:hyperlink>
    </w:p>
    <w:p w14:paraId="5814CE37" w14:textId="23DFF7AA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64" w:history="1">
        <w:r w:rsidRPr="00883F38">
          <w:rPr>
            <w:rStyle w:val="af8"/>
            <w:noProof/>
          </w:rPr>
          <w:t>11.4. Результаты оценки коэффициентов готовности теплопроводов к несению тепловой нагрузки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_Toc163534564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108</w:t>
        </w:r>
        <w:r>
          <w:rPr>
            <w:noProof/>
            <w:webHidden/>
          </w:rPr>
          <w:fldChar w:fldCharType="end"/>
        </w:r>
      </w:hyperlink>
    </w:p>
    <w:p w14:paraId="3137E85A" w14:textId="71D2E093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65" w:history="1">
        <w:r w:rsidRPr="00883F38">
          <w:rPr>
            <w:rStyle w:val="af8"/>
            <w:noProof/>
          </w:rPr>
          <w:t>11.5. Результаты оценки недоотпуска тепловой энергии по причине отказов (аварийных ситуаций) и простоев тепловых сетей и источников тепловой энергии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_Toc163534565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110</w:t>
        </w:r>
        <w:r>
          <w:rPr>
            <w:noProof/>
            <w:webHidden/>
          </w:rPr>
          <w:fldChar w:fldCharType="end"/>
        </w:r>
      </w:hyperlink>
    </w:p>
    <w:p w14:paraId="48D98C67" w14:textId="57B418CF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66" w:history="1">
        <w:r w:rsidRPr="00883F38">
          <w:rPr>
            <w:rStyle w:val="af8"/>
            <w:noProof/>
          </w:rPr>
          <w:t>11.6. Сценарии развития аварий в системах теплоснабжения при отказе элементов тепловых сетей и при аварийных режимах работы систем теплоснабжения, связанных с прекращением подачи тепловой энергии, с моделированием гидравлических режимов работы таких систем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_Toc163534566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110</w:t>
        </w:r>
        <w:r>
          <w:rPr>
            <w:noProof/>
            <w:webHidden/>
          </w:rPr>
          <w:fldChar w:fldCharType="end"/>
        </w:r>
      </w:hyperlink>
    </w:p>
    <w:p w14:paraId="5CEC1EBD" w14:textId="3B841AC6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67" w:history="1">
        <w:r w:rsidRPr="00883F38">
          <w:rPr>
            <w:rStyle w:val="af8"/>
            <w:noProof/>
          </w:rPr>
          <w:t>Глава 12. Обоснование инвестиций в строительство, реконструкцию и техническое перевооружение и (или) модернизацию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_Toc163534567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113</w:t>
        </w:r>
        <w:r>
          <w:rPr>
            <w:noProof/>
            <w:webHidden/>
          </w:rPr>
          <w:fldChar w:fldCharType="end"/>
        </w:r>
      </w:hyperlink>
    </w:p>
    <w:p w14:paraId="696411E6" w14:textId="7061FC74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68" w:history="1">
        <w:r w:rsidRPr="00883F38">
          <w:rPr>
            <w:rStyle w:val="af8"/>
            <w:noProof/>
          </w:rPr>
          <w:t>12.1. Оценка финансовых потребностей для осуществления строительства, реконструкции, технического перевооружения и (или) модернизации источников тепловой энергии и тепловых сетей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_Toc163534568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113</w:t>
        </w:r>
        <w:r>
          <w:rPr>
            <w:noProof/>
            <w:webHidden/>
          </w:rPr>
          <w:fldChar w:fldCharType="end"/>
        </w:r>
      </w:hyperlink>
    </w:p>
    <w:p w14:paraId="3F0F8B35" w14:textId="0CA53A95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69" w:history="1">
        <w:r w:rsidRPr="00883F38">
          <w:rPr>
            <w:rStyle w:val="af8"/>
            <w:noProof/>
          </w:rPr>
          <w:t>12.2. Обоснованные предложения по источникам инвестиций, обеспечивающих финансовые потребности для осуществления строительства, реконструкции, технического перевооружения и (или) модернизации источников тепловой энергии и тепловых сетей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_Toc163534569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114</w:t>
        </w:r>
        <w:r>
          <w:rPr>
            <w:noProof/>
            <w:webHidden/>
          </w:rPr>
          <w:fldChar w:fldCharType="end"/>
        </w:r>
      </w:hyperlink>
    </w:p>
    <w:p w14:paraId="38B3167B" w14:textId="5AE4106D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71" w:history="1">
        <w:r w:rsidRPr="00883F38">
          <w:rPr>
            <w:rStyle w:val="af8"/>
            <w:noProof/>
          </w:rPr>
          <w:t>12.3. Расчеты экономической эффективности инвестиций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_Toc163534571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114</w:t>
        </w:r>
        <w:r>
          <w:rPr>
            <w:noProof/>
            <w:webHidden/>
          </w:rPr>
          <w:fldChar w:fldCharType="end"/>
        </w:r>
      </w:hyperlink>
    </w:p>
    <w:p w14:paraId="49722E3F" w14:textId="77F0ED94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72" w:history="1">
        <w:r w:rsidRPr="00883F38">
          <w:rPr>
            <w:rStyle w:val="af8"/>
            <w:noProof/>
          </w:rPr>
          <w:t>12.4. Расчеты ценовых (тарифных) последствий для потребителей при реализации программ строительства, реконструкции, технического перевооружения и (или) модернизации систем теплоснабжения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115</w:t>
        </w:r>
        <w:r>
          <w:rPr>
            <w:noProof/>
            <w:webHidden/>
          </w:rPr>
          <w:fldChar w:fldCharType="end"/>
        </w:r>
      </w:hyperlink>
    </w:p>
    <w:p w14:paraId="3C64FE41" w14:textId="0D1DF19A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73" w:history="1">
        <w:r w:rsidRPr="00883F38">
          <w:rPr>
            <w:rStyle w:val="af8"/>
            <w:noProof/>
          </w:rPr>
          <w:t>12.5. Сведения о мероприятиях по обеспечению надежности теплоснабжения и бесперебойной работы систем теплоснабжения, потенциальных угроз для их работы, оценку потребности в инвестициях, необходимых для устранения данных угроз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115</w:t>
        </w:r>
        <w:r>
          <w:rPr>
            <w:noProof/>
            <w:webHidden/>
          </w:rPr>
          <w:fldChar w:fldCharType="end"/>
        </w:r>
      </w:hyperlink>
    </w:p>
    <w:p w14:paraId="097AD583" w14:textId="00A1DC0B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74" w:history="1">
        <w:r w:rsidRPr="00883F38">
          <w:rPr>
            <w:rStyle w:val="af8"/>
            <w:noProof/>
          </w:rPr>
          <w:t>Глава 13. Индикаторы развития систем теплоснабжения сельского поселения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116</w:t>
        </w:r>
        <w:r>
          <w:rPr>
            <w:noProof/>
            <w:webHidden/>
          </w:rPr>
          <w:fldChar w:fldCharType="end"/>
        </w:r>
      </w:hyperlink>
    </w:p>
    <w:p w14:paraId="485DCA85" w14:textId="334C41C9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75" w:history="1">
        <w:r w:rsidRPr="00883F38">
          <w:rPr>
            <w:rStyle w:val="af8"/>
            <w:noProof/>
          </w:rPr>
          <w:t>Глава 14. Ценовые (тарифные) последствия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116</w:t>
        </w:r>
        <w:r>
          <w:rPr>
            <w:noProof/>
            <w:webHidden/>
          </w:rPr>
          <w:fldChar w:fldCharType="end"/>
        </w:r>
      </w:hyperlink>
    </w:p>
    <w:p w14:paraId="512F388A" w14:textId="6C05CFA3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76" w:history="1">
        <w:r w:rsidRPr="00883F38">
          <w:rPr>
            <w:rStyle w:val="af8"/>
            <w:noProof/>
          </w:rPr>
          <w:t>14.1. Тарифно-балансовые расчетные модели теплоснабжения потребителей по каждой системе теплоснабжения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116</w:t>
        </w:r>
        <w:r>
          <w:rPr>
            <w:noProof/>
            <w:webHidden/>
          </w:rPr>
          <w:fldChar w:fldCharType="end"/>
        </w:r>
      </w:hyperlink>
    </w:p>
    <w:p w14:paraId="56A39949" w14:textId="0C8BD124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78" w:history="1">
        <w:r w:rsidRPr="00883F38">
          <w:rPr>
            <w:rStyle w:val="af8"/>
            <w:noProof/>
          </w:rPr>
          <w:t>14.2. Тарифно-балансовые расчетные модели теплоснабжения потребителей по каждой единой теплоснабжающей организации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116</w:t>
        </w:r>
        <w:r>
          <w:rPr>
            <w:noProof/>
            <w:webHidden/>
          </w:rPr>
          <w:fldChar w:fldCharType="end"/>
        </w:r>
      </w:hyperlink>
    </w:p>
    <w:p w14:paraId="736D5833" w14:textId="25A8E41C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80" w:history="1">
        <w:r w:rsidRPr="00883F38">
          <w:rPr>
            <w:rStyle w:val="af8"/>
            <w:noProof/>
          </w:rPr>
          <w:t>14.3. Результаты оценки ценовых (тарифных) последствий реализации проектов схемы теплоснабжения на основании разработанных тарифно- балансовых моделей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116</w:t>
        </w:r>
        <w:r>
          <w:rPr>
            <w:noProof/>
            <w:webHidden/>
          </w:rPr>
          <w:fldChar w:fldCharType="end"/>
        </w:r>
      </w:hyperlink>
    </w:p>
    <w:p w14:paraId="0206C3F6" w14:textId="51F0930F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82" w:history="1">
        <w:r w:rsidRPr="00883F38">
          <w:rPr>
            <w:rStyle w:val="af8"/>
            <w:noProof/>
          </w:rPr>
          <w:t>Глава 15. Реестр единых теплоснабжающих организаций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116</w:t>
        </w:r>
        <w:r>
          <w:rPr>
            <w:noProof/>
            <w:webHidden/>
          </w:rPr>
          <w:fldChar w:fldCharType="end"/>
        </w:r>
      </w:hyperlink>
    </w:p>
    <w:p w14:paraId="58986BAA" w14:textId="4F43CB11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83" w:history="1">
        <w:r w:rsidRPr="00883F38">
          <w:rPr>
            <w:rStyle w:val="af8"/>
            <w:noProof/>
          </w:rPr>
          <w:t>15.1. 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сельского поселения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116</w:t>
        </w:r>
        <w:r>
          <w:rPr>
            <w:noProof/>
            <w:webHidden/>
          </w:rPr>
          <w:fldChar w:fldCharType="end"/>
        </w:r>
      </w:hyperlink>
    </w:p>
    <w:p w14:paraId="6A67348C" w14:textId="79BCFB46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84" w:history="1">
        <w:r w:rsidRPr="00883F38">
          <w:rPr>
            <w:rStyle w:val="af8"/>
            <w:noProof/>
          </w:rPr>
          <w:t>15.2. Реестр единых теплоснабжающих организаций, содержащий перечень систем теплоснабжения, входящих в состав единой теплоснабжающей организации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141</w:t>
        </w:r>
        <w:r>
          <w:rPr>
            <w:noProof/>
            <w:webHidden/>
          </w:rPr>
          <w:fldChar w:fldCharType="end"/>
        </w:r>
      </w:hyperlink>
    </w:p>
    <w:p w14:paraId="1457BCE6" w14:textId="4D36A841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85" w:history="1">
        <w:r w:rsidRPr="00883F38">
          <w:rPr>
            <w:rStyle w:val="af8"/>
            <w:noProof/>
          </w:rPr>
          <w:t>15.3. Основания, в том числе критерии, в соответствии с которыми теплоснабжающая организация определена единой теплоснабжающей организацией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_Toc163534585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141</w:t>
        </w:r>
        <w:r>
          <w:rPr>
            <w:noProof/>
            <w:webHidden/>
          </w:rPr>
          <w:fldChar w:fldCharType="end"/>
        </w:r>
      </w:hyperlink>
    </w:p>
    <w:p w14:paraId="04F67576" w14:textId="218BF5D6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86" w:history="1">
        <w:r w:rsidRPr="00883F38">
          <w:rPr>
            <w:rStyle w:val="af8"/>
            <w:noProof/>
          </w:rPr>
          <w:t>15.4. Заявки теплоснабжающих организаций, поданные в рамках разработки проекта схемы теплоснабжения (при их наличии), на присвоение статуса единой теплоснабжающей организации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_Toc163534586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141</w:t>
        </w:r>
        <w:r>
          <w:rPr>
            <w:noProof/>
            <w:webHidden/>
          </w:rPr>
          <w:fldChar w:fldCharType="end"/>
        </w:r>
      </w:hyperlink>
    </w:p>
    <w:p w14:paraId="7E04E24A" w14:textId="18C7DC93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87" w:history="1">
        <w:r w:rsidRPr="00883F38">
          <w:rPr>
            <w:rStyle w:val="af8"/>
            <w:noProof/>
          </w:rPr>
          <w:t>15.5. Описание границ зон деятельности единой теплоснабжающей организации (организаций)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_Toc163534587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141</w:t>
        </w:r>
        <w:r>
          <w:rPr>
            <w:noProof/>
            <w:webHidden/>
          </w:rPr>
          <w:fldChar w:fldCharType="end"/>
        </w:r>
      </w:hyperlink>
    </w:p>
    <w:p w14:paraId="1C6A3A74" w14:textId="460A688A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88" w:history="1">
        <w:r w:rsidRPr="00883F38">
          <w:rPr>
            <w:rStyle w:val="af8"/>
            <w:noProof/>
          </w:rPr>
          <w:t>Глава 16. Реестр мероприятий схемы теплоснабжения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_Toc163534588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144</w:t>
        </w:r>
        <w:r>
          <w:rPr>
            <w:noProof/>
            <w:webHidden/>
          </w:rPr>
          <w:fldChar w:fldCharType="end"/>
        </w:r>
      </w:hyperlink>
    </w:p>
    <w:p w14:paraId="32513A80" w14:textId="33444D50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89" w:history="1">
        <w:r w:rsidRPr="00883F38">
          <w:rPr>
            <w:rStyle w:val="af8"/>
            <w:noProof/>
          </w:rPr>
          <w:t>16.1. Перечень мероприятий по строительству, реконструкции, техническому перевооружению и (или) модернизации источников тепловой энергии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_Toc163534589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144</w:t>
        </w:r>
        <w:r>
          <w:rPr>
            <w:noProof/>
            <w:webHidden/>
          </w:rPr>
          <w:fldChar w:fldCharType="end"/>
        </w:r>
      </w:hyperlink>
    </w:p>
    <w:p w14:paraId="713E097A" w14:textId="43E2BD8C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90" w:history="1">
        <w:r w:rsidRPr="00883F38">
          <w:rPr>
            <w:rStyle w:val="af8"/>
            <w:noProof/>
          </w:rPr>
          <w:t>16.2. Перечень мероприятий по строительству, реконструкции, техническому перевооружению и (или) модернизации тепловых сетей и сооружений на них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_Toc163534590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144</w:t>
        </w:r>
        <w:r>
          <w:rPr>
            <w:noProof/>
            <w:webHidden/>
          </w:rPr>
          <w:fldChar w:fldCharType="end"/>
        </w:r>
      </w:hyperlink>
    </w:p>
    <w:p w14:paraId="73FE8A5F" w14:textId="3050FB05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91" w:history="1">
        <w:r w:rsidRPr="00883F38">
          <w:rPr>
            <w:rStyle w:val="af8"/>
            <w:noProof/>
          </w:rPr>
          <w:t>17. Замечания и предложения к проекту схемы теплоснабжения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_Toc163534591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146</w:t>
        </w:r>
        <w:r>
          <w:rPr>
            <w:noProof/>
            <w:webHidden/>
          </w:rPr>
          <w:fldChar w:fldCharType="end"/>
        </w:r>
      </w:hyperlink>
    </w:p>
    <w:p w14:paraId="070F64DD" w14:textId="72012314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92" w:history="1">
        <w:r w:rsidRPr="00883F38">
          <w:rPr>
            <w:rStyle w:val="af8"/>
            <w:noProof/>
          </w:rPr>
          <w:t>17.1. Перечень всех замечаний и предложений, поступивших при разработке, утверждении и разработки схемы теплоснабжения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_Toc163534592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146</w:t>
        </w:r>
        <w:r>
          <w:rPr>
            <w:noProof/>
            <w:webHidden/>
          </w:rPr>
          <w:fldChar w:fldCharType="end"/>
        </w:r>
      </w:hyperlink>
    </w:p>
    <w:p w14:paraId="749D199F" w14:textId="46672CA2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93" w:history="1">
        <w:r w:rsidRPr="00883F38">
          <w:rPr>
            <w:rStyle w:val="af8"/>
            <w:noProof/>
          </w:rPr>
          <w:t>17.2. Ответы разработчиков проекта схемы теплоснабжения на замечания и предложения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_Toc163534593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146</w:t>
        </w:r>
        <w:r>
          <w:rPr>
            <w:noProof/>
            <w:webHidden/>
          </w:rPr>
          <w:fldChar w:fldCharType="end"/>
        </w:r>
      </w:hyperlink>
    </w:p>
    <w:p w14:paraId="49ECD076" w14:textId="4248D3CF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94" w:history="1">
        <w:r w:rsidRPr="00883F38">
          <w:rPr>
            <w:rStyle w:val="af8"/>
            <w:noProof/>
          </w:rPr>
          <w:t>17.3. Перечень учтенных замечаний и предложений, а также реестр изменений, внесенных в разделы схемы теплоснабжения и главы обосновывающих материалов к схеме теплоснабжения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_Toc163534594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146</w:t>
        </w:r>
        <w:r>
          <w:rPr>
            <w:noProof/>
            <w:webHidden/>
          </w:rPr>
          <w:fldChar w:fldCharType="end"/>
        </w:r>
      </w:hyperlink>
    </w:p>
    <w:p w14:paraId="1D0627B2" w14:textId="36891C46" w:rsidR="001C7A2C" w:rsidRDefault="001C7A2C" w:rsidP="001C7A2C">
      <w:pPr>
        <w:pStyle w:val="11"/>
        <w:spacing w:after="0" w:line="240" w:lineRule="auto"/>
        <w:rPr>
          <w:rFonts w:asciiTheme="minorHAnsi" w:eastAsiaTheme="minorEastAsia" w:hAnsiTheme="minorHAnsi"/>
          <w:noProof/>
          <w:kern w:val="2"/>
          <w:sz w:val="22"/>
          <w:lang w:eastAsia="ru-RU"/>
          <w14:ligatures w14:val="standardContextual"/>
        </w:rPr>
      </w:pPr>
      <w:hyperlink w:anchor="_Toc163534595" w:history="1">
        <w:r w:rsidRPr="00883F38">
          <w:rPr>
            <w:rStyle w:val="af8"/>
            <w:noProof/>
          </w:rPr>
          <w:t>18. Сводный том изменений, выполненных в доработанной и (или) актуализированной схеме теплоснабжения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_Toc163534595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A04CA">
          <w:rPr>
            <w:noProof/>
            <w:webHidden/>
          </w:rPr>
          <w:t>146</w:t>
        </w:r>
        <w:r>
          <w:rPr>
            <w:noProof/>
            <w:webHidden/>
          </w:rPr>
          <w:fldChar w:fldCharType="end"/>
        </w:r>
      </w:hyperlink>
    </w:p>
    <w:p w14:paraId="744BF5D9" w14:textId="102D8F90" w:rsidR="001C1E98" w:rsidRPr="001C1E98" w:rsidRDefault="001C1E98" w:rsidP="00A925C1">
      <w:pPr>
        <w:widowControl w:val="0"/>
        <w:autoSpaceDE w:val="0"/>
        <w:autoSpaceDN w:val="0"/>
        <w:adjustRightInd w:val="0"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fldChar w:fldCharType="end"/>
      </w:r>
      <w:bookmarkStart w:id="4" w:name="_Toc4465249"/>
      <w:bookmarkStart w:id="5" w:name="_Toc536140354"/>
      <w:r w:rsidRPr="001C1E98">
        <w:rPr>
          <w:rFonts w:eastAsia="Calibri"/>
          <w:szCs w:val="28"/>
          <w:lang w:eastAsia="en-US"/>
        </w:rPr>
        <w:br w:type="page"/>
      </w:r>
    </w:p>
    <w:p w14:paraId="2123740E" w14:textId="77777777" w:rsidR="001C1E98" w:rsidRPr="001C1E98" w:rsidRDefault="001C1E98" w:rsidP="00A925C1">
      <w:pPr>
        <w:pStyle w:val="a4"/>
        <w:spacing w:line="240" w:lineRule="auto"/>
        <w:rPr>
          <w:rFonts w:eastAsia="Calibri"/>
        </w:rPr>
      </w:pPr>
      <w:bookmarkStart w:id="6" w:name="_Toc163534335"/>
      <w:r w:rsidRPr="001C1E98">
        <w:rPr>
          <w:rFonts w:eastAsia="Calibri"/>
        </w:rPr>
        <w:lastRenderedPageBreak/>
        <w:t>Аннотация</w:t>
      </w:r>
      <w:bookmarkEnd w:id="4"/>
      <w:bookmarkEnd w:id="6"/>
    </w:p>
    <w:p w14:paraId="6827F80D" w14:textId="4F85D21D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t xml:space="preserve">В состав схемы теплоснабжения </w:t>
      </w:r>
      <w:r w:rsidR="00A925C1">
        <w:rPr>
          <w:rFonts w:eastAsia="Calibri"/>
          <w:szCs w:val="28"/>
          <w:lang w:eastAsia="en-US"/>
        </w:rPr>
        <w:t>Рощинского</w:t>
      </w:r>
      <w:r w:rsidRPr="001C1E98">
        <w:rPr>
          <w:rFonts w:eastAsia="Calibri"/>
          <w:szCs w:val="28"/>
          <w:lang w:eastAsia="en-US"/>
        </w:rPr>
        <w:t xml:space="preserve"> сельского поселения Сосновского муниципального района Челябинской области входят утверждаемая часть, обосновывающие материалы с </w:t>
      </w:r>
      <w:r w:rsidR="00FC600B">
        <w:rPr>
          <w:rFonts w:eastAsia="Calibri"/>
          <w:szCs w:val="28"/>
          <w:lang w:eastAsia="en-US"/>
        </w:rPr>
        <w:t>5</w:t>
      </w:r>
      <w:r w:rsidRPr="001C1E98">
        <w:rPr>
          <w:rFonts w:eastAsia="Calibri"/>
          <w:szCs w:val="28"/>
          <w:lang w:eastAsia="en-US"/>
        </w:rPr>
        <w:t xml:space="preserve"> приложениями:</w:t>
      </w:r>
    </w:p>
    <w:p w14:paraId="6064090D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t>Книга 1. Утверждаемая часть</w:t>
      </w:r>
    </w:p>
    <w:p w14:paraId="78BC1B00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t>Книга 2. Обосновывающие материалы</w:t>
      </w:r>
    </w:p>
    <w:p w14:paraId="6364C2B0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t>Схема теплоснабжения сельского поселения выполнена во исполнение требований Федерального Закона от 27 июля 2010года №190-Ф3 «О теплоснабжении», устанавливающего статус схемы теплоснабжения, как документа, разрабатываемого в целях удовлетворения спроса на тепловую энергию (мощность) и теплоноситель, обеспечения надежного теплоснабжения наиболее экономичным способом при минимальном воздействии на окружающую среду, а также экономического стимулирования развития систем теплоснабжения и внедрения энергосберегающих технологий.</w:t>
      </w:r>
    </w:p>
    <w:p w14:paraId="2B8DC529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t>Основной нормативно-правовой базой для актуализации схемы теплоснабжения являются следующие документы:</w:t>
      </w:r>
    </w:p>
    <w:p w14:paraId="78D18CF5" w14:textId="77777777" w:rsidR="001C1E98" w:rsidRPr="001C1E98" w:rsidRDefault="001C1E98" w:rsidP="00A925C1">
      <w:pPr>
        <w:numPr>
          <w:ilvl w:val="0"/>
          <w:numId w:val="10"/>
        </w:numPr>
        <w:tabs>
          <w:tab w:val="left" w:pos="1843"/>
        </w:tabs>
        <w:ind w:left="0" w:firstLine="709"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t>Федеральный закон от 27 июля 2010г. № 190-ФЗ «О теплоснабжении»;</w:t>
      </w:r>
    </w:p>
    <w:p w14:paraId="1A1995C2" w14:textId="77777777" w:rsidR="001C1E98" w:rsidRPr="001C1E98" w:rsidRDefault="001C1E98" w:rsidP="00A925C1">
      <w:pPr>
        <w:numPr>
          <w:ilvl w:val="0"/>
          <w:numId w:val="10"/>
        </w:numPr>
        <w:tabs>
          <w:tab w:val="left" w:pos="1843"/>
        </w:tabs>
        <w:ind w:left="0" w:firstLine="709"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t>Постановление Правительства РФ от 22 февраля 2012г. № 154 «О требованиях к схемам теплоснабжения, порядку их разработки и утверждения»;</w:t>
      </w:r>
    </w:p>
    <w:p w14:paraId="6292E59A" w14:textId="77777777" w:rsidR="001C1E98" w:rsidRPr="001C1E98" w:rsidRDefault="001C1E98" w:rsidP="00A925C1">
      <w:pPr>
        <w:numPr>
          <w:ilvl w:val="0"/>
          <w:numId w:val="10"/>
        </w:numPr>
        <w:tabs>
          <w:tab w:val="left" w:pos="1843"/>
        </w:tabs>
        <w:ind w:left="0" w:firstLine="709"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t>Совместный приказ Минэнерго России и Минрегиона России от 29 декабря 2012г. № 565/667 «Об утверждении методических рекомендаций по разработке схем теплоснабжения».</w:t>
      </w:r>
    </w:p>
    <w:p w14:paraId="387F32A4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t>Основные принципы разработки схемы теплоснабжения:</w:t>
      </w:r>
    </w:p>
    <w:p w14:paraId="02C6946D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t>а) обеспечение безопасности и надежности теплоснабжения потребителей в соответствии с требованиями технических регламентов;</w:t>
      </w:r>
    </w:p>
    <w:p w14:paraId="1738BAB8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t>б) обеспечение энергетической эффективности теплоснабжения и потребления тепловой энергии с учетом требований, установленных федеральными законами;</w:t>
      </w:r>
    </w:p>
    <w:p w14:paraId="765FE342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t>в) обеспечение приоритетного использования комбинированной выработки тепловой и электрической энергии для организации теплоснабжения с учетом экономической обоснованности;</w:t>
      </w:r>
    </w:p>
    <w:p w14:paraId="579E5795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t>г) соблюдение баланса экономических интересов теплоснабжающих организаций и интересов потребителей;</w:t>
      </w:r>
    </w:p>
    <w:p w14:paraId="7092CBAA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t>д) минимизация затрат на теплоснабжение в расчете на единицу потребляемой тепловой энергии для потребителя в долгосрочной перспективе;</w:t>
      </w:r>
    </w:p>
    <w:p w14:paraId="4A9C1F1C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t>е) обеспечение недискриминационных и стабильных условий осуществления предпринимательской деятельности в сфере теплоснабжения;</w:t>
      </w:r>
    </w:p>
    <w:p w14:paraId="626253CE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t>ж) согласование схем теплоснабжения с иными программами развития сетей инженерно-технического обеспечения.</w:t>
      </w:r>
    </w:p>
    <w:p w14:paraId="7135EF7B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spacing w:before="12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t xml:space="preserve">При актуализации схемы теплоснабжения использовались исходные данные, предоставленные теплоснабжающими организациями: </w:t>
      </w:r>
    </w:p>
    <w:p w14:paraId="491A93D1" w14:textId="2DE89C0B" w:rsidR="001C1E98" w:rsidRPr="004A1424" w:rsidRDefault="00A925C1" w:rsidP="00A925C1">
      <w:pPr>
        <w:pStyle w:val="a6"/>
        <w:numPr>
          <w:ilvl w:val="0"/>
          <w:numId w:val="1"/>
        </w:numPr>
        <w:ind w:left="0" w:firstLine="709"/>
      </w:pPr>
      <w:r>
        <w:rPr>
          <w:color w:val="000000"/>
        </w:rPr>
        <w:t>ООО «УРТИ»</w:t>
      </w:r>
      <w:r w:rsidR="001C1E98" w:rsidRPr="00532D1D">
        <w:rPr>
          <w:color w:val="000000"/>
        </w:rPr>
        <w:t>;</w:t>
      </w:r>
    </w:p>
    <w:p w14:paraId="3BD96568" w14:textId="1B2C606D" w:rsidR="001C1E98" w:rsidRPr="00532D1D" w:rsidRDefault="00A925C1" w:rsidP="00A925C1">
      <w:pPr>
        <w:pStyle w:val="a6"/>
        <w:numPr>
          <w:ilvl w:val="0"/>
          <w:numId w:val="1"/>
        </w:numPr>
        <w:ind w:left="0" w:firstLine="709"/>
      </w:pPr>
      <w:r>
        <w:rPr>
          <w:color w:val="000000"/>
        </w:rPr>
        <w:t>ООО «Теплоснаб»</w:t>
      </w:r>
      <w:r w:rsidR="001C1E98" w:rsidRPr="00532D1D">
        <w:rPr>
          <w:color w:val="000000"/>
        </w:rPr>
        <w:t>.</w:t>
      </w:r>
    </w:p>
    <w:p w14:paraId="5279BCA2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spacing w:before="12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lastRenderedPageBreak/>
        <w:t>, в том числе следующие документы и источники:</w:t>
      </w:r>
    </w:p>
    <w:p w14:paraId="234672B0" w14:textId="77777777" w:rsidR="001C1E98" w:rsidRPr="001C1E98" w:rsidRDefault="001C1E98" w:rsidP="00A925C1">
      <w:pPr>
        <w:numPr>
          <w:ilvl w:val="0"/>
          <w:numId w:val="10"/>
        </w:numPr>
        <w:tabs>
          <w:tab w:val="left" w:pos="1843"/>
        </w:tabs>
        <w:ind w:left="0" w:firstLine="709"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t>Генеральный план сельского поселения;</w:t>
      </w:r>
    </w:p>
    <w:p w14:paraId="60AA89A0" w14:textId="77777777" w:rsidR="001C1E98" w:rsidRPr="001C1E98" w:rsidRDefault="001C1E98" w:rsidP="00A925C1">
      <w:pPr>
        <w:numPr>
          <w:ilvl w:val="0"/>
          <w:numId w:val="10"/>
        </w:numPr>
        <w:tabs>
          <w:tab w:val="left" w:pos="1843"/>
        </w:tabs>
        <w:ind w:left="0" w:firstLine="709"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t>Температурные графики, схемы сетей теплоснабжения, технологические схемы источников тепловой энергии, сведения по основному оборудованию, данные по присоединенной тепловой нагрузке и т.п.;</w:t>
      </w:r>
    </w:p>
    <w:p w14:paraId="096EA81A" w14:textId="77777777" w:rsidR="001C1E98" w:rsidRPr="001C1E98" w:rsidRDefault="001C1E98" w:rsidP="00A925C1">
      <w:pPr>
        <w:numPr>
          <w:ilvl w:val="0"/>
          <w:numId w:val="10"/>
        </w:numPr>
        <w:tabs>
          <w:tab w:val="left" w:pos="1843"/>
        </w:tabs>
        <w:ind w:left="0" w:firstLine="709"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t>Показатели хозяйственной и финансовой деятельности теплоснабжающих организаций;</w:t>
      </w:r>
    </w:p>
    <w:p w14:paraId="7533B347" w14:textId="77777777" w:rsidR="001C1E98" w:rsidRPr="001C1E98" w:rsidRDefault="001C1E98" w:rsidP="00A925C1">
      <w:pPr>
        <w:numPr>
          <w:ilvl w:val="0"/>
          <w:numId w:val="10"/>
        </w:numPr>
        <w:tabs>
          <w:tab w:val="left" w:pos="1843"/>
        </w:tabs>
        <w:ind w:left="0" w:firstLine="709"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t>Статистическая отчетность теплоснабжающих организаций о выработке и отпуске тепловой энергии и использовании ТЭР в натуральном выражении.</w:t>
      </w:r>
    </w:p>
    <w:p w14:paraId="5B718FB8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t>Схема теплоснабжения включает мероприятия по созданию, модернизации, реконструкции и развитию централизованных систем теплоснабжения, повышению надежности функционирования этих систем и обеспечивающие комфортные и безопасные условия для проживания людей на территории сельского поселения.</w:t>
      </w:r>
    </w:p>
    <w:p w14:paraId="2EA37976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t>Обоснование решений (рекомендаций) при разработке схемы теплоснабжения осуществляется на основе технико-экономического сопоставления вариантов развития системы теплоснабжения в целом и отдельных ее частей (локальных зон теплоснабжения) с учётом опыта внедрения предлагаемых мероприятий.</w:t>
      </w:r>
    </w:p>
    <w:p w14:paraId="507761C2" w14:textId="77777777" w:rsidR="001C1E98" w:rsidRPr="001C1E98" w:rsidRDefault="001C1E98" w:rsidP="00A925C1">
      <w:pPr>
        <w:widowControl w:val="0"/>
        <w:autoSpaceDE w:val="0"/>
        <w:autoSpaceDN w:val="0"/>
        <w:adjustRightInd w:val="0"/>
        <w:ind w:firstLine="709"/>
        <w:jc w:val="both"/>
        <w:rPr>
          <w:rFonts w:eastAsia="Calibri"/>
          <w:szCs w:val="28"/>
        </w:rPr>
      </w:pPr>
      <w:bookmarkStart w:id="7" w:name="_Toc4465250"/>
      <w:r w:rsidRPr="001C1E98">
        <w:rPr>
          <w:rFonts w:eastAsia="Calibri"/>
          <w:szCs w:val="28"/>
        </w:rPr>
        <w:t>Термины</w:t>
      </w:r>
      <w:bookmarkEnd w:id="7"/>
    </w:p>
    <w:p w14:paraId="0EEE2AAB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t xml:space="preserve">В настоящем документе используются следующие термины и сокращения: </w:t>
      </w:r>
    </w:p>
    <w:p w14:paraId="61E797C5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t>Энергетический ресурс – носитель энергии, энергия которого используется или может быть использована при осуществлении хозяйственной и иной деятельности, а также вид энергии (атомная, тепловая, электрическая, электромагнитная энергия или другой вид энергии).</w:t>
      </w:r>
    </w:p>
    <w:p w14:paraId="0CB63C82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t xml:space="preserve">Энергосбережение – реализация организационных, правовых, технических, технологических, экономических и иных мер, направленных на уменьшение объема используемых энергетических ресурсов при сохранении соответствующего полезного эффекта от их использования (в том числе объема произведенной продукции, выполненных работ, оказанных услуг). </w:t>
      </w:r>
    </w:p>
    <w:p w14:paraId="463BF5D5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t>Энергетическая эффективность – характеристики, отражающие отношение полезного эффекта от использования энергетических ресурсов к затратам энергетических ресурсов, произведенным в целях получения такого эффекта, применительно к продукции, технологическому процессу, юридическому лицу, индивидуальному предпринимателю.</w:t>
      </w:r>
    </w:p>
    <w:p w14:paraId="0552C579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t>Техническое состояние – совокупность параметров, качественных признаков и пределов их допустимых значений, установленных технической, эксплуатационной и другой нормативной документацией.</w:t>
      </w:r>
    </w:p>
    <w:p w14:paraId="536E654F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t>Испытания – экспериментальное определение качественных и/или количественных характеристик параметров энергооборудования при влиянии на него факторов, регламентированных действующими нормативными документами.</w:t>
      </w:r>
    </w:p>
    <w:p w14:paraId="4D3163EF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t xml:space="preserve">Зона действия системы теплоснабжения - территория сельского поселения, сельского поселения, города федерального значения или ее часть, границы </w:t>
      </w:r>
      <w:r w:rsidRPr="001C1E98">
        <w:rPr>
          <w:rFonts w:eastAsia="Calibri"/>
          <w:szCs w:val="28"/>
          <w:lang w:eastAsia="en-US"/>
        </w:rPr>
        <w:lastRenderedPageBreak/>
        <w:t>которой устанавливаются по наиболее удаленным точкам подключения потребителей к тепловым сетям, входящим в систему теплоснабжения;</w:t>
      </w:r>
    </w:p>
    <w:p w14:paraId="7AD3B8AA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t>Зона действия источника тепловой энергии - территория сельского поселения, сельского поселения, города федерального значения или ее часть, границы которой устанавливаются закрытыми секционирующими задвижками тепловой сети системы теплоснабжения;</w:t>
      </w:r>
    </w:p>
    <w:p w14:paraId="276040BA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t>Установленная мощность источника тепловой энергии - сумма номинальных тепловых мощностей всего принятого по актам ввода в эксплуатацию оборудования, предназначенного для отпуска тепловой энергии потребителям и для обеспечения собственных и хозяйственных нужд теплоснабжающей организации в отношении данного источника тепловой энергии;</w:t>
      </w:r>
    </w:p>
    <w:p w14:paraId="329FF9DC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t>Располагаемая мощность источника тепловой энергии - величина, равная установленной мощности источника тепловой энергии за вычетом объемов мощности, не реализуемых по техническим причинам, в том числе по причине снижения тепловой мощности оборудования в результате эксплуатации на продленном техническом ресурсе (снижение параметров пара перед турбиной, отсутствие рециркуляции в пиковых водогрейных котлоагрегатах и др.);</w:t>
      </w:r>
    </w:p>
    <w:p w14:paraId="3E41420A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t>Реконструкция — процесс изменения устаревших объектов, с целью придания свойств новых в будущем. Реконструкция объектов капитального строительства (за исключением линейных объектов) — изменение параметров объекта капитального строительства, его частей. Реконструкция линейных объектов (водопроводов, канализации) — изменение параметров линейных объектов или их участков (частей), которое влечет за собой изменение класса, категории и (или) первоначально установленных показателей функционирования таких объектов (пропускной способности и других) или при котором требуется изменение границ полос отвода и (или) охранных зон таких объектов.</w:t>
      </w:r>
    </w:p>
    <w:p w14:paraId="688F60A8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t>Мощность источника тепловой энергии нетто - величина, равная располагаемой мощности источника тепловой энергии за вычетом тепловой нагрузки на собственные и хозяйственные нужды теплоснабжающей организации в отношении источника тепловой энергии;</w:t>
      </w:r>
    </w:p>
    <w:p w14:paraId="5F7C03DE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t>Модернизация (техническое перевооружение) - обновление объекта, приведение его в соответствие с новыми требованиями и нормами, техническими условиями, показателями качества.</w:t>
      </w:r>
    </w:p>
    <w:p w14:paraId="33AD38A3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t>Теплосетевые объекты - объекты, входящие в состав тепловой сети и обеспечивающие передачу тепловой энергии от источника тепловой энергии до теплопотребляющих установок потребителей тепловой энергии;</w:t>
      </w:r>
    </w:p>
    <w:p w14:paraId="176288A7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t>Элемент территориального деления - территория сельского поселения, сельского поселения, города федерального значения или ее часть, установленная по границам административно-территориальных единиц;</w:t>
      </w:r>
    </w:p>
    <w:p w14:paraId="3A21346D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t>Расчетный элемент территориального деления - территория сельского поселения, сельского поселения, города федерального значения или ее часть, принятая для целей разработки схемы теплоснабжения в неизменяемых границах на весь срок действия схемы теплоснабжения.</w:t>
      </w:r>
    </w:p>
    <w:p w14:paraId="26E5178F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lastRenderedPageBreak/>
        <w:t>Радиус эффективного теплоснабжения - максимальное расстояние от теплопотребляющей установки до ближайшего источника тепловой энергии в системе теплоснабжения,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теплоснабжения.</w:t>
      </w:r>
    </w:p>
    <w:p w14:paraId="3DC59A3F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t>Коэффициент использования теплоты топлива – показатель энергетической эффективности каждой зоны действия источника тепловой энергии, доля теплоты, содержащейся в топливе, полезно используемой на выработку тепловой энергии (электроэнергии) в котельной (на электростанции).</w:t>
      </w:r>
    </w:p>
    <w:p w14:paraId="60BB3FCC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t>Материальная характеристика тепловой сети - сумма произведений наружных диаметров трубопроводов участков тепловой сети на их длину.</w:t>
      </w:r>
    </w:p>
    <w:p w14:paraId="0A8B57F2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t>Удельная материальная характеристика тепловой сети - отношение материальной характеристики тепловой сети к тепловой нагрузке потребителей, присоединенных к этой тепловой сети.</w:t>
      </w:r>
    </w:p>
    <w:p w14:paraId="1EB9826F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bookmarkStart w:id="8" w:name="sub_1210"/>
      <w:r w:rsidRPr="001C1E98">
        <w:rPr>
          <w:rFonts w:eastAsia="Calibri"/>
          <w:szCs w:val="28"/>
          <w:lang w:eastAsia="en-US"/>
        </w:rPr>
        <w:t>Расчетная тепловая нагрузка - тепловая нагрузка, определяемая на основе данных о фактическом отпуске тепловой энергии за полный отопительный период, предшествующий началу разработки схемы теплоснабжения, приведенная в соответствии с методическими указаниями по разработке схем теплоснабжения к расчетной температуре наружного воздуха.</w:t>
      </w:r>
    </w:p>
    <w:p w14:paraId="4DCD938C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bookmarkStart w:id="9" w:name="sub_1211"/>
      <w:bookmarkEnd w:id="8"/>
      <w:r w:rsidRPr="001C1E98">
        <w:rPr>
          <w:rFonts w:eastAsia="Calibri"/>
          <w:szCs w:val="28"/>
          <w:lang w:eastAsia="en-US"/>
        </w:rPr>
        <w:t>Базовый период - год, предшествующий году разработки и утверждения первичной схемы теплоснабжения сельского поселения, сельского поселения, города федерального значения.</w:t>
      </w:r>
    </w:p>
    <w:p w14:paraId="04187C5E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bookmarkStart w:id="10" w:name="sub_1213"/>
      <w:bookmarkEnd w:id="9"/>
      <w:r w:rsidRPr="001C1E98">
        <w:rPr>
          <w:rFonts w:eastAsia="Calibri"/>
          <w:szCs w:val="28"/>
          <w:lang w:eastAsia="en-US"/>
        </w:rPr>
        <w:t>Мастер-план развития систем теплоснабжения сельского поселения, сельского поселения, города федерального значения - раздел схемы теплоснабжения (актуализированной схемы теплоснабжения), содержащий описание сценариев развития теплоснабжения сельского поселения, сельского поселения, города федерального значения и обоснование выбора приоритетного сценария развития теплоснабжения сельского поселения, сельского поселения, города федерального значения.</w:t>
      </w:r>
    </w:p>
    <w:p w14:paraId="3A67DCBE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bookmarkStart w:id="11" w:name="sub_1214"/>
      <w:bookmarkEnd w:id="10"/>
      <w:r w:rsidRPr="001C1E98">
        <w:rPr>
          <w:rFonts w:eastAsia="Calibri"/>
          <w:szCs w:val="28"/>
          <w:lang w:eastAsia="en-US"/>
        </w:rPr>
        <w:t>Энергетические характеристики тепловых сетей - показатели, характеризующие энергетическую эффективность передачи тепловой энергии по тепловым сетям, включая потери тепловой энергии, расход электроэнергии на передачу тепловой энергии, расход теплоносителя на передачу тепловой энергии, потери теплоносителя, температуру теплоносителя.</w:t>
      </w:r>
    </w:p>
    <w:p w14:paraId="3D8C4083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bookmarkStart w:id="12" w:name="sub_1215"/>
      <w:bookmarkEnd w:id="11"/>
      <w:r w:rsidRPr="001C1E98">
        <w:rPr>
          <w:rFonts w:eastAsia="Calibri"/>
          <w:szCs w:val="28"/>
          <w:lang w:eastAsia="en-US"/>
        </w:rPr>
        <w:t>Топливный баланс - документ, содержащий взаимосвязанные показатели количественного соответствия необходимых для функционирования системы теплоснабжения поставок топлива различных видов и их потребления источниками тепловой энергии в системе теплоснабжения, устанавливающий распределение топлива различных видов между источниками тепловой энергии в системе теплоснабжения и позволяющий определить эффективность использования топлива при комбинированной выработке электрической и тепловой энергии.</w:t>
      </w:r>
    </w:p>
    <w:p w14:paraId="4893B31D" w14:textId="025F8106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</w:rPr>
      </w:pPr>
      <w:bookmarkStart w:id="13" w:name="sub_1216"/>
      <w:bookmarkEnd w:id="12"/>
      <w:r w:rsidRPr="001C1E98">
        <w:rPr>
          <w:rFonts w:eastAsia="Calibri"/>
          <w:szCs w:val="28"/>
          <w:lang w:eastAsia="en-US"/>
        </w:rPr>
        <w:t xml:space="preserve">Электронная модель системы теплоснабжения сельского поселения, сельского поселения, города федерального значения - документ в электронной </w:t>
      </w:r>
      <w:r w:rsidRPr="001C1E98">
        <w:rPr>
          <w:rFonts w:eastAsia="Calibri"/>
          <w:szCs w:val="28"/>
          <w:lang w:eastAsia="en-US"/>
        </w:rPr>
        <w:lastRenderedPageBreak/>
        <w:t>форме, в котором представлена информация о характеристиках систем теплоснабжения сельского поселения, города федерального значения.</w:t>
      </w:r>
      <w:bookmarkStart w:id="14" w:name="_Toc4465251"/>
      <w:bookmarkEnd w:id="13"/>
    </w:p>
    <w:p w14:paraId="654B2AFC" w14:textId="77777777" w:rsidR="001C1E98" w:rsidRPr="001C1E98" w:rsidRDefault="001C1E98" w:rsidP="00A925C1">
      <w:pPr>
        <w:pStyle w:val="a4"/>
        <w:spacing w:line="240" w:lineRule="auto"/>
        <w:rPr>
          <w:rFonts w:eastAsia="Calibri"/>
        </w:rPr>
      </w:pPr>
      <w:bookmarkStart w:id="15" w:name="_Toc163534336"/>
      <w:bookmarkEnd w:id="14"/>
      <w:r w:rsidRPr="001C1E98">
        <w:rPr>
          <w:rFonts w:eastAsia="Calibri"/>
        </w:rPr>
        <w:t>Раздел 1 Показатели существующего и перспективного спроса на тепловую энергию (мощность) и теплоноситель в установленных границах территории сельского поселения</w:t>
      </w:r>
      <w:bookmarkEnd w:id="5"/>
      <w:bookmarkEnd w:id="15"/>
    </w:p>
    <w:p w14:paraId="0FBD0261" w14:textId="77777777" w:rsidR="001C1E98" w:rsidRPr="001C1E98" w:rsidRDefault="001C1E98" w:rsidP="00A925C1">
      <w:pPr>
        <w:pStyle w:val="a4"/>
        <w:spacing w:line="240" w:lineRule="auto"/>
        <w:rPr>
          <w:rFonts w:eastAsia="Calibri"/>
        </w:rPr>
      </w:pPr>
      <w:bookmarkStart w:id="16" w:name="_Toc536140355"/>
      <w:bookmarkStart w:id="17" w:name="_Toc163534337"/>
      <w:r w:rsidRPr="001C1E98">
        <w:rPr>
          <w:rFonts w:eastAsia="Calibri"/>
        </w:rPr>
        <w:t>1.1. Величины существующей отапливаемой площади строительных фондов и приросты отапливаемой площади строительных фондов</w:t>
      </w:r>
      <w:bookmarkEnd w:id="16"/>
      <w:bookmarkEnd w:id="17"/>
    </w:p>
    <w:p w14:paraId="61110E3D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bookmarkStart w:id="18" w:name="_Toc536140356"/>
      <w:r w:rsidRPr="001C1E98">
        <w:rPr>
          <w:rFonts w:eastAsia="Calibri"/>
          <w:szCs w:val="28"/>
          <w:lang w:eastAsia="en-US"/>
        </w:rPr>
        <w:t>Величины существующей отапливаемой площади строительных фондов и приросты отапливаемой площади строительных фондов представлены в таблице 1.1.1</w:t>
      </w:r>
    </w:p>
    <w:p w14:paraId="665C338B" w14:textId="77777777" w:rsidR="001C1E98" w:rsidRPr="001C1E98" w:rsidRDefault="001C1E98" w:rsidP="00A925C1">
      <w:pPr>
        <w:tabs>
          <w:tab w:val="left" w:pos="1843"/>
        </w:tabs>
        <w:ind w:firstLine="709"/>
        <w:jc w:val="both"/>
        <w:rPr>
          <w:rFonts w:eastAsia="Calibri"/>
          <w:szCs w:val="28"/>
          <w:lang w:eastAsia="en-US"/>
        </w:rPr>
      </w:pPr>
      <w:bookmarkStart w:id="19" w:name="_Toc30427296"/>
      <w:r w:rsidRPr="001C1E98">
        <w:rPr>
          <w:rFonts w:eastAsia="Calibri"/>
          <w:szCs w:val="28"/>
          <w:lang w:eastAsia="en-US"/>
        </w:rPr>
        <w:t xml:space="preserve">Таблица 1.1.1. </w:t>
      </w:r>
      <w:bookmarkEnd w:id="19"/>
      <w:r w:rsidRPr="001C1E98">
        <w:rPr>
          <w:rFonts w:eastAsia="Calibri"/>
          <w:szCs w:val="28"/>
          <w:lang w:eastAsia="en-US"/>
        </w:rPr>
        <w:t>Величины существующей отапливаемой площади строительных фондов и приросты отапливаемой площади строительных фондов, тыс. кв.м.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173"/>
        <w:gridCol w:w="1692"/>
        <w:gridCol w:w="1762"/>
      </w:tblGrid>
      <w:tr w:rsidR="00285AAE" w:rsidRPr="001C1E98" w14:paraId="44063445" w14:textId="77777777" w:rsidTr="00285AAE">
        <w:trPr>
          <w:trHeight w:val="20"/>
        </w:trPr>
        <w:tc>
          <w:tcPr>
            <w:tcW w:w="3206" w:type="pct"/>
            <w:shd w:val="clear" w:color="auto" w:fill="auto"/>
          </w:tcPr>
          <w:p w14:paraId="74B064D7" w14:textId="77777777" w:rsidR="00285AAE" w:rsidRPr="001C1E98" w:rsidRDefault="00285AAE" w:rsidP="00A925C1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20"/>
              <w:contextualSpacing/>
              <w:jc w:val="center"/>
              <w:rPr>
                <w:rFonts w:eastAsia="Calibri"/>
                <w:szCs w:val="28"/>
              </w:rPr>
            </w:pPr>
            <w:r w:rsidRPr="001C1E98">
              <w:rPr>
                <w:rFonts w:eastAsia="Calibri"/>
                <w:szCs w:val="28"/>
              </w:rPr>
              <w:t>Наименование показателя</w:t>
            </w:r>
          </w:p>
        </w:tc>
        <w:tc>
          <w:tcPr>
            <w:tcW w:w="879" w:type="pct"/>
          </w:tcPr>
          <w:p w14:paraId="2E19851E" w14:textId="43218CD6" w:rsidR="00285AAE" w:rsidRPr="00CE2778" w:rsidRDefault="00285AAE" w:rsidP="00A925C1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20"/>
              <w:contextualSpacing/>
              <w:jc w:val="center"/>
              <w:rPr>
                <w:rFonts w:eastAsia="Calibri"/>
                <w:szCs w:val="28"/>
                <w:lang w:val="en-US"/>
              </w:rPr>
            </w:pPr>
            <w:r w:rsidRPr="001C1E98">
              <w:rPr>
                <w:rFonts w:eastAsia="Calibri"/>
                <w:szCs w:val="28"/>
              </w:rPr>
              <w:t>202</w:t>
            </w:r>
            <w:r>
              <w:rPr>
                <w:rFonts w:eastAsia="Calibri"/>
                <w:szCs w:val="28"/>
              </w:rPr>
              <w:t>4</w:t>
            </w:r>
            <w:r w:rsidR="00CE2778">
              <w:rPr>
                <w:rFonts w:eastAsia="Calibri"/>
                <w:szCs w:val="28"/>
                <w:lang w:val="en-US"/>
              </w:rPr>
              <w:t xml:space="preserve"> </w:t>
            </w:r>
            <w:r w:rsidRPr="001C1E98">
              <w:rPr>
                <w:rFonts w:eastAsia="Calibri"/>
                <w:szCs w:val="28"/>
              </w:rPr>
              <w:t>год</w:t>
            </w:r>
          </w:p>
        </w:tc>
        <w:tc>
          <w:tcPr>
            <w:tcW w:w="915" w:type="pct"/>
          </w:tcPr>
          <w:p w14:paraId="241490DD" w14:textId="428043CA" w:rsidR="00285AAE" w:rsidRPr="00CE2778" w:rsidRDefault="00CE2778" w:rsidP="00A925C1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20"/>
              <w:contextualSpacing/>
              <w:jc w:val="center"/>
              <w:rPr>
                <w:rFonts w:eastAsia="Calibri"/>
                <w:szCs w:val="28"/>
                <w:lang w:val="en-US"/>
              </w:rPr>
            </w:pPr>
            <w:r>
              <w:rPr>
                <w:rFonts w:eastAsia="Calibri"/>
                <w:szCs w:val="28"/>
                <w:lang w:val="en-US"/>
              </w:rPr>
              <w:t>2034</w:t>
            </w:r>
            <w:r w:rsidR="00285AAE" w:rsidRPr="001C1E98">
              <w:rPr>
                <w:rFonts w:eastAsia="Calibri"/>
                <w:szCs w:val="28"/>
              </w:rPr>
              <w:t xml:space="preserve"> год</w:t>
            </w:r>
          </w:p>
        </w:tc>
      </w:tr>
      <w:tr w:rsidR="00CE2778" w:rsidRPr="001C1E98" w14:paraId="2808F86D" w14:textId="77777777" w:rsidTr="003B1AA6">
        <w:trPr>
          <w:trHeight w:val="20"/>
        </w:trPr>
        <w:tc>
          <w:tcPr>
            <w:tcW w:w="3206" w:type="pct"/>
            <w:shd w:val="clear" w:color="auto" w:fill="auto"/>
            <w:hideMark/>
          </w:tcPr>
          <w:p w14:paraId="2AFF30FA" w14:textId="77777777" w:rsidR="00CE2778" w:rsidRPr="001C1E98" w:rsidRDefault="00CE2778" w:rsidP="00CE2778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20"/>
              <w:contextualSpacing/>
              <w:jc w:val="both"/>
              <w:rPr>
                <w:rFonts w:eastAsia="Calibri"/>
                <w:szCs w:val="28"/>
              </w:rPr>
            </w:pPr>
            <w:r w:rsidRPr="001C1E98">
              <w:rPr>
                <w:rFonts w:eastAsia="Calibri"/>
                <w:szCs w:val="28"/>
              </w:rPr>
              <w:t>общая отапливаемая площадь жилых зданий</w:t>
            </w:r>
          </w:p>
        </w:tc>
        <w:tc>
          <w:tcPr>
            <w:tcW w:w="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B069E7F" w14:textId="53D3776A" w:rsidR="00CE2778" w:rsidRPr="00410531" w:rsidRDefault="00CE2778" w:rsidP="00CE2778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20"/>
              <w:contextualSpacing/>
              <w:jc w:val="center"/>
              <w:rPr>
                <w:rFonts w:eastAsia="Calibri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282.979</w:t>
            </w:r>
          </w:p>
        </w:tc>
        <w:tc>
          <w:tcPr>
            <w:tcW w:w="9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7FB2009" w14:textId="72990A87" w:rsidR="00CE2778" w:rsidRPr="00410531" w:rsidRDefault="00CE2778" w:rsidP="00CE2778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20"/>
              <w:contextualSpacing/>
              <w:jc w:val="center"/>
              <w:rPr>
                <w:rFonts w:eastAsia="Calibri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446.66</w:t>
            </w:r>
          </w:p>
        </w:tc>
      </w:tr>
      <w:tr w:rsidR="00CE2778" w:rsidRPr="001C1E98" w14:paraId="46CC8739" w14:textId="77777777" w:rsidTr="003B1AA6">
        <w:trPr>
          <w:trHeight w:val="20"/>
        </w:trPr>
        <w:tc>
          <w:tcPr>
            <w:tcW w:w="3206" w:type="pct"/>
            <w:shd w:val="clear" w:color="auto" w:fill="auto"/>
          </w:tcPr>
          <w:p w14:paraId="5B7BF768" w14:textId="77777777" w:rsidR="00CE2778" w:rsidRPr="00CE2778" w:rsidRDefault="00CE2778" w:rsidP="00CE2778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20"/>
              <w:contextualSpacing/>
              <w:jc w:val="both"/>
              <w:rPr>
                <w:rFonts w:eastAsia="Calibri"/>
                <w:szCs w:val="28"/>
              </w:rPr>
            </w:pPr>
            <w:r w:rsidRPr="00CE2778">
              <w:rPr>
                <w:rFonts w:eastAsia="Calibri"/>
                <w:szCs w:val="28"/>
              </w:rPr>
              <w:t>многоквартирные дома</w:t>
            </w:r>
          </w:p>
        </w:tc>
        <w:tc>
          <w:tcPr>
            <w:tcW w:w="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DCF4033" w14:textId="6380999C" w:rsidR="00CE2778" w:rsidRPr="00CE2778" w:rsidRDefault="00CE2778" w:rsidP="00CE2778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20"/>
              <w:contextualSpacing/>
              <w:jc w:val="center"/>
              <w:rPr>
                <w:rFonts w:eastAsia="Calibri"/>
                <w:szCs w:val="28"/>
              </w:rPr>
            </w:pPr>
            <w:r w:rsidRPr="00CE2778">
              <w:rPr>
                <w:color w:val="000000"/>
                <w:szCs w:val="28"/>
              </w:rPr>
              <w:t>255.71</w:t>
            </w:r>
          </w:p>
        </w:tc>
        <w:tc>
          <w:tcPr>
            <w:tcW w:w="9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2DEC230" w14:textId="1D8EC58A" w:rsidR="00CE2778" w:rsidRPr="00CE2778" w:rsidRDefault="00CE2778" w:rsidP="00CE2778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20"/>
              <w:contextualSpacing/>
              <w:jc w:val="center"/>
              <w:rPr>
                <w:rFonts w:eastAsia="Calibri"/>
                <w:szCs w:val="28"/>
              </w:rPr>
            </w:pPr>
            <w:r w:rsidRPr="00CE2778">
              <w:rPr>
                <w:color w:val="000000"/>
                <w:szCs w:val="28"/>
              </w:rPr>
              <w:t>409.19</w:t>
            </w:r>
          </w:p>
        </w:tc>
      </w:tr>
      <w:tr w:rsidR="00CE2778" w:rsidRPr="001C1E98" w14:paraId="123E070C" w14:textId="77777777" w:rsidTr="006F048D">
        <w:trPr>
          <w:trHeight w:val="70"/>
        </w:trPr>
        <w:tc>
          <w:tcPr>
            <w:tcW w:w="3206" w:type="pct"/>
            <w:shd w:val="clear" w:color="auto" w:fill="auto"/>
          </w:tcPr>
          <w:p w14:paraId="70EE5DC6" w14:textId="77777777" w:rsidR="00CE2778" w:rsidRPr="00CE2778" w:rsidRDefault="00CE2778" w:rsidP="00CE2778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20"/>
              <w:contextualSpacing/>
              <w:jc w:val="both"/>
              <w:rPr>
                <w:rFonts w:eastAsia="Calibri"/>
                <w:szCs w:val="28"/>
              </w:rPr>
            </w:pPr>
            <w:r w:rsidRPr="00CE2778">
              <w:rPr>
                <w:rFonts w:eastAsia="Calibri"/>
                <w:szCs w:val="28"/>
              </w:rPr>
              <w:t>общая отапливаемая площадь общественно-деловых зданий</w:t>
            </w:r>
          </w:p>
        </w:tc>
        <w:tc>
          <w:tcPr>
            <w:tcW w:w="8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3907343" w14:textId="1472F0FB" w:rsidR="00CE2778" w:rsidRPr="00CE2778" w:rsidRDefault="00CE2778" w:rsidP="00CE2778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20"/>
              <w:contextualSpacing/>
              <w:jc w:val="center"/>
              <w:rPr>
                <w:rFonts w:eastAsia="Calibri"/>
                <w:szCs w:val="28"/>
              </w:rPr>
            </w:pPr>
            <w:r w:rsidRPr="00CE2778">
              <w:rPr>
                <w:color w:val="000000"/>
                <w:szCs w:val="28"/>
              </w:rPr>
              <w:t>27.27</w:t>
            </w:r>
          </w:p>
        </w:tc>
        <w:tc>
          <w:tcPr>
            <w:tcW w:w="9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7A28E68" w14:textId="039B6C2F" w:rsidR="00CE2778" w:rsidRPr="00CE2778" w:rsidRDefault="00CE2778" w:rsidP="00CE2778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20"/>
              <w:contextualSpacing/>
              <w:jc w:val="center"/>
              <w:rPr>
                <w:rFonts w:eastAsia="Calibri"/>
                <w:szCs w:val="28"/>
              </w:rPr>
            </w:pPr>
            <w:r w:rsidRPr="00CE2778">
              <w:rPr>
                <w:color w:val="000000"/>
                <w:szCs w:val="28"/>
              </w:rPr>
              <w:t>37.47</w:t>
            </w:r>
          </w:p>
        </w:tc>
      </w:tr>
      <w:tr w:rsidR="00285AAE" w:rsidRPr="001C1E98" w14:paraId="5D93C45F" w14:textId="77777777" w:rsidTr="00285AAE">
        <w:trPr>
          <w:trHeight w:val="20"/>
        </w:trPr>
        <w:tc>
          <w:tcPr>
            <w:tcW w:w="3206" w:type="pct"/>
            <w:shd w:val="clear" w:color="auto" w:fill="auto"/>
          </w:tcPr>
          <w:p w14:paraId="6E8835A2" w14:textId="77777777" w:rsidR="00285AAE" w:rsidRPr="00CE2778" w:rsidRDefault="00285AAE" w:rsidP="00A925C1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20"/>
              <w:contextualSpacing/>
              <w:jc w:val="both"/>
              <w:rPr>
                <w:rFonts w:eastAsia="Calibri"/>
                <w:szCs w:val="28"/>
              </w:rPr>
            </w:pPr>
            <w:r w:rsidRPr="00CE2778">
              <w:rPr>
                <w:rFonts w:eastAsia="Calibri"/>
                <w:szCs w:val="28"/>
              </w:rPr>
              <w:t>общая отапливаемая площадь прочих объектов</w:t>
            </w:r>
          </w:p>
        </w:tc>
        <w:tc>
          <w:tcPr>
            <w:tcW w:w="879" w:type="pct"/>
            <w:vAlign w:val="bottom"/>
          </w:tcPr>
          <w:p w14:paraId="7A7E838E" w14:textId="77777777" w:rsidR="00285AAE" w:rsidRPr="00CE2778" w:rsidRDefault="00285AAE" w:rsidP="00A925C1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20"/>
              <w:contextualSpacing/>
              <w:jc w:val="center"/>
              <w:rPr>
                <w:rFonts w:eastAsia="Calibri"/>
                <w:szCs w:val="28"/>
              </w:rPr>
            </w:pPr>
            <w:r w:rsidRPr="00CE2778">
              <w:rPr>
                <w:rFonts w:eastAsia="Calibri"/>
                <w:szCs w:val="28"/>
              </w:rPr>
              <w:t>-</w:t>
            </w:r>
          </w:p>
        </w:tc>
        <w:tc>
          <w:tcPr>
            <w:tcW w:w="9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289DA97" w14:textId="77777777" w:rsidR="00285AAE" w:rsidRPr="00CE2778" w:rsidRDefault="00285AAE" w:rsidP="00A925C1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spacing w:after="120"/>
              <w:contextualSpacing/>
              <w:jc w:val="center"/>
              <w:rPr>
                <w:rFonts w:eastAsia="Calibri"/>
                <w:szCs w:val="28"/>
              </w:rPr>
            </w:pPr>
            <w:r w:rsidRPr="00CE2778">
              <w:rPr>
                <w:rFonts w:eastAsia="Calibri"/>
                <w:szCs w:val="28"/>
              </w:rPr>
              <w:t>-</w:t>
            </w:r>
          </w:p>
        </w:tc>
      </w:tr>
    </w:tbl>
    <w:p w14:paraId="08E15179" w14:textId="77777777" w:rsidR="001C1E98" w:rsidRPr="001C1E98" w:rsidRDefault="001C1E98" w:rsidP="00A925C1">
      <w:pPr>
        <w:pStyle w:val="a4"/>
        <w:spacing w:line="240" w:lineRule="auto"/>
        <w:rPr>
          <w:rFonts w:eastAsia="Calibri"/>
        </w:rPr>
      </w:pPr>
      <w:bookmarkStart w:id="20" w:name="_Toc163534338"/>
      <w:r w:rsidRPr="001C1E98">
        <w:rPr>
          <w:rFonts w:eastAsia="Calibri"/>
        </w:rPr>
        <w:t>1.2. Существующие и перспективные объемы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на каждом этапе</w:t>
      </w:r>
      <w:bookmarkEnd w:id="18"/>
      <w:bookmarkEnd w:id="20"/>
    </w:p>
    <w:p w14:paraId="46FF4415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bookmarkStart w:id="21" w:name="_Toc536140357"/>
      <w:r w:rsidRPr="001C1E98">
        <w:rPr>
          <w:rFonts w:eastAsia="Calibri"/>
          <w:szCs w:val="28"/>
          <w:lang w:eastAsia="en-US"/>
        </w:rPr>
        <w:t>Существующие объемы потребления тепловой энергии (мощности) и теплоносителя представлены в таблице 1.2.1.</w:t>
      </w:r>
    </w:p>
    <w:p w14:paraId="49E3AB27" w14:textId="77777777" w:rsidR="001C1E98" w:rsidRPr="001C1E98" w:rsidRDefault="001C1E98" w:rsidP="00A925C1">
      <w:pPr>
        <w:pStyle w:val="a4"/>
        <w:spacing w:line="240" w:lineRule="auto"/>
        <w:rPr>
          <w:rFonts w:eastAsia="Calibri"/>
        </w:rPr>
      </w:pPr>
      <w:bookmarkStart w:id="22" w:name="_Toc163534339"/>
      <w:r w:rsidRPr="001C1E98">
        <w:rPr>
          <w:rFonts w:eastAsia="Calibri"/>
        </w:rPr>
        <w:t>1.3. Существующие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 этапе</w:t>
      </w:r>
      <w:bookmarkEnd w:id="21"/>
      <w:bookmarkEnd w:id="22"/>
    </w:p>
    <w:p w14:paraId="3E29C29F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t>Объекты, расположенные в производственных зонах использующие централизованные системы теплоснабжения, отсутствуют и в соответствии с Генеральным планированием не планируются.</w:t>
      </w:r>
    </w:p>
    <w:p w14:paraId="631C243A" w14:textId="36D7C359" w:rsidR="001C1E98" w:rsidRPr="001C1E98" w:rsidRDefault="001C1E98" w:rsidP="00A925C1">
      <w:pPr>
        <w:pStyle w:val="a4"/>
        <w:spacing w:line="240" w:lineRule="auto"/>
        <w:rPr>
          <w:rFonts w:eastAsia="Calibri"/>
        </w:rPr>
      </w:pPr>
      <w:bookmarkStart w:id="23" w:name="_Toc163534340"/>
      <w:r w:rsidRPr="001C1E98">
        <w:rPr>
          <w:rFonts w:eastAsia="Calibri"/>
        </w:rPr>
        <w:t xml:space="preserve">1.4. Существующие и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энергии, каждой системе теплоснабжения и по сельскому </w:t>
      </w:r>
      <w:r w:rsidR="00285AAE">
        <w:rPr>
          <w:rFonts w:eastAsia="Calibri"/>
        </w:rPr>
        <w:t>поселению</w:t>
      </w:r>
      <w:bookmarkEnd w:id="23"/>
    </w:p>
    <w:p w14:paraId="49A6B670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t>Существующие и перспективные величины средневзвешенной плотности тепловой нагрузки в каждом расчетном элементе территориального деления представлены в таблице 1.5.1.1 Обосновывающих материалов схемы теплоснабжения.</w:t>
      </w:r>
    </w:p>
    <w:p w14:paraId="1BB1B9B6" w14:textId="77777777" w:rsidR="001C1E98" w:rsidRPr="001C1E98" w:rsidRDefault="001C1E98" w:rsidP="00A925C1">
      <w:pPr>
        <w:pStyle w:val="a4"/>
        <w:spacing w:line="240" w:lineRule="auto"/>
        <w:rPr>
          <w:rFonts w:eastAsia="Calibri"/>
        </w:rPr>
      </w:pPr>
      <w:bookmarkStart w:id="24" w:name="_Toc536140358"/>
      <w:bookmarkStart w:id="25" w:name="_Toc163534341"/>
      <w:r w:rsidRPr="001C1E98">
        <w:rPr>
          <w:rFonts w:eastAsia="Calibri"/>
        </w:rPr>
        <w:t>Раздел 2 Существующие и перспективные балансы тепловой мощности источников тепловой энергии и тепловой нагрузки потребителей</w:t>
      </w:r>
      <w:bookmarkEnd w:id="24"/>
      <w:bookmarkEnd w:id="25"/>
    </w:p>
    <w:p w14:paraId="0C2E387D" w14:textId="77777777" w:rsidR="001C1E98" w:rsidRPr="001C1E98" w:rsidRDefault="001C1E98" w:rsidP="00A925C1">
      <w:pPr>
        <w:pStyle w:val="a4"/>
        <w:spacing w:line="240" w:lineRule="auto"/>
        <w:rPr>
          <w:rFonts w:eastAsia="Calibri"/>
        </w:rPr>
      </w:pPr>
      <w:bookmarkStart w:id="26" w:name="_Toc536140359"/>
      <w:bookmarkStart w:id="27" w:name="_Toc163534342"/>
      <w:r w:rsidRPr="001C1E98">
        <w:rPr>
          <w:rFonts w:eastAsia="Calibri"/>
        </w:rPr>
        <w:t xml:space="preserve">2.1. Описание существующих и перспективных </w:t>
      </w:r>
      <w:bookmarkStart w:id="28" w:name="_Hlk35396064"/>
      <w:r w:rsidRPr="001C1E98">
        <w:rPr>
          <w:rFonts w:eastAsia="Calibri"/>
        </w:rPr>
        <w:t>зон действия систем теплоснабжения и источников тепловой энергии</w:t>
      </w:r>
      <w:bookmarkEnd w:id="26"/>
      <w:bookmarkEnd w:id="27"/>
    </w:p>
    <w:p w14:paraId="6439BDD1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spacing w:after="120"/>
        <w:ind w:firstLine="709"/>
        <w:contextualSpacing/>
        <w:jc w:val="both"/>
        <w:rPr>
          <w:rFonts w:eastAsia="Calibri"/>
          <w:szCs w:val="28"/>
        </w:rPr>
        <w:sectPr w:rsidR="001C1E98" w:rsidRPr="001C1E98" w:rsidSect="004C0011">
          <w:headerReference w:type="default" r:id="rId9"/>
          <w:pgSz w:w="11906" w:h="16838" w:code="9"/>
          <w:pgMar w:top="1134" w:right="851" w:bottom="1134" w:left="1418" w:header="709" w:footer="709" w:gutter="0"/>
          <w:cols w:space="708"/>
          <w:docGrid w:linePitch="360"/>
        </w:sectPr>
      </w:pPr>
      <w:bookmarkStart w:id="29" w:name="_Toc536140360"/>
      <w:bookmarkEnd w:id="28"/>
    </w:p>
    <w:p w14:paraId="1633F3CA" w14:textId="77777777" w:rsidR="001C1E98" w:rsidRPr="001C1E98" w:rsidRDefault="001C1E98" w:rsidP="00A925C1">
      <w:pPr>
        <w:tabs>
          <w:tab w:val="left" w:pos="1843"/>
        </w:tabs>
        <w:ind w:firstLine="709"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lastRenderedPageBreak/>
        <w:t>Таблица 1.2.1. Существующие объемы потребления тепловой энергии (мощности)</w:t>
      </w:r>
    </w:p>
    <w:tbl>
      <w:tblPr>
        <w:tblW w:w="15234" w:type="dxa"/>
        <w:tblLook w:val="04A0" w:firstRow="1" w:lastRow="0" w:firstColumn="1" w:lastColumn="0" w:noHBand="0" w:noVBand="1"/>
      </w:tblPr>
      <w:tblGrid>
        <w:gridCol w:w="1965"/>
        <w:gridCol w:w="4267"/>
        <w:gridCol w:w="1266"/>
        <w:gridCol w:w="1406"/>
        <w:gridCol w:w="1266"/>
        <w:gridCol w:w="1266"/>
        <w:gridCol w:w="1266"/>
        <w:gridCol w:w="1266"/>
        <w:gridCol w:w="1266"/>
      </w:tblGrid>
      <w:tr w:rsidR="009163B6" w:rsidRPr="009163B6" w14:paraId="62F182AC" w14:textId="77777777" w:rsidTr="009163B6">
        <w:trPr>
          <w:trHeight w:val="1170"/>
        </w:trPr>
        <w:tc>
          <w:tcPr>
            <w:tcW w:w="1965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BAB5BCB" w14:textId="77777777" w:rsidR="009163B6" w:rsidRPr="009163B6" w:rsidRDefault="009163B6" w:rsidP="009163B6">
            <w:pPr>
              <w:jc w:val="center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Наименование источника тепловой энергии</w:t>
            </w:r>
          </w:p>
        </w:tc>
        <w:tc>
          <w:tcPr>
            <w:tcW w:w="4267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7ED6346" w14:textId="77777777" w:rsidR="009163B6" w:rsidRPr="009163B6" w:rsidRDefault="009163B6" w:rsidP="009163B6">
            <w:pPr>
              <w:jc w:val="center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Наименование показателя</w:t>
            </w:r>
          </w:p>
        </w:tc>
        <w:tc>
          <w:tcPr>
            <w:tcW w:w="126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90636D1" w14:textId="77777777" w:rsidR="009163B6" w:rsidRPr="009163B6" w:rsidRDefault="009163B6" w:rsidP="009163B6">
            <w:pPr>
              <w:jc w:val="center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2023 год</w:t>
            </w:r>
          </w:p>
        </w:tc>
        <w:tc>
          <w:tcPr>
            <w:tcW w:w="140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E71C738" w14:textId="77777777" w:rsidR="009163B6" w:rsidRPr="009163B6" w:rsidRDefault="009163B6" w:rsidP="009163B6">
            <w:pPr>
              <w:jc w:val="center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2024 год</w:t>
            </w:r>
          </w:p>
        </w:tc>
        <w:tc>
          <w:tcPr>
            <w:tcW w:w="126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F47A46" w14:textId="77777777" w:rsidR="009163B6" w:rsidRPr="009163B6" w:rsidRDefault="009163B6" w:rsidP="009163B6">
            <w:pPr>
              <w:jc w:val="center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2025 год</w:t>
            </w:r>
          </w:p>
        </w:tc>
        <w:tc>
          <w:tcPr>
            <w:tcW w:w="126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7039B7C" w14:textId="77777777" w:rsidR="009163B6" w:rsidRPr="009163B6" w:rsidRDefault="009163B6" w:rsidP="009163B6">
            <w:pPr>
              <w:jc w:val="center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2026 год</w:t>
            </w:r>
          </w:p>
        </w:tc>
        <w:tc>
          <w:tcPr>
            <w:tcW w:w="126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70A58A" w14:textId="77777777" w:rsidR="009163B6" w:rsidRPr="009163B6" w:rsidRDefault="009163B6" w:rsidP="009163B6">
            <w:pPr>
              <w:jc w:val="center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2027 год</w:t>
            </w:r>
          </w:p>
        </w:tc>
        <w:tc>
          <w:tcPr>
            <w:tcW w:w="126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C8B492A" w14:textId="77777777" w:rsidR="009163B6" w:rsidRPr="009163B6" w:rsidRDefault="009163B6" w:rsidP="009163B6">
            <w:pPr>
              <w:jc w:val="center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2028 год</w:t>
            </w:r>
          </w:p>
        </w:tc>
        <w:tc>
          <w:tcPr>
            <w:tcW w:w="126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82CCA5" w14:textId="77777777" w:rsidR="009163B6" w:rsidRPr="009163B6" w:rsidRDefault="009163B6" w:rsidP="009163B6">
            <w:pPr>
              <w:jc w:val="center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2040 год</w:t>
            </w:r>
          </w:p>
        </w:tc>
      </w:tr>
      <w:tr w:rsidR="009163B6" w:rsidRPr="009163B6" w14:paraId="75358822" w14:textId="77777777" w:rsidTr="00AA7FE0">
        <w:trPr>
          <w:trHeight w:val="330"/>
        </w:trPr>
        <w:tc>
          <w:tcPr>
            <w:tcW w:w="1965" w:type="dxa"/>
            <w:vMerge w:val="restart"/>
            <w:tcBorders>
              <w:top w:val="nil"/>
              <w:left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14:paraId="662EEB2E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Котельная, п. Рощино</w:t>
            </w:r>
          </w:p>
        </w:tc>
        <w:tc>
          <w:tcPr>
            <w:tcW w:w="4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0136BA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Выработка тепловой энергии, Гкал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9D507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51879.35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23D4D8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51885.87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A93B7B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51885.87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5BD5CA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66935.47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25AD2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73379.01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718EDC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74241.92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825CFA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74241.92</w:t>
            </w:r>
          </w:p>
        </w:tc>
      </w:tr>
      <w:tr w:rsidR="009163B6" w:rsidRPr="009163B6" w14:paraId="317031B4" w14:textId="77777777" w:rsidTr="00AA7FE0">
        <w:trPr>
          <w:trHeight w:val="330"/>
        </w:trPr>
        <w:tc>
          <w:tcPr>
            <w:tcW w:w="1965" w:type="dxa"/>
            <w:vMerge/>
            <w:tcBorders>
              <w:left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B46BBA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</w:p>
        </w:tc>
        <w:tc>
          <w:tcPr>
            <w:tcW w:w="4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957D4A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На собственные нужды источника тепловой энергии, Гкал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F434A1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150.00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93FFE4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156.51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CCD453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156.51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FA4FC9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202.17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D3D7D8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202.17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0C3CD4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278.00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86762C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278.00</w:t>
            </w:r>
          </w:p>
        </w:tc>
      </w:tr>
      <w:tr w:rsidR="009163B6" w:rsidRPr="009163B6" w14:paraId="6B1F8CE9" w14:textId="77777777" w:rsidTr="00AA7FE0">
        <w:trPr>
          <w:trHeight w:val="330"/>
        </w:trPr>
        <w:tc>
          <w:tcPr>
            <w:tcW w:w="1965" w:type="dxa"/>
            <w:vMerge/>
            <w:tcBorders>
              <w:left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2F9750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</w:p>
        </w:tc>
        <w:tc>
          <w:tcPr>
            <w:tcW w:w="4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CCB880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Принято тепловой энергии для передачи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CEB136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51729.36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712C9F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51729.36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C9BEF5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51729.36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AF85C3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66733.30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AB4BA0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73176.84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812565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73963.92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847F96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73963.92</w:t>
            </w:r>
          </w:p>
        </w:tc>
      </w:tr>
      <w:tr w:rsidR="009163B6" w:rsidRPr="009163B6" w14:paraId="5CD582F5" w14:textId="77777777" w:rsidTr="00AA7FE0">
        <w:trPr>
          <w:trHeight w:val="330"/>
        </w:trPr>
        <w:tc>
          <w:tcPr>
            <w:tcW w:w="1965" w:type="dxa"/>
            <w:vMerge/>
            <w:tcBorders>
              <w:left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6DA462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</w:p>
        </w:tc>
        <w:tc>
          <w:tcPr>
            <w:tcW w:w="4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480011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Потери тепловой энергии, Гкал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377C6A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9501.98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ACF29C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9501.98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E40723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9501.98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F2B9F6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13743.94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D4C99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16289.11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467AAC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16713.30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DD0A01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16713.30</w:t>
            </w:r>
          </w:p>
        </w:tc>
      </w:tr>
      <w:tr w:rsidR="009163B6" w:rsidRPr="009163B6" w14:paraId="5976329A" w14:textId="77777777" w:rsidTr="00AA7FE0">
        <w:trPr>
          <w:trHeight w:val="330"/>
        </w:trPr>
        <w:tc>
          <w:tcPr>
            <w:tcW w:w="1965" w:type="dxa"/>
            <w:vMerge/>
            <w:tcBorders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0DCC7F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</w:p>
        </w:tc>
        <w:tc>
          <w:tcPr>
            <w:tcW w:w="4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6ACF4B" w14:textId="1D60C6EB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Полезный отпуск тепловой энергии, Гкал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9F6210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42227.38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81D64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42227.38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065329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42227.38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B11EEB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52989.36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FBDAB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56887.73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035570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57250.61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F155D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57250.61</w:t>
            </w:r>
          </w:p>
        </w:tc>
      </w:tr>
      <w:tr w:rsidR="009163B6" w:rsidRPr="009163B6" w14:paraId="40E64D3A" w14:textId="77777777" w:rsidTr="00AA0721">
        <w:trPr>
          <w:trHeight w:val="330"/>
        </w:trPr>
        <w:tc>
          <w:tcPr>
            <w:tcW w:w="1965" w:type="dxa"/>
            <w:vMerge w:val="restart"/>
            <w:tcBorders>
              <w:top w:val="nil"/>
              <w:left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14:paraId="0D1EBF34" w14:textId="4A16E6B8" w:rsidR="009163B6" w:rsidRPr="009163B6" w:rsidRDefault="00A97E0C" w:rsidP="009163B6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д. Казанцево, ул. Строительная, 17</w:t>
            </w:r>
          </w:p>
        </w:tc>
        <w:tc>
          <w:tcPr>
            <w:tcW w:w="4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99DE5E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Выработка тепловой энергии, Гкал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F4C0FC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17938.61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9C7669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17932.39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778585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17085.66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49FDF5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20603.35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A07425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20603.35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94AEF8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21137.26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093FE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21137.26</w:t>
            </w:r>
          </w:p>
        </w:tc>
      </w:tr>
      <w:tr w:rsidR="009163B6" w:rsidRPr="009163B6" w14:paraId="37AF7C60" w14:textId="77777777" w:rsidTr="00AA0721">
        <w:trPr>
          <w:trHeight w:val="330"/>
        </w:trPr>
        <w:tc>
          <w:tcPr>
            <w:tcW w:w="1965" w:type="dxa"/>
            <w:vMerge/>
            <w:tcBorders>
              <w:left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2D73A6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</w:p>
        </w:tc>
        <w:tc>
          <w:tcPr>
            <w:tcW w:w="4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BA8F62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На собственные нужды источника тепловой энергии, Гкал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1B618A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355.15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79DB2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348.93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D92FD8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348.93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0D7903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473.46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E8588F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473.46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9A322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597.98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82D19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597.98</w:t>
            </w:r>
          </w:p>
        </w:tc>
      </w:tr>
      <w:tr w:rsidR="009163B6" w:rsidRPr="009163B6" w14:paraId="495B0EBE" w14:textId="77777777" w:rsidTr="00AA0721">
        <w:trPr>
          <w:trHeight w:val="330"/>
        </w:trPr>
        <w:tc>
          <w:tcPr>
            <w:tcW w:w="1965" w:type="dxa"/>
            <w:vMerge/>
            <w:tcBorders>
              <w:left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4345A4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</w:p>
        </w:tc>
        <w:tc>
          <w:tcPr>
            <w:tcW w:w="4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D38B74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Принято тепловой энергии для передачи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99CA0A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17583.46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E8C6DC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17583.46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21CEF8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16736.73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0DF343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20129.90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3A0BDC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20129.90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E5CB71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20539.28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BA83B1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20539.28</w:t>
            </w:r>
          </w:p>
        </w:tc>
      </w:tr>
      <w:tr w:rsidR="009163B6" w:rsidRPr="009163B6" w14:paraId="48CFF27D" w14:textId="77777777" w:rsidTr="00AA0721">
        <w:trPr>
          <w:trHeight w:val="330"/>
        </w:trPr>
        <w:tc>
          <w:tcPr>
            <w:tcW w:w="1965" w:type="dxa"/>
            <w:vMerge/>
            <w:tcBorders>
              <w:left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51692A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</w:p>
        </w:tc>
        <w:tc>
          <w:tcPr>
            <w:tcW w:w="4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3C3770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Потери тепловой энергии, Гкал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27B2F5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1359.16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0930BB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1359.16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9F3399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1359.16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8B613A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1768.55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1DD673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1768.55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B8AE3B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2177.93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00C69A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2177.93</w:t>
            </w:r>
          </w:p>
        </w:tc>
      </w:tr>
      <w:tr w:rsidR="009163B6" w:rsidRPr="009163B6" w14:paraId="1BA29424" w14:textId="77777777" w:rsidTr="00AA0721">
        <w:trPr>
          <w:trHeight w:val="330"/>
        </w:trPr>
        <w:tc>
          <w:tcPr>
            <w:tcW w:w="1965" w:type="dxa"/>
            <w:vMerge/>
            <w:tcBorders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967881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</w:p>
        </w:tc>
        <w:tc>
          <w:tcPr>
            <w:tcW w:w="4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99D78F" w14:textId="79A6140B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Полезный отпуск тепловой энергии, Гкал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EF7BF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16224.30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73859A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16224.299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D93AB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15377.57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AF3DA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18361.35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DDE798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18361.35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0A9294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18361.35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A601DF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18361.35</w:t>
            </w:r>
          </w:p>
        </w:tc>
      </w:tr>
    </w:tbl>
    <w:p w14:paraId="4F743FE7" w14:textId="77777777" w:rsid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spacing w:after="120"/>
        <w:ind w:firstLine="709"/>
        <w:contextualSpacing/>
        <w:jc w:val="both"/>
        <w:rPr>
          <w:rFonts w:eastAsia="Calibri"/>
          <w:szCs w:val="28"/>
          <w:lang w:eastAsia="en-US"/>
        </w:rPr>
      </w:pPr>
    </w:p>
    <w:p w14:paraId="72E40351" w14:textId="77777777" w:rsidR="009163B6" w:rsidRPr="001C1E98" w:rsidRDefault="009163B6" w:rsidP="00A925C1">
      <w:pPr>
        <w:widowControl w:val="0"/>
        <w:tabs>
          <w:tab w:val="left" w:pos="993"/>
        </w:tabs>
        <w:autoSpaceDE w:val="0"/>
        <w:autoSpaceDN w:val="0"/>
        <w:adjustRightInd w:val="0"/>
        <w:spacing w:after="120"/>
        <w:ind w:firstLine="709"/>
        <w:contextualSpacing/>
        <w:jc w:val="both"/>
        <w:rPr>
          <w:rFonts w:eastAsia="Calibri"/>
          <w:szCs w:val="28"/>
          <w:lang w:eastAsia="en-US"/>
        </w:rPr>
        <w:sectPr w:rsidR="009163B6" w:rsidRPr="001C1E98" w:rsidSect="004C0011">
          <w:pgSz w:w="16838" w:h="11906" w:orient="landscape" w:code="9"/>
          <w:pgMar w:top="1701" w:right="1134" w:bottom="851" w:left="1134" w:header="709" w:footer="709" w:gutter="0"/>
          <w:cols w:space="708"/>
          <w:docGrid w:linePitch="360"/>
        </w:sectPr>
      </w:pPr>
    </w:p>
    <w:p w14:paraId="34CA06EB" w14:textId="77777777" w:rsidR="00CE2778" w:rsidRPr="00CE2778" w:rsidRDefault="00CE2778" w:rsidP="00CE2778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CE2778">
        <w:rPr>
          <w:rFonts w:eastAsia="Calibri"/>
          <w:szCs w:val="28"/>
          <w:lang w:eastAsia="en-US"/>
        </w:rPr>
        <w:lastRenderedPageBreak/>
        <w:t>В зону эксплуатационной ответственности единой теплоснабжающей организации №01 ООО «УРТИ», входит 1 источник тепловой энергии и тепловые сети, расположенные в пределах территориальной целостности п. Рощино.</w:t>
      </w:r>
    </w:p>
    <w:p w14:paraId="457822F6" w14:textId="77777777" w:rsidR="00CE2778" w:rsidRPr="00CE2778" w:rsidRDefault="00CE2778" w:rsidP="00CE2778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CE2778">
        <w:rPr>
          <w:rFonts w:eastAsia="Calibri"/>
          <w:szCs w:val="28"/>
          <w:lang w:eastAsia="en-US"/>
        </w:rPr>
        <w:t>В зону эксплуатационной ответственности теплоснабжающей и теплосетевой организации №02 ООО «Теплоснаб» входит один источник тепловой энергии и тепловые сети в д. Казанцево.</w:t>
      </w:r>
    </w:p>
    <w:p w14:paraId="7E333648" w14:textId="77777777" w:rsidR="001C1E98" w:rsidRPr="001C1E98" w:rsidRDefault="001C1E98" w:rsidP="00A925C1">
      <w:pPr>
        <w:pStyle w:val="a4"/>
        <w:spacing w:line="240" w:lineRule="auto"/>
        <w:rPr>
          <w:rFonts w:eastAsia="Calibri"/>
        </w:rPr>
      </w:pPr>
      <w:bookmarkStart w:id="30" w:name="_Toc163534343"/>
      <w:r w:rsidRPr="001C1E98">
        <w:rPr>
          <w:rFonts w:eastAsia="Calibri"/>
        </w:rPr>
        <w:t>2.2. Описание существующих и перспективных зон действия индивидуальных источников тепловой энергии</w:t>
      </w:r>
      <w:bookmarkEnd w:id="30"/>
    </w:p>
    <w:p w14:paraId="0DB667FD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t>Зоны действия индивидуального теплоснабжения расположены на территории сельского поселения, где преобладает одноэтажная застройка.</w:t>
      </w:r>
    </w:p>
    <w:p w14:paraId="29C00F48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t>Зоны действия источников индивидуального теплоснабжения, работающих на газообразном или твердом топливе, включают индивидуальные жилые домовладения и прочие объекты малоэтажного строительства, расположенные за пределами зон центрального теплоснабжения.</w:t>
      </w:r>
      <w:bookmarkStart w:id="31" w:name="_Toc536140361"/>
    </w:p>
    <w:p w14:paraId="481703BD" w14:textId="77777777" w:rsidR="001C1E98" w:rsidRPr="001C1E98" w:rsidRDefault="001C1E98" w:rsidP="00A925C1">
      <w:pPr>
        <w:pStyle w:val="a4"/>
        <w:spacing w:line="240" w:lineRule="auto"/>
        <w:rPr>
          <w:rFonts w:eastAsia="Calibri"/>
        </w:rPr>
      </w:pPr>
      <w:bookmarkStart w:id="32" w:name="_Toc163534344"/>
      <w:r w:rsidRPr="001C1E98">
        <w:rPr>
          <w:rFonts w:eastAsia="Calibri"/>
        </w:rPr>
        <w:t>2.3. Существующие и перспективные балансы тепловой мощности и тепловой нагрузки потребителей в зонах действия источников тепловой энергии, в том числе работающих на единую тепловую сеть, на каждом этапе</w:t>
      </w:r>
      <w:bookmarkEnd w:id="31"/>
      <w:bookmarkEnd w:id="32"/>
    </w:p>
    <w:p w14:paraId="35F7478C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bookmarkStart w:id="33" w:name="_Toc536140362"/>
      <w:bookmarkEnd w:id="29"/>
      <w:r w:rsidRPr="001C1E98">
        <w:rPr>
          <w:rFonts w:eastAsia="Calibri"/>
          <w:szCs w:val="28"/>
          <w:lang w:eastAsia="en-US"/>
        </w:rPr>
        <w:t>Существующие и перспективные балансы тепловой нагрузки представлены в таблице 4.4.1 Обосновывающих материалов к Схеме теплоснабжения</w:t>
      </w:r>
    </w:p>
    <w:p w14:paraId="6A809030" w14:textId="77777777" w:rsidR="001C1E98" w:rsidRPr="001C1E98" w:rsidRDefault="001C1E98" w:rsidP="00A925C1">
      <w:pPr>
        <w:pStyle w:val="a4"/>
        <w:spacing w:line="240" w:lineRule="auto"/>
        <w:rPr>
          <w:rFonts w:eastAsia="Calibri"/>
        </w:rPr>
      </w:pPr>
      <w:bookmarkStart w:id="34" w:name="_Toc163534345"/>
      <w:r w:rsidRPr="001C1E98">
        <w:rPr>
          <w:rFonts w:eastAsia="Calibri"/>
        </w:rPr>
        <w:t>2.4. Перспективные балансы тепловой мощности источников тепловой энергии и тепловой нагрузки потребителей в случае, если зона действия источника тепловой энергии расположена в границах двух или более поселений</w:t>
      </w:r>
      <w:bookmarkEnd w:id="33"/>
      <w:bookmarkEnd w:id="34"/>
    </w:p>
    <w:p w14:paraId="61286278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t>Зоны действия источников тепловой энергии расположены в границах одного сельского поселения.</w:t>
      </w:r>
    </w:p>
    <w:p w14:paraId="6556780C" w14:textId="77777777" w:rsidR="001C1E98" w:rsidRPr="001C1E98" w:rsidRDefault="001C1E98" w:rsidP="00A925C1">
      <w:pPr>
        <w:pStyle w:val="a4"/>
        <w:spacing w:line="240" w:lineRule="auto"/>
        <w:rPr>
          <w:rFonts w:eastAsia="Calibri"/>
        </w:rPr>
      </w:pPr>
      <w:bookmarkStart w:id="35" w:name="_Toc536140363"/>
      <w:bookmarkStart w:id="36" w:name="_Toc163534346"/>
      <w:r w:rsidRPr="001C1E98">
        <w:rPr>
          <w:rFonts w:eastAsia="Calibri"/>
        </w:rPr>
        <w:t xml:space="preserve">2.5. </w:t>
      </w:r>
      <w:bookmarkEnd w:id="35"/>
      <w:r w:rsidRPr="001C1E98">
        <w:rPr>
          <w:rFonts w:eastAsia="Calibri"/>
        </w:rPr>
        <w:t>Радиус эффективного теплоснабжения, определяемый в соответствии с методическими указаниями по разработке схем теплоснабжения</w:t>
      </w:r>
      <w:bookmarkEnd w:id="36"/>
    </w:p>
    <w:p w14:paraId="41485820" w14:textId="77777777" w:rsidR="001C1E98" w:rsidRPr="001C1E98" w:rsidRDefault="001C1E98" w:rsidP="00A925C1">
      <w:pPr>
        <w:tabs>
          <w:tab w:val="left" w:pos="1843"/>
        </w:tabs>
        <w:ind w:firstLine="709"/>
        <w:jc w:val="both"/>
        <w:rPr>
          <w:rFonts w:eastAsia="Calibri"/>
          <w:szCs w:val="28"/>
          <w:lang w:eastAsia="en-US"/>
        </w:rPr>
      </w:pPr>
      <w:bookmarkStart w:id="37" w:name="_Toc536140364"/>
      <w:r w:rsidRPr="001C1E98">
        <w:rPr>
          <w:rFonts w:eastAsia="Calibri"/>
          <w:szCs w:val="28"/>
          <w:lang w:eastAsia="en-US"/>
        </w:rPr>
        <w:t>Итог расчета существующего радиуса эффективного теплоснабжения представлен в таблице 2.5.1.</w:t>
      </w:r>
    </w:p>
    <w:p w14:paraId="0F698F75" w14:textId="77777777" w:rsidR="001C1E98" w:rsidRPr="001C1E98" w:rsidRDefault="001C1E98" w:rsidP="00A925C1">
      <w:pPr>
        <w:tabs>
          <w:tab w:val="left" w:pos="1843"/>
        </w:tabs>
        <w:ind w:firstLine="709"/>
        <w:jc w:val="both"/>
        <w:rPr>
          <w:rFonts w:eastAsia="Calibri"/>
          <w:szCs w:val="28"/>
          <w:lang w:eastAsia="en-US"/>
        </w:rPr>
      </w:pPr>
      <w:bookmarkStart w:id="38" w:name="_Toc136465863"/>
      <w:r w:rsidRPr="001C1E98">
        <w:rPr>
          <w:rFonts w:eastAsia="Calibri"/>
          <w:szCs w:val="28"/>
          <w:lang w:eastAsia="en-US"/>
        </w:rPr>
        <w:t>Таблица 2.5.1. Расчет существующего радиуса эффективного теплоснабжения</w:t>
      </w:r>
      <w:bookmarkEnd w:id="38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53"/>
        <w:gridCol w:w="1496"/>
        <w:gridCol w:w="2678"/>
      </w:tblGrid>
      <w:tr w:rsidR="00285AAE" w:rsidRPr="00532D1D" w14:paraId="126C4067" w14:textId="77777777" w:rsidTr="00285AAE">
        <w:trPr>
          <w:tblHeader/>
        </w:trPr>
        <w:tc>
          <w:tcPr>
            <w:tcW w:w="2832" w:type="pct"/>
          </w:tcPr>
          <w:p w14:paraId="0AD48009" w14:textId="77777777" w:rsidR="00285AAE" w:rsidRPr="00532D1D" w:rsidRDefault="00285AAE" w:rsidP="00A925C1">
            <w:pPr>
              <w:pStyle w:val="ad"/>
              <w:spacing w:before="0" w:after="0" w:line="240" w:lineRule="auto"/>
              <w:ind w:firstLine="0"/>
              <w:jc w:val="center"/>
            </w:pPr>
            <w:r w:rsidRPr="00532D1D">
              <w:t>Наименование показателя</w:t>
            </w:r>
          </w:p>
        </w:tc>
        <w:tc>
          <w:tcPr>
            <w:tcW w:w="777" w:type="pct"/>
          </w:tcPr>
          <w:p w14:paraId="15408841" w14:textId="77777777" w:rsidR="00285AAE" w:rsidRPr="00532D1D" w:rsidRDefault="00285AAE" w:rsidP="00A925C1">
            <w:pPr>
              <w:pStyle w:val="ad"/>
              <w:spacing w:before="0" w:after="0" w:line="240" w:lineRule="auto"/>
              <w:ind w:firstLine="0"/>
              <w:jc w:val="center"/>
            </w:pPr>
            <w:r w:rsidRPr="00532D1D">
              <w:t>Ед. измерения</w:t>
            </w:r>
          </w:p>
        </w:tc>
        <w:tc>
          <w:tcPr>
            <w:tcW w:w="1391" w:type="pct"/>
          </w:tcPr>
          <w:p w14:paraId="67B7D4D1" w14:textId="77777777" w:rsidR="00285AAE" w:rsidRPr="00532D1D" w:rsidRDefault="00285AAE" w:rsidP="00A925C1">
            <w:pPr>
              <w:pStyle w:val="ad"/>
              <w:spacing w:before="0" w:after="0" w:line="240" w:lineRule="auto"/>
              <w:ind w:firstLine="0"/>
              <w:jc w:val="center"/>
            </w:pPr>
            <w:r w:rsidRPr="00532D1D">
              <w:t>Значение</w:t>
            </w:r>
          </w:p>
        </w:tc>
      </w:tr>
      <w:tr w:rsidR="00285AAE" w:rsidRPr="00532D1D" w14:paraId="4455957E" w14:textId="77777777" w:rsidTr="00285AAE">
        <w:tc>
          <w:tcPr>
            <w:tcW w:w="5000" w:type="pct"/>
            <w:gridSpan w:val="3"/>
          </w:tcPr>
          <w:p w14:paraId="5DEF672A" w14:textId="79F2762C" w:rsidR="00285AAE" w:rsidRPr="00532D1D" w:rsidRDefault="00A925C1" w:rsidP="00A925C1">
            <w:pPr>
              <w:pStyle w:val="ad"/>
              <w:spacing w:before="0" w:after="0" w:line="240" w:lineRule="auto"/>
              <w:ind w:firstLine="0"/>
              <w:jc w:val="left"/>
            </w:pPr>
            <w:r>
              <w:t>Котельная, п. Рощино, ул. Фабричная</w:t>
            </w:r>
          </w:p>
        </w:tc>
      </w:tr>
      <w:tr w:rsidR="00285AAE" w:rsidRPr="00532D1D" w14:paraId="1C0594AE" w14:textId="77777777" w:rsidTr="00285AAE">
        <w:tc>
          <w:tcPr>
            <w:tcW w:w="2832" w:type="pct"/>
          </w:tcPr>
          <w:p w14:paraId="2254D772" w14:textId="77777777" w:rsidR="00285AAE" w:rsidRPr="00532D1D" w:rsidRDefault="00285AAE" w:rsidP="00A925C1">
            <w:pPr>
              <w:pStyle w:val="ad"/>
              <w:spacing w:before="0" w:after="0" w:line="240" w:lineRule="auto"/>
              <w:ind w:firstLine="0"/>
              <w:jc w:val="left"/>
            </w:pPr>
            <w:r w:rsidRPr="00532D1D">
              <w:t>Радиус эффективного теплоснабжения</w:t>
            </w:r>
          </w:p>
        </w:tc>
        <w:tc>
          <w:tcPr>
            <w:tcW w:w="777" w:type="pct"/>
          </w:tcPr>
          <w:p w14:paraId="2BD9EDA2" w14:textId="77777777" w:rsidR="00285AAE" w:rsidRPr="00532D1D" w:rsidRDefault="00285AAE" w:rsidP="00A925C1">
            <w:pPr>
              <w:pStyle w:val="ad"/>
              <w:spacing w:before="0" w:after="0" w:line="240" w:lineRule="auto"/>
              <w:ind w:firstLine="0"/>
              <w:jc w:val="center"/>
            </w:pPr>
            <w:r w:rsidRPr="00532D1D">
              <w:t>км</w:t>
            </w:r>
          </w:p>
        </w:tc>
        <w:tc>
          <w:tcPr>
            <w:tcW w:w="1391" w:type="pct"/>
            <w:vAlign w:val="bottom"/>
          </w:tcPr>
          <w:p w14:paraId="627E22B0" w14:textId="67B4AA31" w:rsidR="00285AAE" w:rsidRPr="00532D1D" w:rsidRDefault="001C7A2C" w:rsidP="00A925C1">
            <w:pPr>
              <w:pStyle w:val="ad"/>
              <w:spacing w:before="0" w:after="0" w:line="240" w:lineRule="auto"/>
              <w:ind w:firstLine="0"/>
              <w:jc w:val="center"/>
            </w:pPr>
            <w:r>
              <w:t>1.15</w:t>
            </w:r>
          </w:p>
        </w:tc>
      </w:tr>
      <w:tr w:rsidR="00285AAE" w:rsidRPr="00532D1D" w14:paraId="441575CF" w14:textId="77777777" w:rsidTr="00285AAE">
        <w:tc>
          <w:tcPr>
            <w:tcW w:w="5000" w:type="pct"/>
            <w:gridSpan w:val="3"/>
          </w:tcPr>
          <w:p w14:paraId="1D25896A" w14:textId="58239DAE" w:rsidR="00285AAE" w:rsidRPr="00532D1D" w:rsidRDefault="00A925C1" w:rsidP="00A925C1">
            <w:pPr>
              <w:pStyle w:val="ad"/>
              <w:spacing w:before="0" w:after="0" w:line="240" w:lineRule="auto"/>
              <w:ind w:firstLine="0"/>
              <w:jc w:val="left"/>
            </w:pPr>
            <w:r>
              <w:t>Котельная, д. Казанцево, ул. Строительная, 17</w:t>
            </w:r>
          </w:p>
        </w:tc>
      </w:tr>
      <w:tr w:rsidR="00285AAE" w:rsidRPr="00532D1D" w14:paraId="0FCC2889" w14:textId="77777777" w:rsidTr="00285AAE">
        <w:tc>
          <w:tcPr>
            <w:tcW w:w="2832" w:type="pct"/>
          </w:tcPr>
          <w:p w14:paraId="065558ED" w14:textId="77777777" w:rsidR="00285AAE" w:rsidRPr="00532D1D" w:rsidRDefault="00285AAE" w:rsidP="00A925C1">
            <w:pPr>
              <w:pStyle w:val="ad"/>
              <w:spacing w:before="0" w:after="0" w:line="240" w:lineRule="auto"/>
              <w:ind w:firstLine="0"/>
              <w:jc w:val="left"/>
            </w:pPr>
            <w:r w:rsidRPr="00532D1D">
              <w:t>Радиус эффективного теплоснабжения</w:t>
            </w:r>
          </w:p>
        </w:tc>
        <w:tc>
          <w:tcPr>
            <w:tcW w:w="777" w:type="pct"/>
          </w:tcPr>
          <w:p w14:paraId="13411D98" w14:textId="77777777" w:rsidR="00285AAE" w:rsidRPr="00532D1D" w:rsidRDefault="00285AAE" w:rsidP="00A925C1">
            <w:pPr>
              <w:pStyle w:val="ad"/>
              <w:spacing w:before="0" w:after="0" w:line="240" w:lineRule="auto"/>
              <w:ind w:firstLine="0"/>
              <w:jc w:val="center"/>
            </w:pPr>
            <w:r w:rsidRPr="00532D1D">
              <w:t>км</w:t>
            </w:r>
          </w:p>
        </w:tc>
        <w:tc>
          <w:tcPr>
            <w:tcW w:w="1391" w:type="pct"/>
            <w:vAlign w:val="bottom"/>
          </w:tcPr>
          <w:p w14:paraId="44190B1D" w14:textId="4DAA27CC" w:rsidR="00285AAE" w:rsidRPr="00532D1D" w:rsidRDefault="001C7A2C" w:rsidP="00A925C1">
            <w:pPr>
              <w:pStyle w:val="ad"/>
              <w:spacing w:before="0" w:after="0" w:line="240" w:lineRule="auto"/>
              <w:ind w:firstLine="0"/>
              <w:jc w:val="center"/>
            </w:pPr>
            <w:r>
              <w:t>0.773</w:t>
            </w:r>
          </w:p>
        </w:tc>
      </w:tr>
    </w:tbl>
    <w:p w14:paraId="43817ACA" w14:textId="58244CC8" w:rsidR="001C1E98" w:rsidRPr="001C1E98" w:rsidRDefault="001C1E98" w:rsidP="00A925C1">
      <w:pPr>
        <w:pStyle w:val="a4"/>
        <w:spacing w:line="240" w:lineRule="auto"/>
        <w:rPr>
          <w:rFonts w:eastAsia="Calibri"/>
        </w:rPr>
      </w:pPr>
      <w:bookmarkStart w:id="39" w:name="_Toc163534347"/>
      <w:r w:rsidRPr="001C1E98">
        <w:rPr>
          <w:rFonts w:eastAsia="Calibri"/>
        </w:rPr>
        <w:t>Раздел 3 Существующие и перспективные балансы теплоносителя</w:t>
      </w:r>
      <w:bookmarkEnd w:id="37"/>
      <w:bookmarkEnd w:id="39"/>
    </w:p>
    <w:p w14:paraId="59506F6C" w14:textId="77777777" w:rsidR="001C1E98" w:rsidRPr="001C1E98" w:rsidRDefault="001C1E98" w:rsidP="00A925C1">
      <w:pPr>
        <w:pStyle w:val="a4"/>
        <w:spacing w:line="240" w:lineRule="auto"/>
        <w:rPr>
          <w:rFonts w:eastAsia="Calibri"/>
        </w:rPr>
      </w:pPr>
      <w:bookmarkStart w:id="40" w:name="_Toc536140365"/>
      <w:bookmarkStart w:id="41" w:name="_Toc163534348"/>
      <w:r w:rsidRPr="001C1E98">
        <w:rPr>
          <w:rFonts w:eastAsia="Calibri"/>
        </w:rPr>
        <w:t>3.1.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</w:t>
      </w:r>
      <w:bookmarkEnd w:id="40"/>
      <w:bookmarkEnd w:id="41"/>
    </w:p>
    <w:p w14:paraId="7DCF6C7B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bookmarkStart w:id="42" w:name="_Toc536140366"/>
      <w:bookmarkStart w:id="43" w:name="_Toc536140367"/>
      <w:r w:rsidRPr="001C1E98">
        <w:rPr>
          <w:rFonts w:eastAsia="Calibri"/>
          <w:szCs w:val="28"/>
          <w:lang w:eastAsia="en-US"/>
        </w:rPr>
        <w:t xml:space="preserve">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представлены в таблице 6.5.1 </w:t>
      </w:r>
      <w:r w:rsidRPr="001C1E98">
        <w:rPr>
          <w:rFonts w:eastAsia="Calibri"/>
          <w:szCs w:val="28"/>
          <w:lang w:eastAsia="en-US"/>
        </w:rPr>
        <w:lastRenderedPageBreak/>
        <w:t>Обосновывающих материалов к Схеме теплоснабжения.</w:t>
      </w:r>
    </w:p>
    <w:p w14:paraId="19819A41" w14:textId="77777777" w:rsidR="001C1E98" w:rsidRPr="001C1E98" w:rsidRDefault="001C1E98" w:rsidP="00A925C1">
      <w:pPr>
        <w:pStyle w:val="a4"/>
        <w:spacing w:line="240" w:lineRule="auto"/>
        <w:rPr>
          <w:rFonts w:eastAsia="Calibri"/>
        </w:rPr>
      </w:pPr>
      <w:bookmarkStart w:id="44" w:name="_Toc163534349"/>
      <w:r w:rsidRPr="001C1E98">
        <w:rPr>
          <w:rFonts w:eastAsia="Calibri"/>
        </w:rPr>
        <w:t>3.2.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</w:t>
      </w:r>
      <w:bookmarkEnd w:id="42"/>
      <w:bookmarkEnd w:id="44"/>
    </w:p>
    <w:p w14:paraId="1C0774ED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t>Превышение расчетных объемов подпитки считается аварийным расходом воды и производится поиск утечек.</w:t>
      </w:r>
    </w:p>
    <w:p w14:paraId="651D5C3F" w14:textId="77777777" w:rsidR="001C1E98" w:rsidRPr="001C1E98" w:rsidRDefault="001C1E98" w:rsidP="00A925C1">
      <w:pPr>
        <w:pStyle w:val="a4"/>
        <w:spacing w:line="240" w:lineRule="auto"/>
        <w:rPr>
          <w:rFonts w:eastAsia="Calibri"/>
        </w:rPr>
      </w:pPr>
      <w:bookmarkStart w:id="45" w:name="_Toc163534350"/>
      <w:r w:rsidRPr="001C1E98">
        <w:rPr>
          <w:rFonts w:eastAsia="Calibri"/>
        </w:rPr>
        <w:t>Раздел 4 Основные положения мастер-плана развития систем теплоснабжения сельского поселения</w:t>
      </w:r>
      <w:bookmarkEnd w:id="43"/>
      <w:bookmarkEnd w:id="45"/>
    </w:p>
    <w:p w14:paraId="3268C6E9" w14:textId="77777777" w:rsidR="001C1E98" w:rsidRPr="001C1E98" w:rsidRDefault="001C1E98" w:rsidP="00A925C1">
      <w:pPr>
        <w:pStyle w:val="a4"/>
        <w:spacing w:line="240" w:lineRule="auto"/>
        <w:rPr>
          <w:rFonts w:eastAsia="Calibri"/>
        </w:rPr>
      </w:pPr>
      <w:bookmarkStart w:id="46" w:name="_Toc536140368"/>
      <w:bookmarkStart w:id="47" w:name="_Toc163534351"/>
      <w:r w:rsidRPr="001C1E98">
        <w:rPr>
          <w:rFonts w:eastAsia="Calibri"/>
        </w:rPr>
        <w:t>4.1. Описание сценариев развития теплоснабжения сельского поселения</w:t>
      </w:r>
      <w:bookmarkEnd w:id="46"/>
      <w:bookmarkEnd w:id="47"/>
    </w:p>
    <w:p w14:paraId="15745811" w14:textId="77777777" w:rsidR="001C7A2C" w:rsidRPr="00D01CB4" w:rsidRDefault="001C7A2C" w:rsidP="001C7A2C">
      <w:pPr>
        <w:ind w:firstLine="709"/>
        <w:jc w:val="both"/>
        <w:rPr>
          <w:rFonts w:eastAsiaTheme="minorHAnsi"/>
          <w:szCs w:val="28"/>
          <w:lang w:eastAsia="en-US"/>
        </w:rPr>
      </w:pPr>
      <w:bookmarkStart w:id="48" w:name="_Toc536140369"/>
      <w:r w:rsidRPr="00D01CB4">
        <w:rPr>
          <w:rFonts w:eastAsiaTheme="minorHAnsi"/>
          <w:szCs w:val="28"/>
          <w:lang w:eastAsia="en-US"/>
        </w:rPr>
        <w:t>Для систем теплоснабжения рассмотрено два варианта их перспективного развития.</w:t>
      </w:r>
    </w:p>
    <w:p w14:paraId="2B633687" w14:textId="77777777" w:rsidR="001C7A2C" w:rsidRPr="00D01CB4" w:rsidRDefault="001C7A2C" w:rsidP="001C7A2C">
      <w:pPr>
        <w:ind w:firstLine="709"/>
        <w:jc w:val="both"/>
        <w:rPr>
          <w:rFonts w:eastAsiaTheme="minorHAnsi"/>
          <w:szCs w:val="28"/>
          <w:lang w:eastAsia="en-US"/>
        </w:rPr>
      </w:pPr>
      <w:r w:rsidRPr="00D01CB4">
        <w:rPr>
          <w:rFonts w:eastAsiaTheme="minorHAnsi"/>
          <w:szCs w:val="28"/>
          <w:lang w:eastAsia="en-US"/>
        </w:rPr>
        <w:t>В рамках перспективного первого плана развития систем теплоснабжения поселения предусматривается следующий подход:</w:t>
      </w:r>
    </w:p>
    <w:p w14:paraId="182FB548" w14:textId="77777777" w:rsidR="001C7A2C" w:rsidRPr="00D01CB4" w:rsidRDefault="001C7A2C" w:rsidP="001C7A2C">
      <w:pPr>
        <w:numPr>
          <w:ilvl w:val="0"/>
          <w:numId w:val="13"/>
        </w:numPr>
        <w:ind w:left="0" w:firstLine="709"/>
        <w:jc w:val="both"/>
        <w:rPr>
          <w:rFonts w:eastAsiaTheme="minorHAnsi"/>
          <w:szCs w:val="28"/>
          <w:lang w:eastAsia="en-US"/>
        </w:rPr>
      </w:pPr>
      <w:r w:rsidRPr="00D01CB4">
        <w:rPr>
          <w:rFonts w:eastAsiaTheme="minorHAnsi"/>
          <w:szCs w:val="28"/>
          <w:lang w:eastAsia="en-US"/>
        </w:rPr>
        <w:t>оптимизация гидравлического режима тепловых сетей;</w:t>
      </w:r>
    </w:p>
    <w:p w14:paraId="794A55A2" w14:textId="77777777" w:rsidR="001C7A2C" w:rsidRPr="00D01CB4" w:rsidRDefault="001C7A2C" w:rsidP="001C7A2C">
      <w:pPr>
        <w:numPr>
          <w:ilvl w:val="0"/>
          <w:numId w:val="13"/>
        </w:numPr>
        <w:ind w:left="0" w:firstLine="709"/>
        <w:jc w:val="both"/>
        <w:rPr>
          <w:rFonts w:eastAsiaTheme="minorHAnsi"/>
          <w:szCs w:val="28"/>
          <w:lang w:eastAsia="en-US"/>
        </w:rPr>
      </w:pPr>
      <w:r w:rsidRPr="00D01CB4">
        <w:rPr>
          <w:rFonts w:eastAsiaTheme="minorHAnsi"/>
          <w:szCs w:val="28"/>
          <w:lang w:eastAsia="en-US"/>
        </w:rPr>
        <w:t>замена котлового оборудования на более мощное для обеспечения резерва тепловой нагрузки в поселке Рощино;</w:t>
      </w:r>
    </w:p>
    <w:p w14:paraId="33C416D2" w14:textId="77777777" w:rsidR="001C7A2C" w:rsidRPr="00D01CB4" w:rsidRDefault="001C7A2C" w:rsidP="001C7A2C">
      <w:pPr>
        <w:ind w:firstLine="709"/>
        <w:jc w:val="both"/>
        <w:rPr>
          <w:rFonts w:eastAsiaTheme="minorHAnsi"/>
          <w:szCs w:val="28"/>
          <w:lang w:eastAsia="en-US"/>
        </w:rPr>
      </w:pPr>
      <w:r w:rsidRPr="00D01CB4">
        <w:rPr>
          <w:rFonts w:eastAsiaTheme="minorHAnsi"/>
          <w:szCs w:val="28"/>
          <w:lang w:eastAsia="en-US"/>
        </w:rPr>
        <w:t>В рамках перспективного второго плана развития систем теплоснабжения поселения предусматривается следующий подход:</w:t>
      </w:r>
    </w:p>
    <w:p w14:paraId="04AC5095" w14:textId="77777777" w:rsidR="001C7A2C" w:rsidRPr="00D01CB4" w:rsidRDefault="001C7A2C" w:rsidP="001C7A2C">
      <w:pPr>
        <w:numPr>
          <w:ilvl w:val="0"/>
          <w:numId w:val="13"/>
        </w:numPr>
        <w:ind w:left="0" w:firstLine="709"/>
        <w:jc w:val="both"/>
        <w:rPr>
          <w:rFonts w:eastAsiaTheme="minorHAnsi"/>
          <w:szCs w:val="28"/>
          <w:lang w:eastAsia="en-US"/>
        </w:rPr>
      </w:pPr>
      <w:r w:rsidRPr="00D01CB4">
        <w:rPr>
          <w:rFonts w:eastAsiaTheme="minorHAnsi"/>
          <w:szCs w:val="28"/>
          <w:lang w:eastAsia="en-US"/>
        </w:rPr>
        <w:t>техническое перевооружение и реконструкция сохраняемых сетей теплоснабжения в поселке Рощино;</w:t>
      </w:r>
    </w:p>
    <w:p w14:paraId="619C12E2" w14:textId="77777777" w:rsidR="001C7A2C" w:rsidRPr="00D01CB4" w:rsidRDefault="001C7A2C" w:rsidP="001C7A2C">
      <w:pPr>
        <w:numPr>
          <w:ilvl w:val="0"/>
          <w:numId w:val="13"/>
        </w:numPr>
        <w:ind w:left="0" w:firstLine="709"/>
        <w:jc w:val="both"/>
        <w:rPr>
          <w:rFonts w:eastAsiaTheme="minorHAnsi"/>
          <w:szCs w:val="28"/>
          <w:lang w:eastAsia="en-US"/>
        </w:rPr>
      </w:pPr>
      <w:r w:rsidRPr="00D01CB4">
        <w:rPr>
          <w:rFonts w:eastAsiaTheme="minorHAnsi"/>
          <w:szCs w:val="28"/>
          <w:lang w:eastAsia="en-US"/>
        </w:rPr>
        <w:t>оптимизация гидравлического режима тепловых сетей;</w:t>
      </w:r>
    </w:p>
    <w:p w14:paraId="3B8D4F21" w14:textId="77777777" w:rsidR="001C7A2C" w:rsidRPr="00D01CB4" w:rsidRDefault="001C7A2C" w:rsidP="001C7A2C">
      <w:pPr>
        <w:numPr>
          <w:ilvl w:val="0"/>
          <w:numId w:val="13"/>
        </w:numPr>
        <w:ind w:left="0" w:firstLine="709"/>
        <w:jc w:val="both"/>
        <w:rPr>
          <w:rFonts w:eastAsiaTheme="minorHAnsi"/>
          <w:szCs w:val="28"/>
          <w:lang w:eastAsia="en-US"/>
        </w:rPr>
      </w:pPr>
      <w:r w:rsidRPr="00D01CB4">
        <w:rPr>
          <w:rFonts w:eastAsiaTheme="minorHAnsi"/>
          <w:szCs w:val="28"/>
          <w:lang w:eastAsia="en-US"/>
        </w:rPr>
        <w:t>замена котлового оборудования на более мощное для обеспечения резерва тепловой нагрузки в поселке Рощино.</w:t>
      </w:r>
    </w:p>
    <w:p w14:paraId="2FF471FA" w14:textId="4A65E476" w:rsidR="001C1E98" w:rsidRPr="001C1E98" w:rsidRDefault="001C1E98" w:rsidP="00A925C1">
      <w:pPr>
        <w:pStyle w:val="a4"/>
        <w:spacing w:line="240" w:lineRule="auto"/>
        <w:rPr>
          <w:rFonts w:eastAsia="Calibri"/>
        </w:rPr>
      </w:pPr>
      <w:bookmarkStart w:id="49" w:name="_Toc163534352"/>
      <w:r w:rsidRPr="001C1E98">
        <w:rPr>
          <w:rFonts w:eastAsia="Calibri"/>
        </w:rPr>
        <w:t>4.2. Обоснование выбора приоритетного сценария развития теплоснабжения сельского поселения</w:t>
      </w:r>
      <w:bookmarkEnd w:id="48"/>
      <w:bookmarkEnd w:id="49"/>
    </w:p>
    <w:p w14:paraId="4FC54F6C" w14:textId="77777777" w:rsidR="001C1E98" w:rsidRPr="001C1E98" w:rsidRDefault="001C1E98" w:rsidP="00A925C1">
      <w:pPr>
        <w:tabs>
          <w:tab w:val="left" w:pos="1843"/>
        </w:tabs>
        <w:ind w:firstLine="709"/>
        <w:jc w:val="both"/>
        <w:rPr>
          <w:rFonts w:eastAsia="Calibri"/>
          <w:szCs w:val="28"/>
          <w:lang w:eastAsia="en-US"/>
        </w:rPr>
      </w:pPr>
      <w:bookmarkStart w:id="50" w:name="_Toc536140370"/>
      <w:r w:rsidRPr="001C1E98">
        <w:rPr>
          <w:rFonts w:eastAsia="Calibri"/>
          <w:szCs w:val="28"/>
          <w:lang w:eastAsia="en-US"/>
        </w:rPr>
        <w:t>Для систем теплоснабжения рассмотрен один очевидный вариант их перспективного развития, представленный в п. 5.4. данной Главы.</w:t>
      </w:r>
    </w:p>
    <w:p w14:paraId="5F84C6A3" w14:textId="77777777" w:rsidR="001C1E98" w:rsidRPr="001C1E98" w:rsidRDefault="001C1E98" w:rsidP="00A925C1">
      <w:pPr>
        <w:tabs>
          <w:tab w:val="left" w:pos="1843"/>
        </w:tabs>
        <w:ind w:firstLine="709"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t>Анализ ценовых (тарифных) последствий для потребителей при реализации проектов, предусмотренных схемой теплоснабжения, выполнен в главе 14.</w:t>
      </w:r>
    </w:p>
    <w:p w14:paraId="03C54458" w14:textId="77777777" w:rsidR="001C1E98" w:rsidRPr="001C1E98" w:rsidRDefault="001C1E98" w:rsidP="00A925C1">
      <w:pPr>
        <w:pStyle w:val="a4"/>
        <w:spacing w:line="240" w:lineRule="auto"/>
        <w:rPr>
          <w:rFonts w:eastAsia="Calibri"/>
        </w:rPr>
      </w:pPr>
      <w:bookmarkStart w:id="51" w:name="_Toc163534353"/>
      <w:r w:rsidRPr="001C1E98">
        <w:rPr>
          <w:rFonts w:eastAsia="Calibri"/>
        </w:rPr>
        <w:t xml:space="preserve">Раздел 5 </w:t>
      </w:r>
      <w:bookmarkEnd w:id="50"/>
      <w:r w:rsidRPr="001C1E98">
        <w:rPr>
          <w:rFonts w:eastAsia="Calibri"/>
        </w:rPr>
        <w:t>Предложения по строительству, реконструкции, техническому перевооружению и (или) модернизации источников тепловой энергии</w:t>
      </w:r>
      <w:bookmarkEnd w:id="51"/>
    </w:p>
    <w:p w14:paraId="41DB9160" w14:textId="77777777" w:rsidR="001C1E98" w:rsidRPr="001C1E98" w:rsidRDefault="001C1E98" w:rsidP="00A925C1">
      <w:pPr>
        <w:pStyle w:val="a4"/>
        <w:spacing w:line="240" w:lineRule="auto"/>
        <w:rPr>
          <w:rFonts w:eastAsia="Calibri"/>
        </w:rPr>
      </w:pPr>
      <w:bookmarkStart w:id="52" w:name="_Toc536140371"/>
      <w:bookmarkStart w:id="53" w:name="_Toc163534354"/>
      <w:r w:rsidRPr="001C1E98">
        <w:rPr>
          <w:rFonts w:eastAsia="Calibri"/>
        </w:rPr>
        <w:t xml:space="preserve">5.1. </w:t>
      </w:r>
      <w:bookmarkStart w:id="54" w:name="_Hlk39111886"/>
      <w:r w:rsidRPr="001C1E98">
        <w:rPr>
          <w:rFonts w:eastAsia="Calibri"/>
        </w:rPr>
        <w:t>Предложения по строительству источников тепловой энергии, обеспечивающих перспективную тепловую нагрузку на осваиваемых территориях сельского поселения</w:t>
      </w:r>
      <w:bookmarkEnd w:id="52"/>
      <w:bookmarkEnd w:id="53"/>
      <w:bookmarkEnd w:id="54"/>
    </w:p>
    <w:p w14:paraId="1F64EC90" w14:textId="77777777" w:rsidR="001C1E98" w:rsidRPr="001C1E98" w:rsidRDefault="001C1E98" w:rsidP="00A925C1">
      <w:pPr>
        <w:tabs>
          <w:tab w:val="left" w:pos="1843"/>
        </w:tabs>
        <w:ind w:firstLine="709"/>
        <w:jc w:val="both"/>
        <w:rPr>
          <w:rFonts w:eastAsia="Calibri"/>
          <w:szCs w:val="28"/>
          <w:lang w:eastAsia="en-US"/>
        </w:rPr>
      </w:pPr>
      <w:bookmarkStart w:id="55" w:name="_Toc536140372"/>
      <w:r w:rsidRPr="001C1E98">
        <w:rPr>
          <w:rFonts w:eastAsia="Calibri"/>
          <w:szCs w:val="28"/>
          <w:lang w:eastAsia="en-US"/>
        </w:rPr>
        <w:t>Не предусматривается.</w:t>
      </w:r>
    </w:p>
    <w:p w14:paraId="7DD41E3C" w14:textId="77777777" w:rsidR="001C1E98" w:rsidRPr="001C1E98" w:rsidRDefault="001C1E98" w:rsidP="00A925C1">
      <w:pPr>
        <w:pStyle w:val="a4"/>
        <w:spacing w:line="240" w:lineRule="auto"/>
        <w:rPr>
          <w:rFonts w:eastAsia="Calibri"/>
        </w:rPr>
      </w:pPr>
      <w:bookmarkStart w:id="56" w:name="_Toc163534355"/>
      <w:r w:rsidRPr="001C1E98">
        <w:rPr>
          <w:rFonts w:eastAsia="Calibri"/>
        </w:rPr>
        <w:t>5.2. 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</w:r>
      <w:bookmarkEnd w:id="55"/>
      <w:bookmarkEnd w:id="56"/>
    </w:p>
    <w:p w14:paraId="4D98E067" w14:textId="77777777" w:rsidR="001C1E98" w:rsidRPr="001C1E98" w:rsidRDefault="001C1E98" w:rsidP="00A925C1">
      <w:pPr>
        <w:tabs>
          <w:tab w:val="left" w:pos="1843"/>
        </w:tabs>
        <w:ind w:firstLine="709"/>
        <w:jc w:val="both"/>
        <w:rPr>
          <w:rFonts w:eastAsia="Calibri"/>
          <w:szCs w:val="28"/>
          <w:lang w:eastAsia="en-US"/>
        </w:rPr>
      </w:pPr>
      <w:bookmarkStart w:id="57" w:name="_Toc536140373"/>
      <w:r w:rsidRPr="001C1E98">
        <w:rPr>
          <w:rFonts w:eastAsia="Calibri"/>
          <w:szCs w:val="28"/>
          <w:lang w:eastAsia="en-US"/>
        </w:rPr>
        <w:t>Предложения по реконструкции источников тепловой энергии не предусматриваются.</w:t>
      </w:r>
    </w:p>
    <w:p w14:paraId="7CE5ABF3" w14:textId="77777777" w:rsidR="001C1E98" w:rsidRPr="001C1E98" w:rsidRDefault="001C1E98" w:rsidP="00A925C1">
      <w:pPr>
        <w:pStyle w:val="a4"/>
        <w:spacing w:line="240" w:lineRule="auto"/>
        <w:rPr>
          <w:rFonts w:eastAsia="Calibri"/>
        </w:rPr>
      </w:pPr>
      <w:bookmarkStart w:id="58" w:name="_Toc163534356"/>
      <w:r w:rsidRPr="001C1E98">
        <w:rPr>
          <w:rFonts w:eastAsia="Calibri"/>
        </w:rPr>
        <w:lastRenderedPageBreak/>
        <w:t xml:space="preserve">5.3. </w:t>
      </w:r>
      <w:bookmarkStart w:id="59" w:name="_Hlk35396801"/>
      <w:bookmarkEnd w:id="57"/>
      <w:r w:rsidRPr="001C1E98">
        <w:rPr>
          <w:rFonts w:eastAsia="Calibri"/>
        </w:rPr>
        <w:t>Предложения по техническому перевооружению и (или) модернизации источников тепловой энергии с целью повышения эффективности работы систем теплоснабжения</w:t>
      </w:r>
      <w:bookmarkEnd w:id="58"/>
      <w:bookmarkEnd w:id="59"/>
    </w:p>
    <w:p w14:paraId="120295FF" w14:textId="77777777" w:rsidR="001C1E98" w:rsidRPr="001C1E98" w:rsidRDefault="001C1E98" w:rsidP="00A925C1">
      <w:pPr>
        <w:tabs>
          <w:tab w:val="left" w:pos="1843"/>
        </w:tabs>
        <w:ind w:firstLine="709"/>
        <w:jc w:val="both"/>
        <w:rPr>
          <w:rFonts w:eastAsia="Calibri"/>
          <w:szCs w:val="28"/>
          <w:lang w:eastAsia="en-US"/>
        </w:rPr>
      </w:pPr>
      <w:bookmarkStart w:id="60" w:name="_Toc536140374"/>
      <w:r w:rsidRPr="001C1E98">
        <w:rPr>
          <w:rFonts w:eastAsia="Calibri"/>
          <w:szCs w:val="28"/>
          <w:lang w:eastAsia="en-US"/>
        </w:rPr>
        <w:t>Предложения по техническому перевооружению и (или) модернизации источников тепловой энергии с целью повышения эффективности работы систем теплоснабжения не предусматривается.</w:t>
      </w:r>
    </w:p>
    <w:p w14:paraId="08410FE9" w14:textId="77777777" w:rsidR="001C1E98" w:rsidRPr="001C1E98" w:rsidRDefault="001C1E98" w:rsidP="00A925C1">
      <w:pPr>
        <w:pStyle w:val="a4"/>
        <w:spacing w:line="240" w:lineRule="auto"/>
        <w:rPr>
          <w:rFonts w:eastAsia="Calibri"/>
        </w:rPr>
      </w:pPr>
      <w:bookmarkStart w:id="61" w:name="_Toc163534357"/>
      <w:r w:rsidRPr="001C1E98">
        <w:rPr>
          <w:rFonts w:eastAsia="Calibri"/>
        </w:rPr>
        <w:t>5.4. Графики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</w:t>
      </w:r>
      <w:bookmarkEnd w:id="60"/>
      <w:bookmarkEnd w:id="61"/>
    </w:p>
    <w:p w14:paraId="430C20EE" w14:textId="77777777" w:rsidR="001C1E98" w:rsidRPr="001C1E98" w:rsidRDefault="001C1E98" w:rsidP="00A925C1">
      <w:pPr>
        <w:tabs>
          <w:tab w:val="left" w:pos="1843"/>
        </w:tabs>
        <w:ind w:firstLine="709"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t>Источники тепловой энергии, функционирующих в режиме комбинированной выработки электрической и тепловой энергии и котельных работают отдельно.</w:t>
      </w:r>
    </w:p>
    <w:p w14:paraId="435828A5" w14:textId="77777777" w:rsidR="001C1E98" w:rsidRPr="001C1E98" w:rsidRDefault="001C1E98" w:rsidP="00A925C1">
      <w:pPr>
        <w:pStyle w:val="a4"/>
        <w:spacing w:line="240" w:lineRule="auto"/>
        <w:rPr>
          <w:rFonts w:eastAsia="Calibri"/>
        </w:rPr>
      </w:pPr>
      <w:bookmarkStart w:id="62" w:name="_Toc536140375"/>
      <w:bookmarkStart w:id="63" w:name="_Toc163534358"/>
      <w:r w:rsidRPr="001C1E98">
        <w:rPr>
          <w:rFonts w:eastAsia="Calibri"/>
        </w:rPr>
        <w:t>5.5. 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 если продление срока службы технически невозможно или экономически нецелесообразно</w:t>
      </w:r>
      <w:bookmarkEnd w:id="62"/>
      <w:bookmarkEnd w:id="63"/>
    </w:p>
    <w:p w14:paraId="281C2825" w14:textId="77777777" w:rsidR="001C1E98" w:rsidRPr="001C1E98" w:rsidRDefault="001C1E98" w:rsidP="00A925C1">
      <w:pPr>
        <w:tabs>
          <w:tab w:val="left" w:pos="1843"/>
        </w:tabs>
        <w:ind w:firstLine="709"/>
        <w:jc w:val="both"/>
        <w:rPr>
          <w:rFonts w:eastAsia="Calibri"/>
          <w:szCs w:val="28"/>
          <w:lang w:eastAsia="en-US"/>
        </w:rPr>
      </w:pPr>
      <w:bookmarkStart w:id="64" w:name="_Toc536140376"/>
      <w:r w:rsidRPr="001C1E98">
        <w:rPr>
          <w:rFonts w:eastAsia="Calibri"/>
          <w:szCs w:val="28"/>
          <w:lang w:eastAsia="en-US"/>
        </w:rPr>
        <w:t>Не предусматривается.</w:t>
      </w:r>
    </w:p>
    <w:p w14:paraId="5B3CE3FD" w14:textId="77777777" w:rsidR="001C1E98" w:rsidRPr="001C1E98" w:rsidRDefault="001C1E98" w:rsidP="00A925C1">
      <w:pPr>
        <w:pStyle w:val="a4"/>
        <w:spacing w:line="240" w:lineRule="auto"/>
        <w:rPr>
          <w:rFonts w:eastAsia="Calibri"/>
        </w:rPr>
      </w:pPr>
      <w:bookmarkStart w:id="65" w:name="_Toc163534359"/>
      <w:r w:rsidRPr="001C1E98">
        <w:rPr>
          <w:rFonts w:eastAsia="Calibri"/>
        </w:rPr>
        <w:t>5.6. Меры по переоборудованию котельных в источники тепловой энергии, функционирующие в режиме комбинированной выработки электрической и тепловой энергии</w:t>
      </w:r>
      <w:bookmarkEnd w:id="64"/>
      <w:bookmarkEnd w:id="65"/>
    </w:p>
    <w:p w14:paraId="4A0344DD" w14:textId="77777777" w:rsidR="001C1E98" w:rsidRPr="001C1E98" w:rsidRDefault="001C1E98" w:rsidP="00A925C1">
      <w:pPr>
        <w:tabs>
          <w:tab w:val="left" w:pos="1843"/>
        </w:tabs>
        <w:ind w:firstLine="709"/>
        <w:jc w:val="both"/>
        <w:rPr>
          <w:rFonts w:eastAsia="Calibri"/>
          <w:szCs w:val="28"/>
          <w:lang w:eastAsia="en-US"/>
        </w:rPr>
      </w:pPr>
      <w:bookmarkStart w:id="66" w:name="_Toc536140377"/>
      <w:r w:rsidRPr="001C1E98">
        <w:rPr>
          <w:rFonts w:eastAsia="Calibri"/>
          <w:szCs w:val="28"/>
          <w:lang w:eastAsia="en-US"/>
        </w:rPr>
        <w:t>Не предусматривается.</w:t>
      </w:r>
    </w:p>
    <w:p w14:paraId="7A75B7F6" w14:textId="77777777" w:rsidR="001C1E98" w:rsidRPr="001C1E98" w:rsidRDefault="001C1E98" w:rsidP="00A925C1">
      <w:pPr>
        <w:pStyle w:val="a4"/>
        <w:spacing w:line="240" w:lineRule="auto"/>
        <w:rPr>
          <w:rFonts w:eastAsia="Calibri"/>
        </w:rPr>
      </w:pPr>
      <w:bookmarkStart w:id="67" w:name="_Toc163534360"/>
      <w:r w:rsidRPr="001C1E98">
        <w:rPr>
          <w:rFonts w:eastAsia="Calibri"/>
        </w:rPr>
        <w:t>5.7. Меры по переводу котельных, размещенных в существующих и расширяемых зонах действия источников тепловой энергии, функционирующих в режиме комбинированной выработки электрической и тепловой энергии, в пиковый режим работы, либо по выводу их из эксплуатации</w:t>
      </w:r>
      <w:bookmarkEnd w:id="66"/>
      <w:bookmarkEnd w:id="67"/>
    </w:p>
    <w:p w14:paraId="111F44DE" w14:textId="77777777" w:rsidR="001C1E98" w:rsidRPr="001C1E98" w:rsidRDefault="001C1E98" w:rsidP="00A925C1">
      <w:pPr>
        <w:tabs>
          <w:tab w:val="left" w:pos="1843"/>
        </w:tabs>
        <w:ind w:firstLine="709"/>
        <w:jc w:val="both"/>
        <w:rPr>
          <w:rFonts w:eastAsia="Calibri"/>
          <w:szCs w:val="28"/>
          <w:lang w:eastAsia="en-US"/>
        </w:rPr>
      </w:pPr>
      <w:bookmarkStart w:id="68" w:name="_Toc536140378"/>
      <w:r w:rsidRPr="001C1E98">
        <w:rPr>
          <w:rFonts w:eastAsia="Calibri"/>
          <w:szCs w:val="28"/>
          <w:lang w:eastAsia="en-US"/>
        </w:rPr>
        <w:t>Не предусматривается.</w:t>
      </w:r>
    </w:p>
    <w:p w14:paraId="77A1ACB8" w14:textId="77777777" w:rsidR="001C1E98" w:rsidRPr="001C1E98" w:rsidRDefault="001C1E98" w:rsidP="00A925C1">
      <w:pPr>
        <w:pStyle w:val="a4"/>
        <w:spacing w:line="240" w:lineRule="auto"/>
        <w:rPr>
          <w:rFonts w:eastAsia="Calibri"/>
        </w:rPr>
      </w:pPr>
      <w:bookmarkStart w:id="69" w:name="_Toc163534361"/>
      <w:r w:rsidRPr="001C1E98">
        <w:rPr>
          <w:rFonts w:eastAsia="Calibri"/>
        </w:rPr>
        <w:t>5.8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теплоснабжения, работающей на общую тепловую сеть, и оценку затрат при необходимости его изменения</w:t>
      </w:r>
      <w:bookmarkEnd w:id="68"/>
      <w:bookmarkEnd w:id="69"/>
    </w:p>
    <w:p w14:paraId="106C1844" w14:textId="77777777" w:rsidR="001C1E98" w:rsidRPr="00CE277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bookmarkStart w:id="70" w:name="_Toc536140379"/>
      <w:r w:rsidRPr="00CE2778">
        <w:rPr>
          <w:rFonts w:eastAsia="Calibri"/>
          <w:szCs w:val="28"/>
          <w:lang w:eastAsia="en-US"/>
        </w:rPr>
        <w:t>Температурные графики отпуска тепловой энергии для каждого источника тепловой энергии представлен в таблице 5.8.1.</w:t>
      </w:r>
    </w:p>
    <w:p w14:paraId="1DEBA147" w14:textId="77777777" w:rsidR="001C1E98" w:rsidRPr="00CE2778" w:rsidRDefault="001C1E98" w:rsidP="00A925C1">
      <w:pPr>
        <w:ind w:firstLine="709"/>
        <w:jc w:val="both"/>
        <w:rPr>
          <w:rFonts w:eastAsia="Calibri"/>
          <w:szCs w:val="28"/>
        </w:rPr>
      </w:pPr>
      <w:r w:rsidRPr="00CE2778">
        <w:rPr>
          <w:rFonts w:eastAsia="Calibri"/>
          <w:szCs w:val="28"/>
        </w:rPr>
        <w:t>Таблица 5.8.1. Температурные графики отпуска тепловой энергии для каждого источника тепловой энергии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30"/>
        <w:gridCol w:w="1561"/>
        <w:gridCol w:w="2022"/>
        <w:gridCol w:w="2214"/>
      </w:tblGrid>
      <w:tr w:rsidR="001C1E98" w:rsidRPr="00CE2778" w14:paraId="15E462FE" w14:textId="77777777" w:rsidTr="006F048D">
        <w:trPr>
          <w:trHeight w:val="20"/>
          <w:tblHeader/>
        </w:trPr>
        <w:tc>
          <w:tcPr>
            <w:tcW w:w="1989" w:type="pct"/>
            <w:shd w:val="clear" w:color="000000" w:fill="FFFFFF"/>
            <w:hideMark/>
          </w:tcPr>
          <w:p w14:paraId="7396D996" w14:textId="77777777" w:rsidR="001C1E98" w:rsidRPr="00CE2778" w:rsidRDefault="001C1E98" w:rsidP="00A925C1">
            <w:pPr>
              <w:jc w:val="center"/>
              <w:rPr>
                <w:color w:val="000000"/>
                <w:szCs w:val="28"/>
              </w:rPr>
            </w:pPr>
            <w:r w:rsidRPr="00CE2778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811" w:type="pct"/>
            <w:shd w:val="clear" w:color="000000" w:fill="FFFFFF"/>
            <w:hideMark/>
          </w:tcPr>
          <w:p w14:paraId="7D26438D" w14:textId="77777777" w:rsidR="001C1E98" w:rsidRPr="00CE2778" w:rsidRDefault="001C1E98" w:rsidP="00A925C1">
            <w:pPr>
              <w:jc w:val="center"/>
              <w:rPr>
                <w:color w:val="000000"/>
                <w:szCs w:val="28"/>
              </w:rPr>
            </w:pPr>
            <w:r w:rsidRPr="00CE2778">
              <w:rPr>
                <w:color w:val="000000"/>
                <w:szCs w:val="28"/>
              </w:rPr>
              <w:t>Темпер. график</w:t>
            </w:r>
          </w:p>
        </w:tc>
        <w:tc>
          <w:tcPr>
            <w:tcW w:w="1050" w:type="pct"/>
            <w:shd w:val="clear" w:color="000000" w:fill="FFFFFF"/>
            <w:hideMark/>
          </w:tcPr>
          <w:p w14:paraId="3FFA865D" w14:textId="77777777" w:rsidR="001C1E98" w:rsidRPr="00CE2778" w:rsidRDefault="001C1E98" w:rsidP="00A925C1">
            <w:pPr>
              <w:jc w:val="center"/>
              <w:rPr>
                <w:color w:val="000000"/>
                <w:szCs w:val="28"/>
              </w:rPr>
            </w:pPr>
            <w:r w:rsidRPr="00CE2778">
              <w:rPr>
                <w:color w:val="000000"/>
                <w:szCs w:val="28"/>
              </w:rPr>
              <w:t>Способ регулирования</w:t>
            </w:r>
          </w:p>
        </w:tc>
        <w:tc>
          <w:tcPr>
            <w:tcW w:w="1150" w:type="pct"/>
            <w:shd w:val="clear" w:color="000000" w:fill="FFFFFF"/>
            <w:hideMark/>
          </w:tcPr>
          <w:p w14:paraId="0901674B" w14:textId="77777777" w:rsidR="001C1E98" w:rsidRPr="00CE2778" w:rsidRDefault="001C1E98" w:rsidP="00A925C1">
            <w:pPr>
              <w:jc w:val="center"/>
              <w:rPr>
                <w:color w:val="000000"/>
                <w:szCs w:val="28"/>
              </w:rPr>
            </w:pPr>
            <w:r w:rsidRPr="00CE2778">
              <w:rPr>
                <w:color w:val="000000"/>
                <w:szCs w:val="28"/>
              </w:rPr>
              <w:t>Режим работы</w:t>
            </w:r>
          </w:p>
        </w:tc>
      </w:tr>
      <w:tr w:rsidR="001C1E98" w:rsidRPr="00CE2778" w14:paraId="728D4585" w14:textId="77777777" w:rsidTr="006F048D">
        <w:trPr>
          <w:trHeight w:val="20"/>
        </w:trPr>
        <w:tc>
          <w:tcPr>
            <w:tcW w:w="5000" w:type="pct"/>
            <w:gridSpan w:val="4"/>
            <w:shd w:val="clear" w:color="000000" w:fill="FFFFFF"/>
            <w:vAlign w:val="center"/>
          </w:tcPr>
          <w:p w14:paraId="75B66D55" w14:textId="77777777" w:rsidR="001C1E98" w:rsidRPr="00CE2778" w:rsidRDefault="001C1E98" w:rsidP="00A925C1">
            <w:pPr>
              <w:jc w:val="center"/>
              <w:rPr>
                <w:color w:val="000000"/>
                <w:szCs w:val="28"/>
              </w:rPr>
            </w:pPr>
            <w:r w:rsidRPr="00CE2778">
              <w:rPr>
                <w:color w:val="000000"/>
                <w:szCs w:val="28"/>
              </w:rPr>
              <w:t>ТСО №01</w:t>
            </w:r>
          </w:p>
        </w:tc>
      </w:tr>
      <w:tr w:rsidR="001C1E98" w:rsidRPr="00CE2778" w14:paraId="1CF84F24" w14:textId="77777777" w:rsidTr="00285AAE">
        <w:trPr>
          <w:trHeight w:val="20"/>
        </w:trPr>
        <w:tc>
          <w:tcPr>
            <w:tcW w:w="1989" w:type="pct"/>
            <w:shd w:val="clear" w:color="000000" w:fill="FFFFFF"/>
            <w:hideMark/>
          </w:tcPr>
          <w:p w14:paraId="30B0F208" w14:textId="2458BFF3" w:rsidR="001C1E98" w:rsidRPr="00CE2778" w:rsidRDefault="00A925C1" w:rsidP="00A925C1">
            <w:pPr>
              <w:rPr>
                <w:color w:val="000000"/>
                <w:szCs w:val="28"/>
              </w:rPr>
            </w:pPr>
            <w:r w:rsidRPr="00CE2778">
              <w:rPr>
                <w:color w:val="000000"/>
                <w:szCs w:val="28"/>
              </w:rPr>
              <w:t>Котельная, п. Рощино, ул. Фабричная</w:t>
            </w:r>
          </w:p>
        </w:tc>
        <w:tc>
          <w:tcPr>
            <w:tcW w:w="811" w:type="pct"/>
            <w:shd w:val="clear" w:color="000000" w:fill="FFFFFF"/>
            <w:vAlign w:val="bottom"/>
            <w:hideMark/>
          </w:tcPr>
          <w:p w14:paraId="0F41FA58" w14:textId="6181C1C7" w:rsidR="001C1E98" w:rsidRPr="00CE2778" w:rsidRDefault="00CE2778" w:rsidP="00A925C1">
            <w:pPr>
              <w:jc w:val="center"/>
              <w:rPr>
                <w:color w:val="000000"/>
                <w:szCs w:val="28"/>
              </w:rPr>
            </w:pPr>
            <w:r w:rsidRPr="00CE2778">
              <w:rPr>
                <w:color w:val="000000"/>
                <w:szCs w:val="28"/>
                <w:lang w:val="en-US"/>
              </w:rPr>
              <w:t>95</w:t>
            </w:r>
            <w:r w:rsidRPr="00CE2778">
              <w:rPr>
                <w:color w:val="000000"/>
                <w:szCs w:val="28"/>
              </w:rPr>
              <w:t>/70 °С</w:t>
            </w:r>
          </w:p>
        </w:tc>
        <w:tc>
          <w:tcPr>
            <w:tcW w:w="1050" w:type="pct"/>
            <w:shd w:val="clear" w:color="000000" w:fill="FFFFFF"/>
            <w:vAlign w:val="bottom"/>
            <w:hideMark/>
          </w:tcPr>
          <w:p w14:paraId="712DC8D9" w14:textId="77777777" w:rsidR="001C1E98" w:rsidRPr="00CE2778" w:rsidRDefault="001C1E98" w:rsidP="00A925C1">
            <w:pPr>
              <w:jc w:val="center"/>
              <w:rPr>
                <w:color w:val="000000"/>
                <w:szCs w:val="28"/>
              </w:rPr>
            </w:pPr>
            <w:r w:rsidRPr="00CE2778">
              <w:t>качественное</w:t>
            </w:r>
          </w:p>
        </w:tc>
        <w:tc>
          <w:tcPr>
            <w:tcW w:w="1150" w:type="pct"/>
            <w:shd w:val="clear" w:color="000000" w:fill="FFFFFF"/>
            <w:vAlign w:val="bottom"/>
            <w:hideMark/>
          </w:tcPr>
          <w:p w14:paraId="047F2698" w14:textId="77777777" w:rsidR="001C1E98" w:rsidRPr="00CE2778" w:rsidRDefault="001C1E98" w:rsidP="00A925C1">
            <w:pPr>
              <w:jc w:val="center"/>
              <w:rPr>
                <w:color w:val="000000"/>
                <w:szCs w:val="28"/>
              </w:rPr>
            </w:pPr>
            <w:r w:rsidRPr="00CE2778">
              <w:rPr>
                <w:color w:val="000000"/>
                <w:szCs w:val="28"/>
              </w:rPr>
              <w:t>Сезонный</w:t>
            </w:r>
          </w:p>
        </w:tc>
      </w:tr>
      <w:tr w:rsidR="001C1E98" w:rsidRPr="00CE2778" w14:paraId="24E69D3B" w14:textId="77777777" w:rsidTr="006F048D">
        <w:trPr>
          <w:trHeight w:val="20"/>
        </w:trPr>
        <w:tc>
          <w:tcPr>
            <w:tcW w:w="5000" w:type="pct"/>
            <w:gridSpan w:val="4"/>
            <w:shd w:val="clear" w:color="000000" w:fill="FFFFFF"/>
            <w:vAlign w:val="center"/>
          </w:tcPr>
          <w:p w14:paraId="7D00DB36" w14:textId="77777777" w:rsidR="001C1E98" w:rsidRPr="00CE2778" w:rsidRDefault="001C1E98" w:rsidP="00A925C1">
            <w:pPr>
              <w:jc w:val="center"/>
              <w:rPr>
                <w:color w:val="000000"/>
                <w:szCs w:val="28"/>
              </w:rPr>
            </w:pPr>
            <w:r w:rsidRPr="00CE2778">
              <w:rPr>
                <w:color w:val="000000"/>
                <w:szCs w:val="28"/>
              </w:rPr>
              <w:t>ТСО №02</w:t>
            </w:r>
          </w:p>
        </w:tc>
      </w:tr>
      <w:tr w:rsidR="001C1E98" w:rsidRPr="00CE2778" w14:paraId="71A200C3" w14:textId="77777777" w:rsidTr="00285AAE">
        <w:trPr>
          <w:trHeight w:val="20"/>
        </w:trPr>
        <w:tc>
          <w:tcPr>
            <w:tcW w:w="1989" w:type="pct"/>
            <w:shd w:val="clear" w:color="000000" w:fill="FFFFFF"/>
            <w:hideMark/>
          </w:tcPr>
          <w:p w14:paraId="3E2AA897" w14:textId="3565A7FC" w:rsidR="001C1E98" w:rsidRPr="001C7A2C" w:rsidRDefault="00CE2778" w:rsidP="00CE2778">
            <w:pPr>
              <w:outlineLvl w:val="2"/>
              <w:rPr>
                <w:color w:val="000000"/>
                <w:szCs w:val="28"/>
              </w:rPr>
            </w:pPr>
            <w:r w:rsidRPr="00CE2778">
              <w:rPr>
                <w:color w:val="000000"/>
                <w:szCs w:val="28"/>
              </w:rPr>
              <w:t>Котельная, д. Казанцево (мкр. Славино)</w:t>
            </w:r>
          </w:p>
        </w:tc>
        <w:tc>
          <w:tcPr>
            <w:tcW w:w="811" w:type="pct"/>
            <w:shd w:val="clear" w:color="000000" w:fill="FFFFFF"/>
            <w:vAlign w:val="bottom"/>
            <w:hideMark/>
          </w:tcPr>
          <w:p w14:paraId="05927FA0" w14:textId="4E42114A" w:rsidR="001C1E98" w:rsidRPr="00CE2778" w:rsidRDefault="00CE2778" w:rsidP="00A925C1">
            <w:pPr>
              <w:jc w:val="center"/>
              <w:rPr>
                <w:color w:val="000000"/>
                <w:szCs w:val="28"/>
              </w:rPr>
            </w:pPr>
            <w:r w:rsidRPr="00CE2778">
              <w:rPr>
                <w:color w:val="000000"/>
                <w:szCs w:val="28"/>
                <w:lang w:val="en-US"/>
              </w:rPr>
              <w:t>105</w:t>
            </w:r>
            <w:r w:rsidRPr="00CE2778">
              <w:rPr>
                <w:color w:val="000000"/>
                <w:szCs w:val="28"/>
              </w:rPr>
              <w:t>/70 °С</w:t>
            </w:r>
          </w:p>
        </w:tc>
        <w:tc>
          <w:tcPr>
            <w:tcW w:w="1050" w:type="pct"/>
            <w:shd w:val="clear" w:color="000000" w:fill="FFFFFF"/>
            <w:vAlign w:val="bottom"/>
            <w:hideMark/>
          </w:tcPr>
          <w:p w14:paraId="6036DDA3" w14:textId="77777777" w:rsidR="001C1E98" w:rsidRPr="00CE2778" w:rsidRDefault="001C1E98" w:rsidP="00A925C1">
            <w:pPr>
              <w:jc w:val="center"/>
              <w:rPr>
                <w:color w:val="000000"/>
                <w:szCs w:val="28"/>
              </w:rPr>
            </w:pPr>
            <w:r w:rsidRPr="00CE2778">
              <w:t>качественное</w:t>
            </w:r>
          </w:p>
        </w:tc>
        <w:tc>
          <w:tcPr>
            <w:tcW w:w="1150" w:type="pct"/>
            <w:shd w:val="clear" w:color="000000" w:fill="FFFFFF"/>
            <w:vAlign w:val="bottom"/>
            <w:hideMark/>
          </w:tcPr>
          <w:p w14:paraId="33E19F1E" w14:textId="77777777" w:rsidR="001C1E98" w:rsidRPr="00CE2778" w:rsidRDefault="001C1E98" w:rsidP="00A925C1">
            <w:pPr>
              <w:jc w:val="center"/>
              <w:rPr>
                <w:color w:val="000000"/>
                <w:szCs w:val="28"/>
              </w:rPr>
            </w:pPr>
            <w:r w:rsidRPr="00CE2778">
              <w:rPr>
                <w:color w:val="000000"/>
                <w:szCs w:val="28"/>
              </w:rPr>
              <w:t>Сезонный</w:t>
            </w:r>
          </w:p>
        </w:tc>
      </w:tr>
    </w:tbl>
    <w:p w14:paraId="6F0421E3" w14:textId="77777777" w:rsidR="001C1E98" w:rsidRPr="00CE277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CE2778">
        <w:rPr>
          <w:rFonts w:eastAsia="Calibri"/>
          <w:szCs w:val="28"/>
          <w:lang w:eastAsia="en-US"/>
        </w:rPr>
        <w:t>Необходимость изменения отсутствует.</w:t>
      </w:r>
    </w:p>
    <w:p w14:paraId="0C94F4C8" w14:textId="77777777" w:rsidR="001C1E98" w:rsidRPr="001C1E98" w:rsidRDefault="001C1E98" w:rsidP="00A925C1">
      <w:pPr>
        <w:pStyle w:val="a4"/>
        <w:spacing w:line="240" w:lineRule="auto"/>
        <w:rPr>
          <w:rFonts w:eastAsia="Calibri"/>
        </w:rPr>
      </w:pPr>
      <w:bookmarkStart w:id="71" w:name="_Toc163534362"/>
      <w:r w:rsidRPr="00CE2778">
        <w:rPr>
          <w:rFonts w:eastAsia="Calibri"/>
        </w:rPr>
        <w:lastRenderedPageBreak/>
        <w:t>5.9.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</w:t>
      </w:r>
      <w:bookmarkEnd w:id="70"/>
      <w:bookmarkEnd w:id="71"/>
    </w:p>
    <w:p w14:paraId="497F651D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bookmarkStart w:id="72" w:name="_Toc536140380"/>
      <w:r w:rsidRPr="001C1E98">
        <w:rPr>
          <w:rFonts w:eastAsia="Calibri"/>
          <w:szCs w:val="28"/>
          <w:lang w:eastAsia="en-US"/>
        </w:rPr>
        <w:t>Не предусматривается.</w:t>
      </w:r>
    </w:p>
    <w:p w14:paraId="3756D5D0" w14:textId="77777777" w:rsidR="001C1E98" w:rsidRPr="001C1E98" w:rsidRDefault="001C1E98" w:rsidP="00A925C1">
      <w:pPr>
        <w:pStyle w:val="a4"/>
        <w:spacing w:line="240" w:lineRule="auto"/>
        <w:rPr>
          <w:rFonts w:eastAsia="Calibri"/>
        </w:rPr>
      </w:pPr>
      <w:bookmarkStart w:id="73" w:name="_Toc163534363"/>
      <w:r w:rsidRPr="001C1E98">
        <w:rPr>
          <w:rFonts w:eastAsia="Calibri"/>
        </w:rPr>
        <w:t xml:space="preserve">5.10. </w:t>
      </w:r>
      <w:bookmarkStart w:id="74" w:name="_Hlk57697777"/>
      <w:r w:rsidRPr="001C1E98">
        <w:rPr>
          <w:rFonts w:eastAsia="Calibri"/>
        </w:rPr>
        <w:t>Предложения по вводу новых и реконструкции существующих источников тепловой энергии</w:t>
      </w:r>
      <w:bookmarkEnd w:id="74"/>
      <w:r w:rsidRPr="001C1E98">
        <w:rPr>
          <w:rFonts w:eastAsia="Calibri"/>
        </w:rPr>
        <w:t xml:space="preserve"> </w:t>
      </w:r>
      <w:bookmarkStart w:id="75" w:name="_Hlk57697753"/>
      <w:r w:rsidRPr="001C1E98">
        <w:rPr>
          <w:rFonts w:eastAsia="Calibri"/>
        </w:rPr>
        <w:t>с использованием возобновляемых источников энергии, а также местных видов топлива</w:t>
      </w:r>
      <w:bookmarkEnd w:id="72"/>
      <w:bookmarkEnd w:id="73"/>
      <w:bookmarkEnd w:id="75"/>
    </w:p>
    <w:p w14:paraId="195562F5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bookmarkStart w:id="76" w:name="_Toc536140381"/>
      <w:r w:rsidRPr="001C1E98">
        <w:rPr>
          <w:rFonts w:eastAsia="Calibri"/>
          <w:szCs w:val="28"/>
          <w:lang w:eastAsia="en-US"/>
        </w:rPr>
        <w:t>Не предусматривается предложения по вводу новых и реконструкции существующих источников тепловой энергии с использованием возобновляемых источников энергии, а также местных видов топлива.</w:t>
      </w:r>
    </w:p>
    <w:p w14:paraId="7BC21509" w14:textId="77777777" w:rsidR="001C1E98" w:rsidRPr="001C1E98" w:rsidRDefault="001C1E98" w:rsidP="00A925C1">
      <w:pPr>
        <w:pStyle w:val="a4"/>
        <w:spacing w:line="240" w:lineRule="auto"/>
        <w:rPr>
          <w:rFonts w:eastAsia="Calibri"/>
        </w:rPr>
      </w:pPr>
      <w:bookmarkStart w:id="77" w:name="_Toc163534364"/>
      <w:r w:rsidRPr="001C1E98">
        <w:rPr>
          <w:rFonts w:eastAsia="Calibri"/>
        </w:rPr>
        <w:t xml:space="preserve">Раздел 6 </w:t>
      </w:r>
      <w:bookmarkEnd w:id="76"/>
      <w:r w:rsidRPr="001C1E98">
        <w:rPr>
          <w:rFonts w:eastAsia="Calibri"/>
        </w:rPr>
        <w:t>Предложения по строительству, реконструкции и (или) модернизации тепловых сетей</w:t>
      </w:r>
      <w:bookmarkEnd w:id="77"/>
    </w:p>
    <w:p w14:paraId="5FADF7C6" w14:textId="77777777" w:rsidR="001C1E98" w:rsidRPr="001C1E98" w:rsidRDefault="001C1E98" w:rsidP="00A925C1">
      <w:pPr>
        <w:pStyle w:val="a4"/>
        <w:spacing w:line="240" w:lineRule="auto"/>
        <w:rPr>
          <w:rFonts w:eastAsia="Calibri"/>
        </w:rPr>
      </w:pPr>
      <w:bookmarkStart w:id="78" w:name="_Toc536140382"/>
      <w:bookmarkStart w:id="79" w:name="_Toc163534365"/>
      <w:r w:rsidRPr="001C1E98">
        <w:rPr>
          <w:rFonts w:eastAsia="Calibri"/>
        </w:rPr>
        <w:t xml:space="preserve">6.1. Предложения </w:t>
      </w:r>
      <w:bookmarkEnd w:id="78"/>
      <w:r w:rsidRPr="001C1E98">
        <w:rPr>
          <w:rFonts w:eastAsia="Calibri"/>
        </w:rPr>
        <w:t>по строительству, реконструкции и (или) модернизации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</w:t>
      </w:r>
      <w:bookmarkEnd w:id="79"/>
    </w:p>
    <w:p w14:paraId="30074A5C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bookmarkStart w:id="80" w:name="_Toc536140383"/>
      <w:r w:rsidRPr="001C1E98">
        <w:rPr>
          <w:rFonts w:eastAsia="Calibri"/>
          <w:szCs w:val="28"/>
          <w:lang w:eastAsia="en-US"/>
        </w:rPr>
        <w:t>Не предусматривается</w:t>
      </w:r>
    </w:p>
    <w:p w14:paraId="22BC86B0" w14:textId="77777777" w:rsidR="001C1E98" w:rsidRPr="001C1E98" w:rsidRDefault="001C1E98" w:rsidP="00A925C1">
      <w:pPr>
        <w:pStyle w:val="a4"/>
        <w:spacing w:line="240" w:lineRule="auto"/>
        <w:rPr>
          <w:rFonts w:eastAsia="Calibri"/>
        </w:rPr>
      </w:pPr>
      <w:bookmarkStart w:id="81" w:name="_Toc163534366"/>
      <w:r w:rsidRPr="001C1E98">
        <w:rPr>
          <w:rFonts w:eastAsia="Calibri"/>
        </w:rPr>
        <w:t>6.2. Предложения по строительству и реконструкции тепловых сетей для обеспечения перспективных приростов тепловой нагрузки в осваиваемых районах сельского поселения под жилищную, комплексную или производственную застройку</w:t>
      </w:r>
      <w:bookmarkEnd w:id="80"/>
      <w:bookmarkEnd w:id="81"/>
    </w:p>
    <w:p w14:paraId="3587CA8E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bookmarkStart w:id="82" w:name="_Hlk44646393"/>
      <w:bookmarkStart w:id="83" w:name="_Toc536140384"/>
      <w:r w:rsidRPr="001C1E98">
        <w:rPr>
          <w:rFonts w:eastAsia="Calibri"/>
          <w:szCs w:val="28"/>
          <w:lang w:eastAsia="en-US"/>
        </w:rPr>
        <w:t>Не предусматривается.</w:t>
      </w:r>
    </w:p>
    <w:p w14:paraId="35728167" w14:textId="77777777" w:rsidR="001C1E98" w:rsidRPr="001C1E98" w:rsidRDefault="001C1E98" w:rsidP="00A925C1">
      <w:pPr>
        <w:pStyle w:val="a4"/>
        <w:spacing w:line="240" w:lineRule="auto"/>
        <w:rPr>
          <w:rFonts w:eastAsia="Calibri"/>
        </w:rPr>
      </w:pPr>
      <w:bookmarkStart w:id="84" w:name="_Toc163534367"/>
      <w:bookmarkEnd w:id="82"/>
      <w:r w:rsidRPr="001C1E98">
        <w:rPr>
          <w:rFonts w:eastAsia="Calibri"/>
        </w:rPr>
        <w:t xml:space="preserve">6.3. Предложения </w:t>
      </w:r>
      <w:bookmarkEnd w:id="83"/>
      <w:r w:rsidRPr="001C1E98">
        <w:rPr>
          <w:rFonts w:eastAsia="Calibri"/>
        </w:rPr>
        <w:t>по строительству, реконструкции и (или) модернизации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  <w:bookmarkEnd w:id="84"/>
    </w:p>
    <w:p w14:paraId="04DB21C4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bookmarkStart w:id="85" w:name="_Toc536140385"/>
      <w:r w:rsidRPr="001C1E98">
        <w:rPr>
          <w:rFonts w:eastAsia="Calibri"/>
          <w:szCs w:val="28"/>
          <w:lang w:eastAsia="en-US"/>
        </w:rPr>
        <w:t>Предложения по строительству, реконструкции и (или) модернизации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не предусматриваются.</w:t>
      </w:r>
    </w:p>
    <w:p w14:paraId="65AB0B68" w14:textId="77777777" w:rsidR="001C1E98" w:rsidRPr="001C1E98" w:rsidRDefault="001C1E98" w:rsidP="00A925C1">
      <w:pPr>
        <w:pStyle w:val="a4"/>
        <w:spacing w:line="240" w:lineRule="auto"/>
        <w:rPr>
          <w:rFonts w:eastAsia="Calibri"/>
        </w:rPr>
      </w:pPr>
      <w:bookmarkStart w:id="86" w:name="_Toc163534368"/>
      <w:r w:rsidRPr="001C1E98">
        <w:rPr>
          <w:rFonts w:eastAsia="Calibri"/>
        </w:rPr>
        <w:t xml:space="preserve">6.4. </w:t>
      </w:r>
      <w:bookmarkEnd w:id="85"/>
      <w:r w:rsidRPr="001C1E98">
        <w:rPr>
          <w:rFonts w:eastAsia="Calibri"/>
        </w:rPr>
        <w:t>Предложения по строительству, реконструкции и (или) модернизации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</w:t>
      </w:r>
      <w:bookmarkEnd w:id="86"/>
    </w:p>
    <w:p w14:paraId="6DE17F40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bookmarkStart w:id="87" w:name="_Toc536140386"/>
      <w:r w:rsidRPr="001C1E98">
        <w:rPr>
          <w:rFonts w:eastAsia="Calibri"/>
          <w:szCs w:val="28"/>
          <w:lang w:eastAsia="en-US"/>
        </w:rPr>
        <w:t>Предложения по строительству, реконструкции и (или) модернизации тепловых сетей для повышения эффективности функционирования системы теплоснабжения представлены в приложении 4 Обосновывающих материалов.</w:t>
      </w:r>
    </w:p>
    <w:p w14:paraId="7EDBBEB8" w14:textId="77777777" w:rsidR="001C1E98" w:rsidRPr="001C1E98" w:rsidRDefault="001C1E98" w:rsidP="00A925C1">
      <w:pPr>
        <w:pStyle w:val="a4"/>
        <w:spacing w:line="240" w:lineRule="auto"/>
        <w:rPr>
          <w:rFonts w:eastAsia="Calibri"/>
        </w:rPr>
      </w:pPr>
      <w:bookmarkStart w:id="88" w:name="_Toc163534369"/>
      <w:r w:rsidRPr="001C1E98">
        <w:rPr>
          <w:rFonts w:eastAsia="Calibri"/>
        </w:rPr>
        <w:t xml:space="preserve">6.5. Предложения </w:t>
      </w:r>
      <w:bookmarkEnd w:id="87"/>
      <w:r w:rsidRPr="001C1E98">
        <w:rPr>
          <w:rFonts w:eastAsia="Calibri"/>
        </w:rPr>
        <w:t>по строительству, реконструкции и (или) модернизации тепловых сетей для обеспечения нормативной надежности теплоснабжения потребителей</w:t>
      </w:r>
      <w:bookmarkEnd w:id="88"/>
    </w:p>
    <w:p w14:paraId="4F309E71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bookmarkStart w:id="89" w:name="_Hlk5748298"/>
      <w:bookmarkStart w:id="90" w:name="_Toc536140387"/>
      <w:r w:rsidRPr="001C1E98">
        <w:rPr>
          <w:rFonts w:eastAsia="Calibri"/>
          <w:szCs w:val="28"/>
          <w:lang w:eastAsia="en-US"/>
        </w:rPr>
        <w:t>Предложения по реконструкции тепловых сетей для обеспечения нормативной надежности теплоснабжения рассмотрены в Приложении 4 Обосновывающих материалов.</w:t>
      </w:r>
    </w:p>
    <w:p w14:paraId="173B29CC" w14:textId="77777777" w:rsidR="001C1E98" w:rsidRPr="001C1E98" w:rsidRDefault="001C1E98" w:rsidP="00A925C1">
      <w:pPr>
        <w:pStyle w:val="a4"/>
        <w:spacing w:line="240" w:lineRule="auto"/>
        <w:rPr>
          <w:rFonts w:eastAsia="Calibri"/>
        </w:rPr>
      </w:pPr>
      <w:bookmarkStart w:id="91" w:name="_Toc163534370"/>
      <w:bookmarkEnd w:id="89"/>
      <w:r w:rsidRPr="001C1E98">
        <w:rPr>
          <w:rFonts w:eastAsia="Calibri"/>
        </w:rPr>
        <w:lastRenderedPageBreak/>
        <w:t>Раздел 7 Предложения по переводу открытых систем теплоснабжения (горячего водоснабжения) в закрытые системы горячего водоснабжения</w:t>
      </w:r>
      <w:bookmarkEnd w:id="90"/>
      <w:bookmarkEnd w:id="91"/>
    </w:p>
    <w:p w14:paraId="53BF3B4B" w14:textId="77777777" w:rsidR="001C1E98" w:rsidRPr="001C1E98" w:rsidRDefault="001C1E98" w:rsidP="00A925C1">
      <w:pPr>
        <w:pStyle w:val="a4"/>
        <w:spacing w:line="240" w:lineRule="auto"/>
        <w:rPr>
          <w:rFonts w:eastAsia="Calibri"/>
        </w:rPr>
      </w:pPr>
      <w:bookmarkStart w:id="92" w:name="_Toc536140388"/>
      <w:bookmarkStart w:id="93" w:name="_Toc163534371"/>
      <w:r w:rsidRPr="001C1E98">
        <w:rPr>
          <w:rFonts w:eastAsia="Calibri"/>
        </w:rPr>
        <w:t>7.1. 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необходимо строительство индивидуальных и (или) центральных тепловых пунктов при наличии у потребителей внутридомовых систем горячего водоснабжения</w:t>
      </w:r>
      <w:bookmarkEnd w:id="92"/>
      <w:bookmarkEnd w:id="93"/>
    </w:p>
    <w:p w14:paraId="6A529152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bookmarkStart w:id="94" w:name="_Toc536140389"/>
      <w:r w:rsidRPr="001C1E98">
        <w:rPr>
          <w:rFonts w:eastAsia="Calibri"/>
          <w:szCs w:val="28"/>
          <w:lang w:eastAsia="en-US"/>
        </w:rPr>
        <w:t>Не предусматривается.</w:t>
      </w:r>
    </w:p>
    <w:p w14:paraId="7C9DF843" w14:textId="77777777" w:rsidR="001C1E98" w:rsidRPr="001C1E98" w:rsidRDefault="001C1E98" w:rsidP="00A925C1">
      <w:pPr>
        <w:pStyle w:val="a4"/>
        <w:spacing w:line="240" w:lineRule="auto"/>
        <w:rPr>
          <w:rFonts w:eastAsia="Calibri"/>
        </w:rPr>
      </w:pPr>
      <w:bookmarkStart w:id="95" w:name="_Toc163534372"/>
      <w:r w:rsidRPr="001C1E98">
        <w:rPr>
          <w:rFonts w:eastAsia="Calibri"/>
        </w:rPr>
        <w:t>7.2. 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</w:t>
      </w:r>
      <w:bookmarkEnd w:id="94"/>
      <w:bookmarkEnd w:id="95"/>
    </w:p>
    <w:p w14:paraId="534A1DBF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bookmarkStart w:id="96" w:name="_Toc536140390"/>
      <w:r w:rsidRPr="001C1E98">
        <w:rPr>
          <w:rFonts w:eastAsia="Calibri"/>
          <w:szCs w:val="28"/>
          <w:lang w:eastAsia="en-US"/>
        </w:rPr>
        <w:t>Не предусматривается.</w:t>
      </w:r>
    </w:p>
    <w:p w14:paraId="5D640885" w14:textId="77777777" w:rsidR="001C1E98" w:rsidRPr="001C1E98" w:rsidRDefault="001C1E98" w:rsidP="00A925C1">
      <w:pPr>
        <w:pStyle w:val="a4"/>
        <w:spacing w:line="240" w:lineRule="auto"/>
        <w:rPr>
          <w:rFonts w:eastAsia="Calibri"/>
        </w:rPr>
      </w:pPr>
      <w:bookmarkStart w:id="97" w:name="_Toc163534373"/>
      <w:r w:rsidRPr="001C1E98">
        <w:rPr>
          <w:rFonts w:eastAsia="Calibri"/>
        </w:rPr>
        <w:t>Раздел 8 Перспективные топливные балансы</w:t>
      </w:r>
      <w:bookmarkEnd w:id="96"/>
      <w:bookmarkEnd w:id="97"/>
    </w:p>
    <w:p w14:paraId="61A7B1E1" w14:textId="77777777" w:rsidR="001C1E98" w:rsidRPr="001C1E98" w:rsidRDefault="001C1E98" w:rsidP="00A925C1">
      <w:pPr>
        <w:pStyle w:val="a4"/>
        <w:spacing w:line="240" w:lineRule="auto"/>
        <w:rPr>
          <w:rFonts w:eastAsia="Calibri"/>
        </w:rPr>
      </w:pPr>
      <w:bookmarkStart w:id="98" w:name="_Toc536140391"/>
      <w:bookmarkStart w:id="99" w:name="_Toc163534374"/>
      <w:r w:rsidRPr="001C1E98">
        <w:rPr>
          <w:rFonts w:eastAsia="Calibri"/>
        </w:rPr>
        <w:t>8.1. Перспективные топливные балансы для каждого источника тепловой энергии по видам основного, резервного и аварийного топлива на каждом этапе</w:t>
      </w:r>
      <w:bookmarkEnd w:id="98"/>
      <w:bookmarkEnd w:id="99"/>
    </w:p>
    <w:p w14:paraId="795FDD3A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t>Перспективный топливный баланс для каждого источника тепловой энергии по видам основного, резервного и аварийного топлива на каждом этапе представлен в таблицах 10.1.1.-10.1.4 Обосновывающих материалов.</w:t>
      </w:r>
    </w:p>
    <w:p w14:paraId="6DB6E7C3" w14:textId="77777777" w:rsidR="001C1E98" w:rsidRPr="001C1E98" w:rsidRDefault="001C1E98" w:rsidP="00A925C1">
      <w:pPr>
        <w:pStyle w:val="a4"/>
        <w:spacing w:line="240" w:lineRule="auto"/>
        <w:rPr>
          <w:rFonts w:eastAsia="Calibri"/>
        </w:rPr>
      </w:pPr>
      <w:bookmarkStart w:id="100" w:name="_Toc536140392"/>
      <w:bookmarkStart w:id="101" w:name="_Toc6365141"/>
      <w:bookmarkStart w:id="102" w:name="_Toc163534375"/>
      <w:r w:rsidRPr="001C1E98">
        <w:rPr>
          <w:rFonts w:eastAsia="Calibri"/>
        </w:rPr>
        <w:t>8.2. Потребляемые источником тепловой энергии виды топлива, включая местные виды топлива, а также используемые возобновляемые источники энергии</w:t>
      </w:r>
      <w:bookmarkEnd w:id="100"/>
      <w:bookmarkEnd w:id="102"/>
    </w:p>
    <w:p w14:paraId="1CE6210C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t>Основным видом топлива является природный газ.</w:t>
      </w:r>
    </w:p>
    <w:p w14:paraId="438E90EA" w14:textId="77777777" w:rsidR="001C1E98" w:rsidRPr="001C1E98" w:rsidRDefault="001C1E98" w:rsidP="00A925C1">
      <w:pPr>
        <w:pStyle w:val="a4"/>
        <w:spacing w:line="240" w:lineRule="auto"/>
        <w:rPr>
          <w:rFonts w:eastAsia="Calibri"/>
        </w:rPr>
      </w:pPr>
      <w:bookmarkStart w:id="103" w:name="_Toc163534376"/>
      <w:r w:rsidRPr="001C1E98">
        <w:rPr>
          <w:rFonts w:eastAsia="Calibri"/>
        </w:rPr>
        <w:t>8.3. Виды топлива, их долю и значение низшей теплоты сгорания топлива, используемые для производства тепловой энергии по каждой системе теплоснабжения</w:t>
      </w:r>
      <w:bookmarkEnd w:id="103"/>
    </w:p>
    <w:p w14:paraId="4F5A4CC1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bookmarkStart w:id="104" w:name="_Toc536140395"/>
      <w:bookmarkEnd w:id="101"/>
      <w:r w:rsidRPr="001C1E98">
        <w:rPr>
          <w:rFonts w:eastAsia="Calibri"/>
          <w:szCs w:val="28"/>
          <w:lang w:eastAsia="en-US"/>
        </w:rPr>
        <w:t>В таблице 8.3.1. представлено описание видов топлива, их доли и значения низшей теплоты сгорания топлива, используемых для производства тепловой энергии по каждой системе теплоснабжения</w:t>
      </w:r>
    </w:p>
    <w:p w14:paraId="563F6998" w14:textId="77777777" w:rsidR="001C1E98" w:rsidRPr="001C1E98" w:rsidRDefault="001C1E98" w:rsidP="00A925C1">
      <w:pPr>
        <w:tabs>
          <w:tab w:val="left" w:pos="1843"/>
        </w:tabs>
        <w:ind w:firstLine="709"/>
        <w:jc w:val="both"/>
        <w:rPr>
          <w:rFonts w:eastAsia="Calibri"/>
          <w:szCs w:val="28"/>
          <w:lang w:eastAsia="en-US"/>
        </w:rPr>
      </w:pPr>
      <w:bookmarkStart w:id="105" w:name="_Toc160637554"/>
      <w:r w:rsidRPr="001C1E98">
        <w:rPr>
          <w:rFonts w:eastAsia="Calibri"/>
          <w:szCs w:val="28"/>
          <w:lang w:eastAsia="en-US"/>
        </w:rPr>
        <w:t>Таблица 8.3.1. Описание видов топлива, их доли и значения низшей теплоты сгорания топлива, используемых для производства тепловой энергии по каждой системе теплоснабжения</w:t>
      </w:r>
      <w:bookmarkEnd w:id="105"/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372"/>
        <w:gridCol w:w="1726"/>
        <w:gridCol w:w="2259"/>
        <w:gridCol w:w="2277"/>
      </w:tblGrid>
      <w:tr w:rsidR="00CE2778" w:rsidRPr="00532D1D" w14:paraId="33A25A4A" w14:textId="77777777" w:rsidTr="00C37396">
        <w:trPr>
          <w:trHeight w:val="20"/>
          <w:tblHeader/>
        </w:trPr>
        <w:tc>
          <w:tcPr>
            <w:tcW w:w="3372" w:type="dxa"/>
            <w:vMerge w:val="restart"/>
            <w:shd w:val="clear" w:color="auto" w:fill="auto"/>
            <w:hideMark/>
          </w:tcPr>
          <w:p w14:paraId="5DD458C1" w14:textId="77777777" w:rsidR="00CE2778" w:rsidRPr="00532D1D" w:rsidRDefault="00CE2778" w:rsidP="00C37396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1726" w:type="dxa"/>
            <w:vMerge w:val="restart"/>
            <w:shd w:val="clear" w:color="auto" w:fill="auto"/>
            <w:hideMark/>
          </w:tcPr>
          <w:p w14:paraId="365DC140" w14:textId="77777777" w:rsidR="00CE2778" w:rsidRPr="00532D1D" w:rsidRDefault="00CE2778" w:rsidP="00C37396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Вид топлива</w:t>
            </w:r>
          </w:p>
        </w:tc>
        <w:tc>
          <w:tcPr>
            <w:tcW w:w="2259" w:type="dxa"/>
            <w:vMerge w:val="restart"/>
            <w:shd w:val="clear" w:color="auto" w:fill="auto"/>
            <w:hideMark/>
          </w:tcPr>
          <w:p w14:paraId="45CB859F" w14:textId="77777777" w:rsidR="00CE2778" w:rsidRPr="00532D1D" w:rsidRDefault="00CE2778" w:rsidP="00C37396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Средняя теплотворная способность топлива, ккал/кг</w:t>
            </w:r>
          </w:p>
        </w:tc>
        <w:tc>
          <w:tcPr>
            <w:tcW w:w="2277" w:type="dxa"/>
            <w:shd w:val="clear" w:color="auto" w:fill="auto"/>
            <w:noWrap/>
            <w:hideMark/>
          </w:tcPr>
          <w:p w14:paraId="2BD208A5" w14:textId="77777777" w:rsidR="00CE2778" w:rsidRPr="00532D1D" w:rsidRDefault="00CE2778" w:rsidP="00C37396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Доля от общего потребления топлива, %</w:t>
            </w:r>
          </w:p>
        </w:tc>
      </w:tr>
      <w:tr w:rsidR="00CE2778" w:rsidRPr="00532D1D" w14:paraId="599D6DE9" w14:textId="77777777" w:rsidTr="00C37396">
        <w:trPr>
          <w:trHeight w:val="20"/>
          <w:tblHeader/>
        </w:trPr>
        <w:tc>
          <w:tcPr>
            <w:tcW w:w="3372" w:type="dxa"/>
            <w:vMerge/>
            <w:hideMark/>
          </w:tcPr>
          <w:p w14:paraId="766E9322" w14:textId="77777777" w:rsidR="00CE2778" w:rsidRPr="00532D1D" w:rsidRDefault="00CE2778" w:rsidP="00C37396">
            <w:pPr>
              <w:jc w:val="center"/>
              <w:rPr>
                <w:color w:val="000000"/>
                <w:szCs w:val="28"/>
              </w:rPr>
            </w:pPr>
          </w:p>
        </w:tc>
        <w:tc>
          <w:tcPr>
            <w:tcW w:w="1726" w:type="dxa"/>
            <w:vMerge/>
            <w:hideMark/>
          </w:tcPr>
          <w:p w14:paraId="0B0F7FC8" w14:textId="77777777" w:rsidR="00CE2778" w:rsidRPr="00532D1D" w:rsidRDefault="00CE2778" w:rsidP="00C37396">
            <w:pPr>
              <w:jc w:val="center"/>
              <w:rPr>
                <w:color w:val="000000"/>
                <w:szCs w:val="28"/>
              </w:rPr>
            </w:pPr>
          </w:p>
        </w:tc>
        <w:tc>
          <w:tcPr>
            <w:tcW w:w="2259" w:type="dxa"/>
            <w:vMerge/>
            <w:hideMark/>
          </w:tcPr>
          <w:p w14:paraId="6CA5DC04" w14:textId="77777777" w:rsidR="00CE2778" w:rsidRPr="00532D1D" w:rsidRDefault="00CE2778" w:rsidP="00C37396">
            <w:pPr>
              <w:jc w:val="center"/>
              <w:rPr>
                <w:color w:val="000000"/>
                <w:szCs w:val="28"/>
              </w:rPr>
            </w:pPr>
          </w:p>
        </w:tc>
        <w:tc>
          <w:tcPr>
            <w:tcW w:w="2277" w:type="dxa"/>
            <w:shd w:val="clear" w:color="auto" w:fill="auto"/>
            <w:hideMark/>
          </w:tcPr>
          <w:p w14:paraId="31F686C8" w14:textId="77777777" w:rsidR="00CE2778" w:rsidRPr="00532D1D" w:rsidRDefault="00CE2778" w:rsidP="00C37396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2023 год</w:t>
            </w:r>
          </w:p>
        </w:tc>
      </w:tr>
      <w:tr w:rsidR="00CE2778" w:rsidRPr="00532D1D" w14:paraId="7FE69EB3" w14:textId="77777777" w:rsidTr="00C37396">
        <w:trPr>
          <w:trHeight w:val="20"/>
        </w:trPr>
        <w:tc>
          <w:tcPr>
            <w:tcW w:w="9634" w:type="dxa"/>
            <w:gridSpan w:val="4"/>
            <w:shd w:val="clear" w:color="auto" w:fill="auto"/>
            <w:vAlign w:val="center"/>
            <w:hideMark/>
          </w:tcPr>
          <w:p w14:paraId="078E79E3" w14:textId="77777777" w:rsidR="00CE2778" w:rsidRPr="00532D1D" w:rsidRDefault="00CE2778" w:rsidP="00C37396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ТСО №01</w:t>
            </w:r>
          </w:p>
        </w:tc>
      </w:tr>
      <w:tr w:rsidR="00CE2778" w:rsidRPr="00532D1D" w14:paraId="2DD923B6" w14:textId="77777777" w:rsidTr="00C37396">
        <w:trPr>
          <w:trHeight w:val="20"/>
        </w:trPr>
        <w:tc>
          <w:tcPr>
            <w:tcW w:w="3372" w:type="dxa"/>
            <w:shd w:val="clear" w:color="auto" w:fill="auto"/>
            <w:vAlign w:val="center"/>
            <w:hideMark/>
          </w:tcPr>
          <w:p w14:paraId="4D6343CB" w14:textId="77777777" w:rsidR="00CE2778" w:rsidRPr="00532D1D" w:rsidRDefault="00CE2778" w:rsidP="00C37396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п. Рощино, ул. Фабричная</w:t>
            </w:r>
          </w:p>
        </w:tc>
        <w:tc>
          <w:tcPr>
            <w:tcW w:w="1726" w:type="dxa"/>
            <w:shd w:val="clear" w:color="auto" w:fill="auto"/>
            <w:vAlign w:val="bottom"/>
            <w:hideMark/>
          </w:tcPr>
          <w:p w14:paraId="742CABDE" w14:textId="77777777" w:rsidR="00CE2778" w:rsidRPr="00532D1D" w:rsidRDefault="00CE2778" w:rsidP="00C37396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2259" w:type="dxa"/>
            <w:shd w:val="clear" w:color="auto" w:fill="auto"/>
            <w:vAlign w:val="bottom"/>
            <w:hideMark/>
          </w:tcPr>
          <w:p w14:paraId="70CA5DC7" w14:textId="77777777" w:rsidR="00CE2778" w:rsidRPr="00532D1D" w:rsidRDefault="00CE2778" w:rsidP="00C37396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80</w:t>
            </w:r>
            <w:r>
              <w:rPr>
                <w:color w:val="000000"/>
                <w:szCs w:val="28"/>
              </w:rPr>
              <w:t>03</w:t>
            </w:r>
            <w:r w:rsidRPr="00532D1D">
              <w:rPr>
                <w:color w:val="000000"/>
                <w:szCs w:val="28"/>
              </w:rPr>
              <w:t>.00</w:t>
            </w:r>
          </w:p>
        </w:tc>
        <w:tc>
          <w:tcPr>
            <w:tcW w:w="2277" w:type="dxa"/>
            <w:shd w:val="clear" w:color="auto" w:fill="auto"/>
            <w:noWrap/>
            <w:vAlign w:val="bottom"/>
            <w:hideMark/>
          </w:tcPr>
          <w:p w14:paraId="1E7C9E7F" w14:textId="77777777" w:rsidR="00CE2778" w:rsidRPr="00532D1D" w:rsidRDefault="00CE2778" w:rsidP="00C37396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74.20</w:t>
            </w:r>
          </w:p>
        </w:tc>
      </w:tr>
      <w:tr w:rsidR="00CE2778" w:rsidRPr="00532D1D" w14:paraId="57F76F15" w14:textId="77777777" w:rsidTr="00C37396">
        <w:trPr>
          <w:trHeight w:val="20"/>
        </w:trPr>
        <w:tc>
          <w:tcPr>
            <w:tcW w:w="9634" w:type="dxa"/>
            <w:gridSpan w:val="4"/>
            <w:shd w:val="clear" w:color="auto" w:fill="auto"/>
            <w:vAlign w:val="center"/>
            <w:hideMark/>
          </w:tcPr>
          <w:p w14:paraId="7E3BD215" w14:textId="77777777" w:rsidR="00CE2778" w:rsidRPr="00532D1D" w:rsidRDefault="00CE2778" w:rsidP="00C37396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ТСО №02</w:t>
            </w:r>
          </w:p>
        </w:tc>
      </w:tr>
      <w:tr w:rsidR="00CE2778" w:rsidRPr="00532D1D" w14:paraId="4DF72380" w14:textId="77777777" w:rsidTr="00C37396">
        <w:trPr>
          <w:trHeight w:val="20"/>
        </w:trPr>
        <w:tc>
          <w:tcPr>
            <w:tcW w:w="3372" w:type="dxa"/>
            <w:shd w:val="clear" w:color="auto" w:fill="auto"/>
            <w:hideMark/>
          </w:tcPr>
          <w:p w14:paraId="4A6D516B" w14:textId="77777777" w:rsidR="00CE2778" w:rsidRPr="00532D1D" w:rsidRDefault="00CE2778" w:rsidP="00C37396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д. Казанцево, ул. Строительная, 17</w:t>
            </w:r>
          </w:p>
        </w:tc>
        <w:tc>
          <w:tcPr>
            <w:tcW w:w="1726" w:type="dxa"/>
            <w:shd w:val="clear" w:color="auto" w:fill="auto"/>
            <w:vAlign w:val="bottom"/>
            <w:hideMark/>
          </w:tcPr>
          <w:p w14:paraId="5ED95913" w14:textId="77777777" w:rsidR="00CE2778" w:rsidRPr="00532D1D" w:rsidRDefault="00CE2778" w:rsidP="00C37396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2259" w:type="dxa"/>
            <w:shd w:val="clear" w:color="auto" w:fill="auto"/>
            <w:vAlign w:val="bottom"/>
            <w:hideMark/>
          </w:tcPr>
          <w:p w14:paraId="533B1A9F" w14:textId="77777777" w:rsidR="00CE2778" w:rsidRPr="00532D1D" w:rsidRDefault="00CE2778" w:rsidP="00C37396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7900.00</w:t>
            </w:r>
          </w:p>
        </w:tc>
        <w:tc>
          <w:tcPr>
            <w:tcW w:w="2277" w:type="dxa"/>
            <w:shd w:val="clear" w:color="auto" w:fill="auto"/>
            <w:noWrap/>
            <w:vAlign w:val="bottom"/>
            <w:hideMark/>
          </w:tcPr>
          <w:p w14:paraId="1D79351C" w14:textId="77777777" w:rsidR="00CE2778" w:rsidRPr="00532D1D" w:rsidRDefault="00CE2778" w:rsidP="00C37396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25.71</w:t>
            </w:r>
          </w:p>
        </w:tc>
      </w:tr>
    </w:tbl>
    <w:p w14:paraId="071CA6E3" w14:textId="10B432CC" w:rsidR="001C1E98" w:rsidRPr="001C1E98" w:rsidRDefault="001C1E98" w:rsidP="00A925C1">
      <w:pPr>
        <w:pStyle w:val="a4"/>
        <w:spacing w:line="240" w:lineRule="auto"/>
        <w:rPr>
          <w:rFonts w:eastAsia="Calibri"/>
        </w:rPr>
      </w:pPr>
      <w:bookmarkStart w:id="106" w:name="_Toc163534377"/>
      <w:r w:rsidRPr="001C1E98">
        <w:rPr>
          <w:rFonts w:eastAsia="Calibri"/>
        </w:rPr>
        <w:lastRenderedPageBreak/>
        <w:t>8.4. Преобладающий в сельском поселении вид топлива, определяемый по совокупности всех систем теплоснабжения, находящихся в соответствующем сельском поселении</w:t>
      </w:r>
      <w:bookmarkEnd w:id="106"/>
    </w:p>
    <w:p w14:paraId="713B01F7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t>Преобладающий в сельском поселении вид топлива – природный газ.</w:t>
      </w:r>
    </w:p>
    <w:p w14:paraId="7FC76713" w14:textId="77777777" w:rsidR="001C1E98" w:rsidRPr="001C1E98" w:rsidRDefault="001C1E98" w:rsidP="00A925C1">
      <w:pPr>
        <w:pStyle w:val="a4"/>
        <w:spacing w:line="240" w:lineRule="auto"/>
        <w:rPr>
          <w:rFonts w:eastAsia="Calibri"/>
        </w:rPr>
      </w:pPr>
      <w:bookmarkStart w:id="107" w:name="_Toc163534378"/>
      <w:r w:rsidRPr="001C1E98">
        <w:rPr>
          <w:rFonts w:eastAsia="Calibri"/>
        </w:rPr>
        <w:t>8.5. Приоритетное направление развития топливного баланса сельского поселения</w:t>
      </w:r>
      <w:bookmarkEnd w:id="107"/>
    </w:p>
    <w:p w14:paraId="1FCA37F8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t>Развитие топливного баланса сельского поселения не предусматривается.</w:t>
      </w:r>
    </w:p>
    <w:p w14:paraId="2BD1E682" w14:textId="77777777" w:rsidR="001C1E98" w:rsidRPr="001C1E98" w:rsidRDefault="001C1E98" w:rsidP="00A925C1">
      <w:pPr>
        <w:pStyle w:val="a4"/>
        <w:spacing w:line="240" w:lineRule="auto"/>
        <w:rPr>
          <w:rFonts w:eastAsia="Calibri"/>
        </w:rPr>
      </w:pPr>
      <w:bookmarkStart w:id="108" w:name="_Toc536140393"/>
      <w:bookmarkStart w:id="109" w:name="_Toc163534379"/>
      <w:r w:rsidRPr="001C1E98">
        <w:rPr>
          <w:rFonts w:eastAsia="Calibri"/>
        </w:rPr>
        <w:t xml:space="preserve">Раздел 9 </w:t>
      </w:r>
      <w:bookmarkEnd w:id="108"/>
      <w:r w:rsidRPr="001C1E98">
        <w:rPr>
          <w:rFonts w:eastAsia="Calibri"/>
        </w:rPr>
        <w:t>Инвестиции в строительство, реконструкцию, техническое перевооружение и (или) модернизацию</w:t>
      </w:r>
      <w:bookmarkEnd w:id="109"/>
    </w:p>
    <w:p w14:paraId="2E84D2A8" w14:textId="77777777" w:rsidR="001C1E98" w:rsidRPr="001C1E98" w:rsidRDefault="001C1E98" w:rsidP="00A925C1">
      <w:pPr>
        <w:pStyle w:val="a4"/>
        <w:spacing w:line="240" w:lineRule="auto"/>
        <w:rPr>
          <w:rFonts w:eastAsia="Calibri"/>
        </w:rPr>
      </w:pPr>
      <w:bookmarkStart w:id="110" w:name="_Toc536140394"/>
      <w:bookmarkStart w:id="111" w:name="_Toc163534380"/>
      <w:r w:rsidRPr="001C1E98">
        <w:rPr>
          <w:rFonts w:eastAsia="Calibri"/>
        </w:rPr>
        <w:t xml:space="preserve">9.1. Предложения </w:t>
      </w:r>
      <w:bookmarkEnd w:id="110"/>
      <w:r w:rsidRPr="001C1E98">
        <w:rPr>
          <w:rFonts w:eastAsia="Calibri"/>
        </w:rPr>
        <w:t>по величине необходимых инвестиций в строительство, реконструкцию, техническое перевооружение и (или) модернизацию источников тепловой энергии на каждом этапе</w:t>
      </w:r>
      <w:bookmarkEnd w:id="111"/>
    </w:p>
    <w:p w14:paraId="3892512C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t>Не предусматривается.</w:t>
      </w:r>
    </w:p>
    <w:p w14:paraId="6040CC2A" w14:textId="77777777" w:rsidR="001C1E98" w:rsidRPr="001C1E98" w:rsidRDefault="001C1E98" w:rsidP="00A925C1">
      <w:pPr>
        <w:pStyle w:val="a4"/>
        <w:spacing w:line="240" w:lineRule="auto"/>
        <w:rPr>
          <w:rFonts w:eastAsia="Calibri"/>
        </w:rPr>
      </w:pPr>
      <w:bookmarkStart w:id="112" w:name="_Toc163534381"/>
      <w:r w:rsidRPr="001C1E98">
        <w:rPr>
          <w:rFonts w:eastAsia="Calibri"/>
        </w:rPr>
        <w:t xml:space="preserve">9.2. Предложения </w:t>
      </w:r>
      <w:bookmarkEnd w:id="104"/>
      <w:r w:rsidRPr="001C1E98">
        <w:rPr>
          <w:rFonts w:eastAsia="Calibri"/>
        </w:rPr>
        <w:t>по величине необходимых инвестиций в строительство, реконструкцию, техническое перевооружение и (или) модернизацию тепловых сетей, насосных станций и тепловых пунктов на каждом этапе</w:t>
      </w:r>
      <w:bookmarkEnd w:id="112"/>
    </w:p>
    <w:p w14:paraId="30E55687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t>Предложения по величине необходимых инвестиций в строительство, реконструкцию и техническое перевооружение тепловых сетей на каждом этапе представлены в Приложении 4 Обосновывающих материалов.</w:t>
      </w:r>
    </w:p>
    <w:p w14:paraId="693548C4" w14:textId="77777777" w:rsidR="001C1E98" w:rsidRPr="001C1E98" w:rsidRDefault="001C1E98" w:rsidP="00A925C1">
      <w:pPr>
        <w:pStyle w:val="a4"/>
        <w:spacing w:line="240" w:lineRule="auto"/>
        <w:rPr>
          <w:rFonts w:eastAsia="Calibri"/>
        </w:rPr>
      </w:pPr>
      <w:bookmarkStart w:id="113" w:name="_Toc536140396"/>
      <w:bookmarkStart w:id="114" w:name="_Toc163534382"/>
      <w:r w:rsidRPr="001C1E98">
        <w:rPr>
          <w:rFonts w:eastAsia="Calibri"/>
        </w:rPr>
        <w:t xml:space="preserve">9.3. Предложения </w:t>
      </w:r>
      <w:bookmarkEnd w:id="113"/>
      <w:r w:rsidRPr="001C1E98">
        <w:rPr>
          <w:rFonts w:eastAsia="Calibri"/>
        </w:rPr>
        <w:t>по величине инвестиций в строительство, реконструкцию, техническое перевооружение и (или) модернизацию в связи с изменениями температурного графика и гидравлического режима работы системы теплоснабжения на каждом этапе</w:t>
      </w:r>
      <w:bookmarkEnd w:id="114"/>
    </w:p>
    <w:p w14:paraId="3C356B3C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bookmarkStart w:id="115" w:name="_Toc536140397"/>
      <w:r w:rsidRPr="001C1E98">
        <w:rPr>
          <w:rFonts w:eastAsia="Calibri"/>
          <w:szCs w:val="28"/>
          <w:lang w:eastAsia="en-US"/>
        </w:rPr>
        <w:t>Не предусматривается.</w:t>
      </w:r>
    </w:p>
    <w:p w14:paraId="685FA314" w14:textId="77777777" w:rsidR="001C1E98" w:rsidRPr="001C1E98" w:rsidRDefault="001C1E98" w:rsidP="00A925C1">
      <w:pPr>
        <w:widowControl w:val="0"/>
        <w:autoSpaceDE w:val="0"/>
        <w:autoSpaceDN w:val="0"/>
        <w:adjustRightInd w:val="0"/>
        <w:ind w:firstLine="709"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t>9.4. Предложения по величине необходимых инвестиций для перевода открытой системы теплоснабжения (горячего водоснабжения) в закрытую систему горячего водоснабжения на каждом этапе</w:t>
      </w:r>
      <w:bookmarkEnd w:id="115"/>
    </w:p>
    <w:p w14:paraId="38001EA4" w14:textId="77777777" w:rsidR="001C1E98" w:rsidRPr="001C1E98" w:rsidRDefault="001C1E98" w:rsidP="00A925C1">
      <w:pPr>
        <w:suppressAutoHyphens/>
        <w:ind w:firstLine="709"/>
        <w:contextualSpacing/>
        <w:jc w:val="both"/>
        <w:rPr>
          <w:rFonts w:eastAsia="Calibri"/>
          <w:szCs w:val="28"/>
        </w:rPr>
      </w:pPr>
      <w:bookmarkStart w:id="116" w:name="_Toc536140398"/>
      <w:r w:rsidRPr="001C1E98">
        <w:rPr>
          <w:rFonts w:eastAsia="Calibri"/>
          <w:szCs w:val="28"/>
        </w:rPr>
        <w:t>Не предусматривается.</w:t>
      </w:r>
    </w:p>
    <w:p w14:paraId="77A45463" w14:textId="77777777" w:rsidR="001C1E98" w:rsidRPr="001C1E98" w:rsidRDefault="001C1E98" w:rsidP="00A925C1">
      <w:pPr>
        <w:pStyle w:val="a4"/>
        <w:spacing w:line="240" w:lineRule="auto"/>
        <w:rPr>
          <w:rFonts w:eastAsia="Calibri"/>
        </w:rPr>
      </w:pPr>
      <w:bookmarkStart w:id="117" w:name="_Toc163534383"/>
      <w:r w:rsidRPr="001C1E98">
        <w:rPr>
          <w:rFonts w:eastAsia="Calibri"/>
        </w:rPr>
        <w:t>9.5. Оценка эффективности инвестиций по отдельным предложениям</w:t>
      </w:r>
      <w:bookmarkEnd w:id="116"/>
      <w:bookmarkEnd w:id="117"/>
    </w:p>
    <w:p w14:paraId="76465FDC" w14:textId="77777777" w:rsidR="001C1E98" w:rsidRPr="001C1E98" w:rsidRDefault="001C1E98" w:rsidP="00A925C1">
      <w:pPr>
        <w:suppressAutoHyphens/>
        <w:ind w:firstLine="709"/>
        <w:contextualSpacing/>
        <w:jc w:val="both"/>
        <w:rPr>
          <w:rFonts w:eastAsia="Calibri"/>
          <w:szCs w:val="28"/>
        </w:rPr>
      </w:pPr>
      <w:r w:rsidRPr="001C1E98">
        <w:rPr>
          <w:rFonts w:eastAsia="Calibri"/>
          <w:szCs w:val="28"/>
        </w:rPr>
        <w:t>Не предусматривается.</w:t>
      </w:r>
    </w:p>
    <w:p w14:paraId="04D86B8B" w14:textId="77777777" w:rsidR="001C1E98" w:rsidRPr="001C1E98" w:rsidRDefault="001C1E98" w:rsidP="00A925C1">
      <w:pPr>
        <w:pStyle w:val="a4"/>
        <w:spacing w:line="240" w:lineRule="auto"/>
        <w:rPr>
          <w:rFonts w:eastAsia="Calibri"/>
        </w:rPr>
      </w:pPr>
      <w:bookmarkStart w:id="118" w:name="_Toc163534384"/>
      <w:r w:rsidRPr="001C1E98">
        <w:rPr>
          <w:rFonts w:eastAsia="Calibri"/>
        </w:rPr>
        <w:t>9.6. Фактически осуществленных инвестиций в строительство, реконструкцию, техническое перевооружение и (или) модернизацию объектов теплоснабжения за базовый период и базовый период актуализации</w:t>
      </w:r>
      <w:bookmarkEnd w:id="118"/>
    </w:p>
    <w:p w14:paraId="7DA26745" w14:textId="77777777" w:rsidR="001C1E98" w:rsidRPr="001C1E98" w:rsidRDefault="001C1E98" w:rsidP="00A925C1">
      <w:pPr>
        <w:suppressAutoHyphens/>
        <w:ind w:firstLine="709"/>
        <w:contextualSpacing/>
        <w:jc w:val="both"/>
        <w:rPr>
          <w:rFonts w:eastAsia="Calibri"/>
          <w:szCs w:val="28"/>
        </w:rPr>
      </w:pPr>
      <w:r w:rsidRPr="001C1E98">
        <w:rPr>
          <w:rFonts w:eastAsia="Calibri"/>
          <w:szCs w:val="28"/>
        </w:rPr>
        <w:t>Данные не предоставлены.</w:t>
      </w:r>
    </w:p>
    <w:p w14:paraId="5A60AF9C" w14:textId="77777777" w:rsidR="001C1E98" w:rsidRPr="001C1E98" w:rsidRDefault="001C1E98" w:rsidP="00A925C1">
      <w:pPr>
        <w:pStyle w:val="a4"/>
        <w:spacing w:line="240" w:lineRule="auto"/>
        <w:rPr>
          <w:rFonts w:eastAsia="Calibri"/>
        </w:rPr>
      </w:pPr>
      <w:bookmarkStart w:id="119" w:name="_Toc536140399"/>
      <w:bookmarkStart w:id="120" w:name="_Toc163534385"/>
      <w:r w:rsidRPr="001C1E98">
        <w:rPr>
          <w:rFonts w:eastAsia="Calibri"/>
        </w:rPr>
        <w:t xml:space="preserve">Раздел 10 </w:t>
      </w:r>
      <w:bookmarkEnd w:id="119"/>
      <w:r w:rsidRPr="001C1E98">
        <w:rPr>
          <w:rFonts w:eastAsia="Calibri"/>
        </w:rPr>
        <w:t>Решение о присвоении статуса единой теплоснабжающей организации (организациям)</w:t>
      </w:r>
      <w:bookmarkEnd w:id="120"/>
    </w:p>
    <w:p w14:paraId="4A3DE317" w14:textId="77777777" w:rsidR="001C1E98" w:rsidRDefault="001C1E98" w:rsidP="00A925C1">
      <w:pPr>
        <w:pStyle w:val="a4"/>
        <w:spacing w:line="240" w:lineRule="auto"/>
        <w:rPr>
          <w:rFonts w:eastAsia="Calibri"/>
        </w:rPr>
      </w:pPr>
      <w:bookmarkStart w:id="121" w:name="_Toc536140400"/>
      <w:bookmarkStart w:id="122" w:name="_Toc163534386"/>
      <w:r w:rsidRPr="001C1E98">
        <w:rPr>
          <w:rFonts w:eastAsia="Calibri"/>
        </w:rPr>
        <w:t xml:space="preserve">10.1. </w:t>
      </w:r>
      <w:bookmarkEnd w:id="121"/>
      <w:r w:rsidRPr="001C1E98">
        <w:rPr>
          <w:rFonts w:eastAsia="Calibri"/>
        </w:rPr>
        <w:t>Решение об определении единой теплоснабжающей организации (организаций)</w:t>
      </w:r>
      <w:bookmarkEnd w:id="122"/>
    </w:p>
    <w:p w14:paraId="0726A434" w14:textId="77777777" w:rsidR="001C7A2C" w:rsidRPr="001C7A2C" w:rsidRDefault="001C7A2C" w:rsidP="001C7A2C">
      <w:pPr>
        <w:suppressAutoHyphens/>
        <w:ind w:firstLine="709"/>
        <w:contextualSpacing/>
        <w:jc w:val="both"/>
        <w:rPr>
          <w:rFonts w:eastAsia="Calibri"/>
          <w:szCs w:val="28"/>
        </w:rPr>
      </w:pPr>
      <w:r w:rsidRPr="001C7A2C">
        <w:rPr>
          <w:rFonts w:eastAsia="Calibri"/>
          <w:szCs w:val="28"/>
        </w:rPr>
        <w:t>Статус ЕТО для ООО «УРТИ» установлен на территории п. Рощино.</w:t>
      </w:r>
    </w:p>
    <w:p w14:paraId="41B32D51" w14:textId="0F0FCAEF" w:rsidR="001C7A2C" w:rsidRPr="001C7A2C" w:rsidRDefault="001C7A2C" w:rsidP="001C7A2C">
      <w:pPr>
        <w:suppressAutoHyphens/>
        <w:ind w:firstLine="709"/>
        <w:contextualSpacing/>
        <w:jc w:val="both"/>
        <w:rPr>
          <w:rFonts w:eastAsia="Calibri"/>
          <w:szCs w:val="28"/>
        </w:rPr>
      </w:pPr>
      <w:r w:rsidRPr="001C7A2C">
        <w:rPr>
          <w:rFonts w:eastAsia="Calibri"/>
          <w:szCs w:val="28"/>
        </w:rPr>
        <w:t>Статус ЕТО для ООО «Теплоснаб» установлен на территории д. Казанцево.</w:t>
      </w:r>
    </w:p>
    <w:p w14:paraId="5AC40235" w14:textId="2E981449" w:rsidR="001C7A2C" w:rsidRDefault="001C7A2C" w:rsidP="001C7A2C">
      <w:pPr>
        <w:pStyle w:val="a6"/>
      </w:pPr>
      <w:bookmarkStart w:id="123" w:name="_Toc536140402"/>
      <w:r w:rsidRPr="001C7A2C">
        <w:t>10.2. Реестр зон деятельности единой теплоснабжающей организации (организаций)</w:t>
      </w:r>
    </w:p>
    <w:p w14:paraId="234927F5" w14:textId="43136986" w:rsidR="001C7A2C" w:rsidRPr="001C7A2C" w:rsidRDefault="001C7A2C" w:rsidP="001C7A2C">
      <w:pPr>
        <w:suppressAutoHyphens/>
        <w:ind w:firstLine="709"/>
        <w:contextualSpacing/>
        <w:jc w:val="both"/>
        <w:rPr>
          <w:rFonts w:eastAsia="Calibri"/>
          <w:szCs w:val="28"/>
        </w:rPr>
      </w:pPr>
      <w:r w:rsidRPr="001C7A2C">
        <w:rPr>
          <w:rFonts w:eastAsia="Calibri"/>
          <w:szCs w:val="28"/>
        </w:rPr>
        <w:t>Зона действия ЕТО№01 ООО «УРТИ»:</w:t>
      </w:r>
    </w:p>
    <w:p w14:paraId="42729917" w14:textId="77777777" w:rsidR="001C7A2C" w:rsidRPr="001C7A2C" w:rsidRDefault="001C7A2C" w:rsidP="001C7A2C">
      <w:pPr>
        <w:suppressAutoHyphens/>
        <w:ind w:firstLine="709"/>
        <w:contextualSpacing/>
        <w:jc w:val="both"/>
        <w:rPr>
          <w:rFonts w:eastAsia="Calibri"/>
          <w:szCs w:val="28"/>
        </w:rPr>
      </w:pPr>
      <w:r w:rsidRPr="00143CD3">
        <w:rPr>
          <w:rFonts w:eastAsia="Calibri"/>
          <w:szCs w:val="28"/>
        </w:rPr>
        <w:t>Зона действия в поселке Рощино по улицам Фабричная, Ленина, Молодежная</w:t>
      </w:r>
    </w:p>
    <w:p w14:paraId="259E2C98" w14:textId="69DC45E7" w:rsidR="001C7A2C" w:rsidRPr="00143CD3" w:rsidRDefault="001C7A2C" w:rsidP="001C7A2C">
      <w:pPr>
        <w:suppressAutoHyphens/>
        <w:ind w:firstLine="709"/>
        <w:contextualSpacing/>
        <w:jc w:val="both"/>
        <w:rPr>
          <w:rFonts w:eastAsia="Calibri"/>
          <w:szCs w:val="28"/>
        </w:rPr>
      </w:pPr>
      <w:r w:rsidRPr="00143CD3">
        <w:rPr>
          <w:rFonts w:eastAsia="Calibri"/>
          <w:szCs w:val="28"/>
        </w:rPr>
        <w:lastRenderedPageBreak/>
        <w:t>Зона действия ЕТО№02 ООО «Теплоснаб»:</w:t>
      </w:r>
    </w:p>
    <w:p w14:paraId="5FBF11BB" w14:textId="77777777" w:rsidR="001C7A2C" w:rsidRPr="001C7A2C" w:rsidRDefault="001C7A2C" w:rsidP="001C7A2C">
      <w:pPr>
        <w:suppressAutoHyphens/>
        <w:ind w:firstLine="709"/>
        <w:contextualSpacing/>
        <w:jc w:val="both"/>
        <w:rPr>
          <w:rFonts w:eastAsia="Calibri"/>
          <w:szCs w:val="28"/>
        </w:rPr>
      </w:pPr>
      <w:r w:rsidRPr="00143CD3">
        <w:rPr>
          <w:rFonts w:eastAsia="Calibri"/>
          <w:szCs w:val="28"/>
        </w:rPr>
        <w:t>Зона действия котельной в деревне Казанцево (мкр. Славино) по улицам Строительная</w:t>
      </w:r>
      <w:r w:rsidRPr="001C7A2C">
        <w:rPr>
          <w:rFonts w:eastAsia="Calibri"/>
          <w:szCs w:val="28"/>
        </w:rPr>
        <w:t>, Уфимская</w:t>
      </w:r>
      <w:r w:rsidRPr="00143CD3">
        <w:rPr>
          <w:rFonts w:eastAsia="Calibri"/>
          <w:szCs w:val="28"/>
        </w:rPr>
        <w:t xml:space="preserve"> и Взлетная.</w:t>
      </w:r>
    </w:p>
    <w:p w14:paraId="6094B056" w14:textId="4167EFF5" w:rsidR="001C1E98" w:rsidRPr="001C1E98" w:rsidRDefault="001C1E98" w:rsidP="00A925C1">
      <w:pPr>
        <w:pStyle w:val="a4"/>
        <w:spacing w:line="240" w:lineRule="auto"/>
        <w:rPr>
          <w:rFonts w:eastAsia="Calibri"/>
        </w:rPr>
      </w:pPr>
      <w:bookmarkStart w:id="124" w:name="_Toc163534387"/>
      <w:r w:rsidRPr="001C1E98">
        <w:rPr>
          <w:rFonts w:eastAsia="Calibri"/>
        </w:rPr>
        <w:t xml:space="preserve">10.3. </w:t>
      </w:r>
      <w:bookmarkEnd w:id="123"/>
      <w:r w:rsidRPr="001C1E98">
        <w:rPr>
          <w:rFonts w:eastAsia="Calibri"/>
        </w:rPr>
        <w:t xml:space="preserve">Основания, в том числе критерии, в соответствии с которыми теплоснабжающей </w:t>
      </w:r>
      <w:r w:rsidRPr="001C1E98">
        <w:t>организации</w:t>
      </w:r>
      <w:r w:rsidRPr="001C1E98">
        <w:rPr>
          <w:rFonts w:eastAsia="Calibri"/>
        </w:rPr>
        <w:t xml:space="preserve"> присвоен статус единой теплоснабжающей организации</w:t>
      </w:r>
      <w:bookmarkEnd w:id="124"/>
    </w:p>
    <w:p w14:paraId="433DB686" w14:textId="77777777" w:rsidR="001C1E98" w:rsidRPr="001C1E98" w:rsidRDefault="001C1E98" w:rsidP="00A925C1">
      <w:pPr>
        <w:ind w:firstLine="709"/>
        <w:jc w:val="both"/>
        <w:rPr>
          <w:rFonts w:eastAsia="Calibri"/>
          <w:szCs w:val="28"/>
          <w:lang w:eastAsia="en-US"/>
        </w:rPr>
      </w:pPr>
      <w:bookmarkStart w:id="125" w:name="_Toc536140403"/>
      <w:r w:rsidRPr="001C1E98">
        <w:rPr>
          <w:rFonts w:eastAsia="Calibri"/>
          <w:szCs w:val="28"/>
          <w:lang w:eastAsia="en-US"/>
        </w:rPr>
        <w:t>Согласно п. 7 Правил организации теплоснабжения устанавливаются следующие критерии определения ЕТО:</w:t>
      </w:r>
    </w:p>
    <w:p w14:paraId="31900002" w14:textId="77777777" w:rsidR="001C1E98" w:rsidRPr="001C1E98" w:rsidRDefault="001C1E98" w:rsidP="00A925C1">
      <w:pPr>
        <w:numPr>
          <w:ilvl w:val="0"/>
          <w:numId w:val="9"/>
        </w:numPr>
        <w:tabs>
          <w:tab w:val="left" w:pos="1843"/>
        </w:tabs>
        <w:ind w:left="0" w:firstLine="709"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t>владение на праве концессионного соглашения;</w:t>
      </w:r>
    </w:p>
    <w:p w14:paraId="7C5D1195" w14:textId="77777777" w:rsidR="001C1E98" w:rsidRPr="001C1E98" w:rsidRDefault="001C1E98" w:rsidP="00A925C1">
      <w:pPr>
        <w:numPr>
          <w:ilvl w:val="0"/>
          <w:numId w:val="9"/>
        </w:numPr>
        <w:tabs>
          <w:tab w:val="left" w:pos="1843"/>
        </w:tabs>
        <w:ind w:left="0" w:firstLine="709"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t>размер собственного капитала;</w:t>
      </w:r>
    </w:p>
    <w:p w14:paraId="19787E90" w14:textId="77777777" w:rsidR="001C1E98" w:rsidRPr="001C1E98" w:rsidRDefault="001C1E98" w:rsidP="00A925C1">
      <w:pPr>
        <w:numPr>
          <w:ilvl w:val="0"/>
          <w:numId w:val="9"/>
        </w:numPr>
        <w:tabs>
          <w:tab w:val="left" w:pos="1843"/>
        </w:tabs>
        <w:ind w:left="0" w:firstLine="709"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t xml:space="preserve">способность в лучшей мере обеспечить надежность теплоснабжения в соответствующей системе теплоснабжения </w:t>
      </w:r>
    </w:p>
    <w:p w14:paraId="3E9C107C" w14:textId="77777777" w:rsidR="001C1E98" w:rsidRPr="001C1E98" w:rsidRDefault="001C1E98" w:rsidP="00A925C1">
      <w:pPr>
        <w:pStyle w:val="a4"/>
        <w:spacing w:line="240" w:lineRule="auto"/>
        <w:rPr>
          <w:rFonts w:eastAsia="Calibri"/>
        </w:rPr>
      </w:pPr>
      <w:bookmarkStart w:id="126" w:name="_Toc163534388"/>
      <w:r w:rsidRPr="001C1E98">
        <w:rPr>
          <w:rFonts w:eastAsia="Calibri"/>
        </w:rPr>
        <w:t xml:space="preserve">10.4. </w:t>
      </w:r>
      <w:r w:rsidRPr="001C1E98">
        <w:t>Информация</w:t>
      </w:r>
      <w:r w:rsidRPr="001C1E98">
        <w:rPr>
          <w:rFonts w:eastAsia="Calibri"/>
        </w:rPr>
        <w:t xml:space="preserve"> о поданных теплоснабжающими организациями заявках на присвоение статуса единой теплоснабжающей организации</w:t>
      </w:r>
      <w:bookmarkEnd w:id="125"/>
      <w:bookmarkEnd w:id="126"/>
    </w:p>
    <w:p w14:paraId="04314B67" w14:textId="77777777" w:rsidR="001C1E98" w:rsidRPr="001C1E98" w:rsidRDefault="001C1E98" w:rsidP="00A925C1">
      <w:pPr>
        <w:ind w:firstLine="709"/>
        <w:jc w:val="both"/>
        <w:rPr>
          <w:rFonts w:eastAsia="Calibri"/>
          <w:szCs w:val="28"/>
          <w:lang w:eastAsia="en-US"/>
        </w:rPr>
      </w:pPr>
      <w:bookmarkStart w:id="127" w:name="_Hlk44646283"/>
      <w:bookmarkStart w:id="128" w:name="_Toc536140404"/>
      <w:r w:rsidRPr="001C1E98">
        <w:rPr>
          <w:rFonts w:eastAsia="Calibri"/>
          <w:szCs w:val="28"/>
          <w:lang w:eastAsia="en-US"/>
        </w:rPr>
        <w:t>Заявки не подавались.</w:t>
      </w:r>
    </w:p>
    <w:p w14:paraId="72266689" w14:textId="77777777" w:rsidR="001C1E98" w:rsidRPr="001C1E98" w:rsidRDefault="001C1E98" w:rsidP="00A925C1">
      <w:pPr>
        <w:pStyle w:val="a4"/>
        <w:spacing w:line="240" w:lineRule="auto"/>
        <w:rPr>
          <w:rFonts w:eastAsia="Calibri"/>
        </w:rPr>
      </w:pPr>
      <w:bookmarkStart w:id="129" w:name="_Toc163534389"/>
      <w:bookmarkEnd w:id="127"/>
      <w:r w:rsidRPr="001C1E98">
        <w:rPr>
          <w:rFonts w:eastAsia="Calibri"/>
        </w:rPr>
        <w:t xml:space="preserve">10.5. Реестр систем теплоснабжения, содержащий перечень теплоснабжающих </w:t>
      </w:r>
      <w:r w:rsidRPr="001C1E98">
        <w:t>организаций</w:t>
      </w:r>
      <w:r w:rsidRPr="001C1E98">
        <w:rPr>
          <w:rFonts w:eastAsia="Calibri"/>
        </w:rPr>
        <w:t>, действующих в каждой системе теплоснабжения, расположенных в границах сельского поселения</w:t>
      </w:r>
      <w:bookmarkEnd w:id="128"/>
      <w:bookmarkEnd w:id="129"/>
    </w:p>
    <w:p w14:paraId="463897D8" w14:textId="77777777" w:rsidR="001C1E98" w:rsidRPr="001C1E98" w:rsidRDefault="001C1E98" w:rsidP="00A925C1">
      <w:pPr>
        <w:ind w:firstLine="709"/>
        <w:jc w:val="both"/>
        <w:rPr>
          <w:rFonts w:eastAsia="Calibri"/>
          <w:szCs w:val="28"/>
          <w:lang w:eastAsia="en-US"/>
        </w:rPr>
      </w:pPr>
      <w:bookmarkStart w:id="130" w:name="_Toc536140405"/>
      <w:r w:rsidRPr="001C1E98">
        <w:rPr>
          <w:rFonts w:eastAsia="Calibri"/>
          <w:szCs w:val="28"/>
          <w:lang w:eastAsia="en-US"/>
        </w:rPr>
        <w:t>В таблице 10.5.1 представлен 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сельского поселения.</w:t>
      </w:r>
    </w:p>
    <w:p w14:paraId="04261FE6" w14:textId="77777777" w:rsidR="001C1E98" w:rsidRPr="001C1E98" w:rsidRDefault="001C1E98" w:rsidP="00A925C1">
      <w:pPr>
        <w:ind w:firstLine="709"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t>Таблица 10.5.1 Реестр систем теплоснабжения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35"/>
        <w:gridCol w:w="2147"/>
        <w:gridCol w:w="2490"/>
        <w:gridCol w:w="2355"/>
      </w:tblGrid>
      <w:tr w:rsidR="001C1E98" w:rsidRPr="001C1E98" w14:paraId="5C97C17F" w14:textId="77777777" w:rsidTr="006F048D">
        <w:trPr>
          <w:trHeight w:val="1227"/>
          <w:tblHeader/>
        </w:trPr>
        <w:tc>
          <w:tcPr>
            <w:tcW w:w="1369" w:type="pct"/>
            <w:shd w:val="clear" w:color="auto" w:fill="auto"/>
            <w:hideMark/>
          </w:tcPr>
          <w:p w14:paraId="45A279A5" w14:textId="77777777" w:rsidR="001C1E98" w:rsidRPr="001C1E98" w:rsidRDefault="001C1E98" w:rsidP="00A925C1">
            <w:pPr>
              <w:jc w:val="center"/>
              <w:rPr>
                <w:color w:val="000000"/>
              </w:rPr>
            </w:pPr>
            <w:r w:rsidRPr="001C1E98">
              <w:rPr>
                <w:color w:val="000000"/>
              </w:rPr>
              <w:t>Наименование и адрес источника тепловой энергии</w:t>
            </w:r>
          </w:p>
        </w:tc>
        <w:tc>
          <w:tcPr>
            <w:tcW w:w="1115" w:type="pct"/>
            <w:shd w:val="clear" w:color="auto" w:fill="auto"/>
            <w:hideMark/>
          </w:tcPr>
          <w:p w14:paraId="05218689" w14:textId="77777777" w:rsidR="001C1E98" w:rsidRPr="001C1E98" w:rsidRDefault="001C1E98" w:rsidP="00A925C1">
            <w:pPr>
              <w:jc w:val="center"/>
              <w:rPr>
                <w:color w:val="000000"/>
              </w:rPr>
            </w:pPr>
            <w:r w:rsidRPr="001C1E98">
              <w:rPr>
                <w:color w:val="000000"/>
              </w:rPr>
              <w:t>Населенный пункт</w:t>
            </w:r>
          </w:p>
        </w:tc>
        <w:tc>
          <w:tcPr>
            <w:tcW w:w="1293" w:type="pct"/>
            <w:shd w:val="clear" w:color="auto" w:fill="auto"/>
            <w:hideMark/>
          </w:tcPr>
          <w:p w14:paraId="7232F635" w14:textId="77777777" w:rsidR="001C1E98" w:rsidRPr="001C1E98" w:rsidRDefault="001C1E98" w:rsidP="00A925C1">
            <w:pPr>
              <w:jc w:val="center"/>
              <w:rPr>
                <w:color w:val="000000"/>
              </w:rPr>
            </w:pPr>
            <w:r w:rsidRPr="001C1E98">
              <w:rPr>
                <w:color w:val="000000"/>
              </w:rPr>
              <w:t>Наименование теплоснабжающей организации</w:t>
            </w:r>
          </w:p>
        </w:tc>
        <w:tc>
          <w:tcPr>
            <w:tcW w:w="1223" w:type="pct"/>
          </w:tcPr>
          <w:p w14:paraId="281C3130" w14:textId="77777777" w:rsidR="001C1E98" w:rsidRPr="001C1E98" w:rsidRDefault="001C1E98" w:rsidP="00A925C1">
            <w:pPr>
              <w:jc w:val="center"/>
              <w:rPr>
                <w:color w:val="000000"/>
              </w:rPr>
            </w:pPr>
            <w:r w:rsidRPr="001C1E98">
              <w:rPr>
                <w:color w:val="000000"/>
              </w:rPr>
              <w:t>Номер технологической зоны</w:t>
            </w:r>
          </w:p>
        </w:tc>
      </w:tr>
      <w:tr w:rsidR="001C1E98" w:rsidRPr="001C1E98" w14:paraId="2695DF41" w14:textId="77777777" w:rsidTr="006F048D">
        <w:trPr>
          <w:trHeight w:val="20"/>
        </w:trPr>
        <w:tc>
          <w:tcPr>
            <w:tcW w:w="1369" w:type="pct"/>
            <w:shd w:val="clear" w:color="auto" w:fill="auto"/>
            <w:vAlign w:val="bottom"/>
          </w:tcPr>
          <w:p w14:paraId="44E714C8" w14:textId="350BD979" w:rsidR="001C1E98" w:rsidRPr="001C1E98" w:rsidRDefault="00A925C1" w:rsidP="00A925C1">
            <w:pPr>
              <w:rPr>
                <w:szCs w:val="28"/>
              </w:rPr>
            </w:pPr>
            <w:r>
              <w:rPr>
                <w:szCs w:val="28"/>
              </w:rPr>
              <w:t>Котельная, п. Рощино, ул. Фабричная</w:t>
            </w:r>
          </w:p>
        </w:tc>
        <w:tc>
          <w:tcPr>
            <w:tcW w:w="1115" w:type="pct"/>
            <w:shd w:val="clear" w:color="auto" w:fill="auto"/>
            <w:vAlign w:val="bottom"/>
          </w:tcPr>
          <w:p w14:paraId="701508DB" w14:textId="1B80EF68" w:rsidR="001C1E98" w:rsidRPr="001C1E98" w:rsidRDefault="00285AAE" w:rsidP="00A925C1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 xml:space="preserve">п. </w:t>
            </w:r>
            <w:r w:rsidR="00A925C1">
              <w:rPr>
                <w:szCs w:val="28"/>
              </w:rPr>
              <w:t>Рощино</w:t>
            </w:r>
          </w:p>
        </w:tc>
        <w:tc>
          <w:tcPr>
            <w:tcW w:w="1293" w:type="pct"/>
            <w:shd w:val="clear" w:color="auto" w:fill="auto"/>
            <w:vAlign w:val="bottom"/>
          </w:tcPr>
          <w:p w14:paraId="7201AF58" w14:textId="0B3D0FE7" w:rsidR="00285AAE" w:rsidRPr="001C1E98" w:rsidRDefault="00A925C1" w:rsidP="00143CD3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ООО «УРТИ»</w:t>
            </w:r>
          </w:p>
        </w:tc>
        <w:tc>
          <w:tcPr>
            <w:tcW w:w="1223" w:type="pct"/>
            <w:vAlign w:val="bottom"/>
          </w:tcPr>
          <w:p w14:paraId="45B0B17D" w14:textId="77777777" w:rsidR="001C1E98" w:rsidRPr="001C1E98" w:rsidRDefault="001C1E98" w:rsidP="00A925C1">
            <w:pPr>
              <w:jc w:val="center"/>
              <w:rPr>
                <w:color w:val="000000"/>
                <w:szCs w:val="28"/>
                <w:lang w:val="en-US"/>
              </w:rPr>
            </w:pPr>
            <w:r w:rsidRPr="001C1E98">
              <w:rPr>
                <w:szCs w:val="28"/>
              </w:rPr>
              <w:t>СЦТ-1</w:t>
            </w:r>
          </w:p>
        </w:tc>
      </w:tr>
      <w:tr w:rsidR="001C1E98" w:rsidRPr="001C1E98" w14:paraId="5FCAF5FF" w14:textId="77777777" w:rsidTr="006F048D">
        <w:trPr>
          <w:trHeight w:val="20"/>
        </w:trPr>
        <w:tc>
          <w:tcPr>
            <w:tcW w:w="1369" w:type="pct"/>
            <w:shd w:val="clear" w:color="auto" w:fill="auto"/>
            <w:vAlign w:val="bottom"/>
          </w:tcPr>
          <w:p w14:paraId="5EA28818" w14:textId="0A778C24" w:rsidR="001C1E98" w:rsidRPr="001C1E98" w:rsidRDefault="00285AAE" w:rsidP="00A925C1">
            <w:pPr>
              <w:rPr>
                <w:szCs w:val="28"/>
              </w:rPr>
            </w:pPr>
            <w:r>
              <w:rPr>
                <w:szCs w:val="28"/>
              </w:rPr>
              <w:t xml:space="preserve">Котельная, </w:t>
            </w:r>
            <w:r w:rsidR="00A925C1">
              <w:rPr>
                <w:szCs w:val="28"/>
              </w:rPr>
              <w:t>д. Казанцево</w:t>
            </w:r>
            <w:r>
              <w:rPr>
                <w:szCs w:val="28"/>
              </w:rPr>
              <w:t>, ул. Плановая, 7</w:t>
            </w:r>
          </w:p>
        </w:tc>
        <w:tc>
          <w:tcPr>
            <w:tcW w:w="1115" w:type="pct"/>
            <w:shd w:val="clear" w:color="auto" w:fill="auto"/>
            <w:vAlign w:val="bottom"/>
          </w:tcPr>
          <w:p w14:paraId="1C4BE580" w14:textId="3C6D2613" w:rsidR="001C1E98" w:rsidRPr="001C1E98" w:rsidRDefault="00A925C1" w:rsidP="00A925C1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д. Казанцево</w:t>
            </w:r>
          </w:p>
        </w:tc>
        <w:tc>
          <w:tcPr>
            <w:tcW w:w="1293" w:type="pct"/>
            <w:shd w:val="clear" w:color="auto" w:fill="auto"/>
            <w:vAlign w:val="bottom"/>
          </w:tcPr>
          <w:p w14:paraId="26B01EBE" w14:textId="3517CBFA" w:rsidR="001C1E98" w:rsidRPr="001C1E98" w:rsidRDefault="00A925C1" w:rsidP="00A925C1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ООО «Теплоснаб»</w:t>
            </w:r>
          </w:p>
        </w:tc>
        <w:tc>
          <w:tcPr>
            <w:tcW w:w="1223" w:type="pct"/>
            <w:vAlign w:val="bottom"/>
          </w:tcPr>
          <w:p w14:paraId="4D981E30" w14:textId="77777777" w:rsidR="001C1E98" w:rsidRPr="001C1E98" w:rsidRDefault="001C1E98" w:rsidP="00A925C1">
            <w:pPr>
              <w:jc w:val="center"/>
              <w:rPr>
                <w:color w:val="000000"/>
                <w:szCs w:val="28"/>
                <w:lang w:val="en-US"/>
              </w:rPr>
            </w:pPr>
            <w:r w:rsidRPr="001C1E98">
              <w:rPr>
                <w:szCs w:val="28"/>
              </w:rPr>
              <w:t>СЦТ-2</w:t>
            </w:r>
          </w:p>
        </w:tc>
      </w:tr>
    </w:tbl>
    <w:p w14:paraId="084C1A52" w14:textId="77777777" w:rsidR="001C1E98" w:rsidRPr="001C1E98" w:rsidRDefault="001C1E98" w:rsidP="00A925C1">
      <w:pPr>
        <w:pStyle w:val="a4"/>
        <w:spacing w:line="240" w:lineRule="auto"/>
      </w:pPr>
      <w:bookmarkStart w:id="131" w:name="_Toc163534390"/>
      <w:r w:rsidRPr="001C1E98">
        <w:t>Раздел 11 Решения о распределении тепловой нагрузки между источниками тепловой энергии</w:t>
      </w:r>
      <w:bookmarkEnd w:id="130"/>
      <w:bookmarkEnd w:id="131"/>
    </w:p>
    <w:p w14:paraId="6A9A77BB" w14:textId="77777777" w:rsidR="001C1E98" w:rsidRPr="001C1E98" w:rsidRDefault="001C1E98" w:rsidP="00A925C1">
      <w:pPr>
        <w:ind w:firstLine="709"/>
        <w:jc w:val="both"/>
        <w:rPr>
          <w:rFonts w:eastAsia="Calibri"/>
          <w:szCs w:val="28"/>
          <w:lang w:eastAsia="en-US"/>
        </w:rPr>
      </w:pPr>
      <w:r w:rsidRPr="001C1E98">
        <w:rPr>
          <w:rFonts w:eastAsia="Calibri"/>
          <w:szCs w:val="28"/>
          <w:lang w:eastAsia="en-US"/>
        </w:rPr>
        <w:t>Перераспределение существующей тепловой нагрузки между источниками тепловой энергии не требуется.</w:t>
      </w:r>
    </w:p>
    <w:p w14:paraId="42F026C3" w14:textId="77777777" w:rsidR="001C1E98" w:rsidRPr="001C1E98" w:rsidRDefault="001C1E98" w:rsidP="00A925C1">
      <w:pPr>
        <w:pStyle w:val="a4"/>
        <w:spacing w:line="240" w:lineRule="auto"/>
      </w:pPr>
      <w:bookmarkStart w:id="132" w:name="_Toc536140406"/>
      <w:bookmarkStart w:id="133" w:name="_Toc163534391"/>
      <w:r w:rsidRPr="001C1E98">
        <w:t>Раздел 12 Решения по бесхозяйным тепловым сетям</w:t>
      </w:r>
      <w:bookmarkEnd w:id="132"/>
      <w:bookmarkEnd w:id="133"/>
    </w:p>
    <w:p w14:paraId="120BDAEA" w14:textId="77777777" w:rsidR="001C1E98" w:rsidRPr="001C1E98" w:rsidRDefault="001C1E98" w:rsidP="00A925C1">
      <w:pPr>
        <w:ind w:firstLine="709"/>
        <w:jc w:val="both"/>
        <w:rPr>
          <w:rFonts w:eastAsia="Calibri"/>
          <w:szCs w:val="28"/>
          <w:lang w:eastAsia="en-US"/>
        </w:rPr>
      </w:pPr>
      <w:bookmarkStart w:id="134" w:name="_Toc536140407"/>
      <w:r w:rsidRPr="001C1E98">
        <w:rPr>
          <w:rFonts w:eastAsia="Calibri"/>
          <w:szCs w:val="28"/>
          <w:lang w:eastAsia="en-US"/>
        </w:rPr>
        <w:t>Бесхозяйные объекты не выявлены.</w:t>
      </w:r>
    </w:p>
    <w:p w14:paraId="6BD9EED7" w14:textId="77777777" w:rsidR="001C1E98" w:rsidRPr="001C1E98" w:rsidRDefault="001C1E98" w:rsidP="00A925C1">
      <w:pPr>
        <w:pStyle w:val="a4"/>
        <w:spacing w:line="240" w:lineRule="auto"/>
      </w:pPr>
      <w:bookmarkStart w:id="135" w:name="_Toc163534392"/>
      <w:r w:rsidRPr="001C1E98">
        <w:t xml:space="preserve">Раздел 13 </w:t>
      </w:r>
      <w:bookmarkEnd w:id="134"/>
      <w:r w:rsidRPr="001C1E98">
        <w:t>Синхронизация схемы теплоснабжения со схемой газоснабжения и газификации субъекта Российской Федерации и (или) поселения, схемой и программой развития электроэнергетики, а также со схемой водоснабжения и водоотведения сельского поселения</w:t>
      </w:r>
      <w:bookmarkEnd w:id="135"/>
    </w:p>
    <w:p w14:paraId="22AC91E9" w14:textId="77777777" w:rsidR="001C1E98" w:rsidRPr="001C1E98" w:rsidRDefault="001C1E98" w:rsidP="00A925C1">
      <w:pPr>
        <w:pStyle w:val="a4"/>
        <w:spacing w:line="240" w:lineRule="auto"/>
      </w:pPr>
      <w:bookmarkStart w:id="136" w:name="_Toc536140408"/>
      <w:bookmarkStart w:id="137" w:name="_Toc163534393"/>
      <w:r w:rsidRPr="001C1E98">
        <w:t xml:space="preserve">13.1. Описание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</w:t>
      </w:r>
      <w:r w:rsidRPr="001C1E98">
        <w:lastRenderedPageBreak/>
        <w:t>системы газоснабжения в части обеспечения топливом источников тепловой энергии</w:t>
      </w:r>
      <w:bookmarkEnd w:id="136"/>
      <w:bookmarkEnd w:id="137"/>
    </w:p>
    <w:p w14:paraId="51666F63" w14:textId="77777777" w:rsidR="001C1E98" w:rsidRPr="001C1E98" w:rsidRDefault="001C1E98" w:rsidP="00A925C1">
      <w:pPr>
        <w:suppressAutoHyphens/>
        <w:ind w:firstLine="709"/>
        <w:contextualSpacing/>
        <w:jc w:val="both"/>
        <w:rPr>
          <w:rFonts w:eastAsia="Calibri"/>
          <w:szCs w:val="28"/>
        </w:rPr>
      </w:pPr>
      <w:r w:rsidRPr="001C1E98">
        <w:rPr>
          <w:rFonts w:eastAsia="Calibri"/>
          <w:szCs w:val="28"/>
        </w:rPr>
        <w:t>Необходимость внесения изменений в региональную схему газоснабжения отсутствует.</w:t>
      </w:r>
    </w:p>
    <w:p w14:paraId="61CBF757" w14:textId="77777777" w:rsidR="001C1E98" w:rsidRPr="001C1E98" w:rsidRDefault="001C1E98" w:rsidP="00A925C1">
      <w:pPr>
        <w:pStyle w:val="a4"/>
        <w:spacing w:line="240" w:lineRule="auto"/>
      </w:pPr>
      <w:bookmarkStart w:id="138" w:name="_Toc536140409"/>
      <w:bookmarkStart w:id="139" w:name="_Toc163534394"/>
      <w:r w:rsidRPr="001C1E98">
        <w:t>13.2. Описание проблем организации газоснабжения источников тепловой энергии</w:t>
      </w:r>
      <w:bookmarkEnd w:id="138"/>
      <w:bookmarkEnd w:id="139"/>
    </w:p>
    <w:p w14:paraId="68DC9E4B" w14:textId="77777777" w:rsidR="001C1E98" w:rsidRPr="001C1E98" w:rsidRDefault="001C1E98" w:rsidP="00A925C1">
      <w:pPr>
        <w:suppressAutoHyphens/>
        <w:ind w:firstLine="709"/>
        <w:contextualSpacing/>
        <w:jc w:val="both"/>
        <w:rPr>
          <w:rFonts w:eastAsia="Calibri"/>
          <w:szCs w:val="28"/>
        </w:rPr>
      </w:pPr>
      <w:r w:rsidRPr="001C1E98">
        <w:rPr>
          <w:rFonts w:eastAsia="Calibri"/>
          <w:szCs w:val="28"/>
        </w:rPr>
        <w:t xml:space="preserve">Организация газоснабжения источников тепловой энергии полностью соответствует нормативным требования, проблемы –отсутствуют. </w:t>
      </w:r>
    </w:p>
    <w:p w14:paraId="72B18D57" w14:textId="77777777" w:rsidR="001C1E98" w:rsidRPr="001C1E98" w:rsidRDefault="001C1E98" w:rsidP="00A925C1">
      <w:pPr>
        <w:pStyle w:val="a4"/>
        <w:spacing w:line="240" w:lineRule="auto"/>
      </w:pPr>
      <w:bookmarkStart w:id="140" w:name="_Toc536140410"/>
      <w:bookmarkStart w:id="141" w:name="_Toc163534395"/>
      <w:r w:rsidRPr="001C1E98">
        <w:t>13.3. Предложения по корректировке, утвержденной (разработке)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</w:t>
      </w:r>
      <w:bookmarkEnd w:id="140"/>
      <w:bookmarkEnd w:id="141"/>
    </w:p>
    <w:p w14:paraId="20884A9A" w14:textId="77777777" w:rsidR="001C1E98" w:rsidRPr="001C1E98" w:rsidRDefault="001C1E98" w:rsidP="00A925C1">
      <w:pPr>
        <w:suppressAutoHyphens/>
        <w:ind w:firstLine="709"/>
        <w:contextualSpacing/>
        <w:jc w:val="both"/>
        <w:rPr>
          <w:rFonts w:eastAsia="Calibri"/>
          <w:szCs w:val="28"/>
        </w:rPr>
      </w:pPr>
      <w:bookmarkStart w:id="142" w:name="_Toc536140411"/>
      <w:r w:rsidRPr="001C1E98">
        <w:rPr>
          <w:rFonts w:eastAsia="Calibri"/>
          <w:szCs w:val="28"/>
        </w:rPr>
        <w:t>Отсутствует необходимость внесения изменений в региональную схему газоснабжения.</w:t>
      </w:r>
    </w:p>
    <w:p w14:paraId="27A2C37F" w14:textId="77777777" w:rsidR="001C1E98" w:rsidRPr="001C1E98" w:rsidRDefault="001C1E98" w:rsidP="00A925C1">
      <w:pPr>
        <w:pStyle w:val="a4"/>
        <w:spacing w:line="240" w:lineRule="auto"/>
      </w:pPr>
      <w:bookmarkStart w:id="143" w:name="_Toc163534396"/>
      <w:r w:rsidRPr="001C1E98">
        <w:t xml:space="preserve">13.4. Описание решений о </w:t>
      </w:r>
      <w:bookmarkStart w:id="144" w:name="_Hlk57698268"/>
      <w:r w:rsidRPr="001C1E98">
        <w:t>строительстве, реконструкции, техническом перевооружении, выводе из эксплуатации источников тепловой энергии и 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в части перспективных балансов тепловой мощности в схемах теплоснабжения</w:t>
      </w:r>
      <w:bookmarkEnd w:id="142"/>
      <w:bookmarkEnd w:id="143"/>
    </w:p>
    <w:bookmarkEnd w:id="144"/>
    <w:p w14:paraId="2A32B8E7" w14:textId="77777777" w:rsidR="001C1E98" w:rsidRPr="001C1E98" w:rsidRDefault="001C1E98" w:rsidP="00A925C1">
      <w:pPr>
        <w:suppressAutoHyphens/>
        <w:ind w:firstLine="709"/>
        <w:contextualSpacing/>
        <w:jc w:val="both"/>
        <w:rPr>
          <w:rFonts w:eastAsia="Calibri"/>
          <w:szCs w:val="28"/>
        </w:rPr>
      </w:pPr>
      <w:r w:rsidRPr="001C1E98">
        <w:rPr>
          <w:rFonts w:eastAsia="Calibri"/>
          <w:szCs w:val="28"/>
        </w:rPr>
        <w:t>На территории сельского поселения не планируется строительство, реконструкция, техническое перевооружение, вывод из эксплуатации и генерирующих объектов.</w:t>
      </w:r>
    </w:p>
    <w:p w14:paraId="76EC409E" w14:textId="77777777" w:rsidR="001C1E98" w:rsidRPr="001C1E98" w:rsidRDefault="001C1E98" w:rsidP="00A925C1">
      <w:pPr>
        <w:pStyle w:val="a4"/>
        <w:spacing w:line="240" w:lineRule="auto"/>
      </w:pPr>
      <w:bookmarkStart w:id="145" w:name="_Toc536140412"/>
      <w:bookmarkStart w:id="146" w:name="_Toc163534397"/>
      <w:r w:rsidRPr="001C1E98">
        <w:t>13.5. Предложения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</w:t>
      </w:r>
      <w:bookmarkEnd w:id="145"/>
      <w:bookmarkEnd w:id="146"/>
    </w:p>
    <w:p w14:paraId="6077F145" w14:textId="77777777" w:rsidR="001C1E98" w:rsidRPr="001C1E98" w:rsidRDefault="001C1E98" w:rsidP="00A925C1">
      <w:pPr>
        <w:suppressAutoHyphens/>
        <w:ind w:firstLine="709"/>
        <w:contextualSpacing/>
        <w:jc w:val="both"/>
        <w:rPr>
          <w:rFonts w:eastAsia="Calibri"/>
          <w:szCs w:val="28"/>
        </w:rPr>
      </w:pPr>
      <w:r w:rsidRPr="001C1E98">
        <w:rPr>
          <w:rFonts w:eastAsia="Calibri"/>
          <w:szCs w:val="28"/>
        </w:rPr>
        <w:t>На территории сельского поселения не планируется строительство генерирующих объектов.</w:t>
      </w:r>
    </w:p>
    <w:p w14:paraId="746FD847" w14:textId="77777777" w:rsidR="001C1E98" w:rsidRPr="001C1E98" w:rsidRDefault="001C1E98" w:rsidP="00A925C1">
      <w:pPr>
        <w:pStyle w:val="a4"/>
        <w:spacing w:line="240" w:lineRule="auto"/>
      </w:pPr>
      <w:bookmarkStart w:id="147" w:name="_Toc536140413"/>
      <w:bookmarkStart w:id="148" w:name="_Toc163534398"/>
      <w:r w:rsidRPr="001C1E98">
        <w:t>13.6. Описание решений о развитии соответствующей системы водоснабжения в части, относящейся к системам теплоснабжения</w:t>
      </w:r>
      <w:bookmarkEnd w:id="147"/>
      <w:bookmarkEnd w:id="148"/>
    </w:p>
    <w:p w14:paraId="01C9116F" w14:textId="77777777" w:rsidR="001C1E98" w:rsidRPr="001C1E98" w:rsidRDefault="001C1E98" w:rsidP="00A925C1">
      <w:pPr>
        <w:suppressAutoHyphens/>
        <w:ind w:firstLine="709"/>
        <w:contextualSpacing/>
        <w:jc w:val="both"/>
        <w:rPr>
          <w:rFonts w:eastAsia="Calibri"/>
          <w:szCs w:val="28"/>
        </w:rPr>
      </w:pPr>
      <w:r w:rsidRPr="001C1E98">
        <w:rPr>
          <w:rFonts w:eastAsia="Calibri"/>
          <w:szCs w:val="28"/>
        </w:rPr>
        <w:t>Отсутствует необходимость решений.</w:t>
      </w:r>
    </w:p>
    <w:p w14:paraId="19AE89B2" w14:textId="77777777" w:rsidR="001C1E98" w:rsidRPr="001C1E98" w:rsidRDefault="001C1E98" w:rsidP="00A925C1">
      <w:pPr>
        <w:pStyle w:val="a4"/>
        <w:spacing w:line="240" w:lineRule="auto"/>
      </w:pPr>
      <w:bookmarkStart w:id="149" w:name="_Toc536140414"/>
      <w:bookmarkStart w:id="150" w:name="_Toc163534399"/>
      <w:r w:rsidRPr="001C1E98">
        <w:t>13.7. Предложения по корректировке, утвержденной (разработке) схемы водоснабжения сельского поселения,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</w:t>
      </w:r>
      <w:bookmarkEnd w:id="149"/>
      <w:bookmarkEnd w:id="150"/>
    </w:p>
    <w:p w14:paraId="57E5383F" w14:textId="77777777" w:rsidR="001C1E98" w:rsidRPr="001C1E98" w:rsidRDefault="001C1E98" w:rsidP="00A925C1">
      <w:pPr>
        <w:suppressAutoHyphens/>
        <w:ind w:firstLine="709"/>
        <w:contextualSpacing/>
        <w:jc w:val="both"/>
        <w:rPr>
          <w:rFonts w:eastAsia="Calibri"/>
          <w:szCs w:val="28"/>
        </w:rPr>
      </w:pPr>
      <w:bookmarkStart w:id="151" w:name="_Toc536140415"/>
      <w:r w:rsidRPr="001C1E98">
        <w:rPr>
          <w:rFonts w:eastAsia="Calibri"/>
          <w:szCs w:val="28"/>
        </w:rPr>
        <w:t>Отсутствует необходимость решений.</w:t>
      </w:r>
    </w:p>
    <w:p w14:paraId="0FABBDC7" w14:textId="77777777" w:rsidR="001C1E98" w:rsidRPr="001C1E98" w:rsidRDefault="001C1E98" w:rsidP="00A925C1">
      <w:pPr>
        <w:pStyle w:val="a4"/>
        <w:spacing w:line="240" w:lineRule="auto"/>
      </w:pPr>
      <w:bookmarkStart w:id="152" w:name="_Toc163534400"/>
      <w:r w:rsidRPr="001C1E98">
        <w:t>Раздел 14 Индикаторы развития систем теплоснабжения сельского поселения</w:t>
      </w:r>
      <w:bookmarkEnd w:id="151"/>
      <w:bookmarkEnd w:id="152"/>
    </w:p>
    <w:p w14:paraId="4A9C3C8E" w14:textId="77777777" w:rsidR="001C1E98" w:rsidRPr="001C1E98" w:rsidRDefault="001C1E98" w:rsidP="00A925C1">
      <w:pPr>
        <w:suppressAutoHyphens/>
        <w:ind w:firstLine="709"/>
        <w:contextualSpacing/>
        <w:jc w:val="both"/>
        <w:rPr>
          <w:rFonts w:eastAsia="Calibri"/>
          <w:szCs w:val="28"/>
        </w:rPr>
      </w:pPr>
      <w:r w:rsidRPr="001C1E98">
        <w:rPr>
          <w:rFonts w:eastAsia="Calibri"/>
          <w:szCs w:val="28"/>
        </w:rPr>
        <w:t>Индикаторы развития систем теплоснабжения сельского поселения представлены в таблице 13.1 в Обосновывающих материалах к Схеме теплоснабжения</w:t>
      </w:r>
    </w:p>
    <w:p w14:paraId="66CBF571" w14:textId="77777777" w:rsidR="001C1E98" w:rsidRPr="001C1E98" w:rsidRDefault="001C1E98" w:rsidP="00A925C1">
      <w:pPr>
        <w:pStyle w:val="a4"/>
        <w:spacing w:line="240" w:lineRule="auto"/>
        <w:rPr>
          <w:rFonts w:eastAsia="Calibri"/>
        </w:rPr>
      </w:pPr>
      <w:bookmarkStart w:id="153" w:name="_Toc6365143"/>
      <w:bookmarkStart w:id="154" w:name="_Toc163534401"/>
      <w:r w:rsidRPr="001C1E98">
        <w:t>Раздел 15 Ценовые (тарифные) последствия</w:t>
      </w:r>
      <w:bookmarkEnd w:id="154"/>
    </w:p>
    <w:p w14:paraId="3993D26F" w14:textId="77777777" w:rsidR="001C1E98" w:rsidRPr="001C1E98" w:rsidRDefault="001C1E98" w:rsidP="00A925C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</w:rPr>
      </w:pPr>
      <w:r w:rsidRPr="001C1E98">
        <w:rPr>
          <w:rFonts w:eastAsia="Calibri"/>
          <w:szCs w:val="28"/>
        </w:rPr>
        <w:t xml:space="preserve">Ценовые (тарифные) последствия </w:t>
      </w:r>
      <w:bookmarkEnd w:id="153"/>
      <w:r w:rsidRPr="001C1E98">
        <w:rPr>
          <w:rFonts w:eastAsia="Calibri"/>
          <w:szCs w:val="28"/>
        </w:rPr>
        <w:t>представлены в таблице 14.1. Обосновывающих материалов.</w:t>
      </w:r>
    </w:p>
    <w:p w14:paraId="3E3E100E" w14:textId="3CB1E45E" w:rsidR="001B0C3A" w:rsidRPr="00CE2778" w:rsidRDefault="007866B8" w:rsidP="00A925C1">
      <w:pPr>
        <w:pStyle w:val="a4"/>
        <w:spacing w:line="240" w:lineRule="auto"/>
      </w:pPr>
      <w:bookmarkStart w:id="155" w:name="_Toc163534402"/>
      <w:r w:rsidRPr="00CE2778">
        <w:lastRenderedPageBreak/>
        <w:t>О</w:t>
      </w:r>
      <w:r w:rsidR="00410531" w:rsidRPr="00CE2778">
        <w:t xml:space="preserve">босновывающие материалы схемы теплоснабжения Рощинского сельского поселения Сосновского муниципального района Челябинской области на период до </w:t>
      </w:r>
      <w:r w:rsidR="009163B6" w:rsidRPr="00CE2778">
        <w:t>2034</w:t>
      </w:r>
      <w:r w:rsidR="00410531" w:rsidRPr="00CE2778">
        <w:t xml:space="preserve"> года</w:t>
      </w:r>
      <w:bookmarkEnd w:id="155"/>
    </w:p>
    <w:p w14:paraId="70C8754D" w14:textId="77777777" w:rsidR="00E1044C" w:rsidRPr="00CE2778" w:rsidRDefault="00E1044C" w:rsidP="00A925C1">
      <w:pPr>
        <w:pStyle w:val="a4"/>
        <w:spacing w:line="240" w:lineRule="auto"/>
      </w:pPr>
      <w:bookmarkStart w:id="156" w:name="_Toc161266566"/>
      <w:bookmarkStart w:id="157" w:name="_Toc163534403"/>
      <w:bookmarkEnd w:id="0"/>
      <w:r w:rsidRPr="00CE2778">
        <w:t>1. Существующее положение в сфере производства, передачи и потребления тепловой энергии для целей теплоснабжения</w:t>
      </w:r>
      <w:bookmarkEnd w:id="156"/>
      <w:bookmarkEnd w:id="157"/>
    </w:p>
    <w:p w14:paraId="5549039B" w14:textId="7BB96527" w:rsidR="00E1044C" w:rsidRPr="00CE2778" w:rsidRDefault="00E1044C" w:rsidP="00A925C1">
      <w:pPr>
        <w:pStyle w:val="a4"/>
        <w:spacing w:line="240" w:lineRule="auto"/>
      </w:pPr>
      <w:bookmarkStart w:id="158" w:name="_Toc161266567"/>
      <w:bookmarkStart w:id="159" w:name="_Toc163534404"/>
      <w:r w:rsidRPr="00CE2778">
        <w:t>Часть 1 Функциональная структура теплоснабжения</w:t>
      </w:r>
      <w:bookmarkEnd w:id="158"/>
      <w:bookmarkEnd w:id="159"/>
    </w:p>
    <w:p w14:paraId="6D1C3C3B" w14:textId="294B40FC" w:rsidR="005A4FF7" w:rsidRPr="00CE2778" w:rsidRDefault="005A4FF7" w:rsidP="00A925C1">
      <w:pPr>
        <w:pStyle w:val="a4"/>
        <w:spacing w:line="240" w:lineRule="auto"/>
      </w:pPr>
      <w:bookmarkStart w:id="160" w:name="_Toc161266568"/>
      <w:bookmarkStart w:id="161" w:name="_Toc163534405"/>
      <w:r w:rsidRPr="00CE2778">
        <w:t>1.1.1. Описание зон деятельности (эксплуатационной ответственности) теплоснабжающих и теплосетевых организаций, осуществляющих свою деятельность в границах зон деятельности единой теплоснабжающей организации</w:t>
      </w:r>
      <w:bookmarkEnd w:id="160"/>
      <w:bookmarkEnd w:id="161"/>
    </w:p>
    <w:p w14:paraId="78002F03" w14:textId="7DC4E4D5" w:rsidR="00704822" w:rsidRPr="00532D1D" w:rsidRDefault="00704822" w:rsidP="00A925C1">
      <w:pPr>
        <w:pStyle w:val="a6"/>
      </w:pPr>
      <w:r w:rsidRPr="00CE2778">
        <w:t>Теплоснабжение</w:t>
      </w:r>
      <w:r w:rsidRPr="00532D1D">
        <w:t xml:space="preserve"> </w:t>
      </w:r>
      <w:r w:rsidR="002C755C">
        <w:t>сельского поселения</w:t>
      </w:r>
      <w:r w:rsidRPr="00532D1D">
        <w:t xml:space="preserve"> осуществляется теплосетевы</w:t>
      </w:r>
      <w:r w:rsidR="003F43C3" w:rsidRPr="00532D1D">
        <w:t>ми</w:t>
      </w:r>
      <w:r w:rsidRPr="00532D1D">
        <w:t xml:space="preserve"> и теплоснабжающи</w:t>
      </w:r>
      <w:r w:rsidR="003F43C3" w:rsidRPr="00532D1D">
        <w:t>ми</w:t>
      </w:r>
      <w:r w:rsidRPr="00532D1D">
        <w:t xml:space="preserve"> организаци</w:t>
      </w:r>
      <w:r w:rsidR="003F43C3" w:rsidRPr="00532D1D">
        <w:t>ями</w:t>
      </w:r>
      <w:r w:rsidRPr="00532D1D">
        <w:t xml:space="preserve">, а также организациями, владеющими источниками тепловой энергии и (или) тепловыми сетями на правах </w:t>
      </w:r>
      <w:r w:rsidR="00E73FE5" w:rsidRPr="00532D1D">
        <w:t>концессионного соглашения</w:t>
      </w:r>
      <w:r w:rsidRPr="00532D1D">
        <w:t>:</w:t>
      </w:r>
    </w:p>
    <w:p w14:paraId="337EDFF7" w14:textId="7B3D5BCA" w:rsidR="00E73FE5" w:rsidRPr="004A1424" w:rsidRDefault="00A925C1" w:rsidP="00A925C1">
      <w:pPr>
        <w:pStyle w:val="a6"/>
        <w:numPr>
          <w:ilvl w:val="0"/>
          <w:numId w:val="1"/>
        </w:numPr>
        <w:ind w:left="0" w:firstLine="709"/>
      </w:pPr>
      <w:bookmarkStart w:id="162" w:name="_Hlk146102933"/>
      <w:r>
        <w:rPr>
          <w:color w:val="000000"/>
        </w:rPr>
        <w:t>ООО «УРТИ»</w:t>
      </w:r>
      <w:r w:rsidR="00E73FE5" w:rsidRPr="00532D1D">
        <w:rPr>
          <w:color w:val="000000"/>
        </w:rPr>
        <w:t>;</w:t>
      </w:r>
    </w:p>
    <w:p w14:paraId="45985B26" w14:textId="2964BD5F" w:rsidR="00E73FE5" w:rsidRPr="00532D1D" w:rsidRDefault="00A925C1" w:rsidP="00A925C1">
      <w:pPr>
        <w:pStyle w:val="a6"/>
        <w:numPr>
          <w:ilvl w:val="0"/>
          <w:numId w:val="1"/>
        </w:numPr>
        <w:ind w:left="0" w:firstLine="709"/>
      </w:pPr>
      <w:r>
        <w:rPr>
          <w:color w:val="000000"/>
        </w:rPr>
        <w:t>ООО «Теплоснаб»</w:t>
      </w:r>
      <w:bookmarkEnd w:id="162"/>
      <w:r w:rsidR="00E73FE5" w:rsidRPr="00532D1D">
        <w:rPr>
          <w:color w:val="000000"/>
        </w:rPr>
        <w:t>.</w:t>
      </w:r>
    </w:p>
    <w:p w14:paraId="191F445A" w14:textId="191E9720" w:rsidR="00405233" w:rsidRPr="00532D1D" w:rsidRDefault="00405233" w:rsidP="00A925C1">
      <w:pPr>
        <w:pStyle w:val="a6"/>
      </w:pPr>
      <w:r w:rsidRPr="00532D1D">
        <w:t>В таблице 1.1.1.1. представлен сводный перечень зон деятельности теплоснабжающих и теплосетевых организаций.</w:t>
      </w:r>
    </w:p>
    <w:p w14:paraId="7BAE7B76" w14:textId="50F3E94B" w:rsidR="00105A9F" w:rsidRPr="00532D1D" w:rsidRDefault="00A925C1" w:rsidP="00A925C1">
      <w:pPr>
        <w:pStyle w:val="a6"/>
      </w:pPr>
      <w:bookmarkStart w:id="163" w:name="_Hlk160641856"/>
      <w:bookmarkStart w:id="164" w:name="_Hlk160641062"/>
      <w:r>
        <w:t>С</w:t>
      </w:r>
      <w:r w:rsidR="00105A9F" w:rsidRPr="00532D1D">
        <w:t xml:space="preserve">татус ЕТО для </w:t>
      </w:r>
      <w:r>
        <w:t>ООО «УРТИ» установлен на территории п.</w:t>
      </w:r>
      <w:r w:rsidR="00410531">
        <w:t xml:space="preserve"> </w:t>
      </w:r>
      <w:r>
        <w:t>Рощино</w:t>
      </w:r>
      <w:r w:rsidR="00105A9F" w:rsidRPr="00532D1D">
        <w:t>.</w:t>
      </w:r>
    </w:p>
    <w:p w14:paraId="50FA8B3C" w14:textId="20392981" w:rsidR="00EC5DBD" w:rsidRPr="00532D1D" w:rsidRDefault="00704822" w:rsidP="00A925C1">
      <w:pPr>
        <w:pStyle w:val="a6"/>
      </w:pPr>
      <w:bookmarkStart w:id="165" w:name="_Hlk146103718"/>
      <w:bookmarkEnd w:id="163"/>
      <w:r w:rsidRPr="00532D1D">
        <w:t>В зону эксплуатационной ответственности</w:t>
      </w:r>
      <w:r w:rsidR="00105A9F" w:rsidRPr="00532D1D">
        <w:t xml:space="preserve"> единой</w:t>
      </w:r>
      <w:r w:rsidRPr="00532D1D">
        <w:t xml:space="preserve"> </w:t>
      </w:r>
      <w:r w:rsidR="00674467" w:rsidRPr="00532D1D">
        <w:t>теплоснабжающей организации</w:t>
      </w:r>
      <w:r w:rsidR="00405233" w:rsidRPr="00532D1D">
        <w:t xml:space="preserve"> №01 </w:t>
      </w:r>
      <w:r w:rsidR="00A925C1">
        <w:t>ООО «УРТИ»</w:t>
      </w:r>
      <w:r w:rsidRPr="00532D1D">
        <w:t>, входит 1 источник тепловой энергии</w:t>
      </w:r>
      <w:r w:rsidR="000438E0" w:rsidRPr="00532D1D">
        <w:t xml:space="preserve"> и тепловые сети,</w:t>
      </w:r>
      <w:r w:rsidR="00997A85" w:rsidRPr="00532D1D">
        <w:t xml:space="preserve"> расположенные в пределах территориальной целостности </w:t>
      </w:r>
      <w:r w:rsidR="004A1424">
        <w:t xml:space="preserve">п. </w:t>
      </w:r>
      <w:r w:rsidR="00A925C1">
        <w:t>Рощино</w:t>
      </w:r>
      <w:r w:rsidR="004A1424">
        <w:t>.</w:t>
      </w:r>
    </w:p>
    <w:p w14:paraId="0F2747B8" w14:textId="585B9975" w:rsidR="0064589A" w:rsidRDefault="0064589A" w:rsidP="00A925C1">
      <w:pPr>
        <w:pStyle w:val="a6"/>
      </w:pPr>
      <w:r w:rsidRPr="00532D1D">
        <w:t xml:space="preserve">В зону эксплуатационной ответственности теплоснабжающей и теплосетевой организации №02 </w:t>
      </w:r>
      <w:r w:rsidR="00A925C1">
        <w:t>ООО «Теплоснаб»</w:t>
      </w:r>
      <w:r w:rsidRPr="00532D1D">
        <w:t xml:space="preserve"> входит </w:t>
      </w:r>
      <w:r w:rsidR="00AA3054" w:rsidRPr="00532D1D">
        <w:t xml:space="preserve">один источник </w:t>
      </w:r>
      <w:r w:rsidRPr="00532D1D">
        <w:t>тепловой энергии</w:t>
      </w:r>
      <w:r w:rsidR="00E73FE5" w:rsidRPr="00532D1D">
        <w:t xml:space="preserve"> </w:t>
      </w:r>
      <w:r w:rsidRPr="00532D1D">
        <w:t>и тепловые сети</w:t>
      </w:r>
      <w:r w:rsidR="00AA3054" w:rsidRPr="00532D1D">
        <w:t xml:space="preserve"> в </w:t>
      </w:r>
      <w:r w:rsidR="00A925C1">
        <w:t>д. Казанцево</w:t>
      </w:r>
      <w:r w:rsidRPr="00532D1D">
        <w:t>.</w:t>
      </w:r>
    </w:p>
    <w:bookmarkEnd w:id="164"/>
    <w:p w14:paraId="6A19B3C7" w14:textId="0637BB59" w:rsidR="00A925C1" w:rsidRPr="00532D1D" w:rsidRDefault="00A925C1" w:rsidP="00A925C1">
      <w:pPr>
        <w:pStyle w:val="a6"/>
      </w:pPr>
      <w:r>
        <w:t>С</w:t>
      </w:r>
      <w:r w:rsidRPr="00532D1D">
        <w:t xml:space="preserve">татус ЕТО для </w:t>
      </w:r>
      <w:r>
        <w:t>ООО «Теплоснаб» установлен на территории д. Казанцево</w:t>
      </w:r>
      <w:r w:rsidRPr="00532D1D">
        <w:t>.</w:t>
      </w:r>
    </w:p>
    <w:p w14:paraId="14288E51" w14:textId="77777777" w:rsidR="00E73FE5" w:rsidRPr="00532D1D" w:rsidRDefault="00E73FE5" w:rsidP="00A925C1">
      <w:pPr>
        <w:pStyle w:val="a6"/>
      </w:pPr>
      <w:r w:rsidRPr="00532D1D">
        <w:t>На рисунке 1.1.1.1. представлено деление функциональных структур теплоснабжения.</w:t>
      </w:r>
    </w:p>
    <w:p w14:paraId="5CAD63C1" w14:textId="205E1B4B" w:rsidR="00BB0BC9" w:rsidRPr="001B0C3A" w:rsidRDefault="00E73FE5" w:rsidP="00A925C1">
      <w:pPr>
        <w:pStyle w:val="a6"/>
      </w:pPr>
      <w:r w:rsidRPr="001B0C3A">
        <w:t xml:space="preserve">Ценовые зоны теплоснабжения не установлены на территории </w:t>
      </w:r>
      <w:r w:rsidR="00E54EBE" w:rsidRPr="001B0C3A">
        <w:t>сельского</w:t>
      </w:r>
      <w:r w:rsidR="009D0D02" w:rsidRPr="001B0C3A">
        <w:t xml:space="preserve"> поселения</w:t>
      </w:r>
      <w:r w:rsidRPr="001B0C3A">
        <w:t>.</w:t>
      </w:r>
      <w:r w:rsidR="001B0C3A">
        <w:t xml:space="preserve"> </w:t>
      </w:r>
      <w:r w:rsidRPr="001B0C3A">
        <w:t xml:space="preserve">В качестве сетки расчетных элементов территориального деления, используемых в качестве территориальной единицы представления информации, принята сетка кадастрового деления территории </w:t>
      </w:r>
      <w:r w:rsidR="00E54EBE" w:rsidRPr="001B0C3A">
        <w:t>сельского</w:t>
      </w:r>
      <w:r w:rsidR="009D0D02" w:rsidRPr="001B0C3A">
        <w:t xml:space="preserve"> поселения</w:t>
      </w:r>
      <w:r w:rsidRPr="001B0C3A">
        <w:t>, изображено на рисунке 1.1.1.2.</w:t>
      </w:r>
      <w:bookmarkEnd w:id="165"/>
    </w:p>
    <w:p w14:paraId="4BC06788" w14:textId="77777777" w:rsidR="00AA3054" w:rsidRPr="001B0C3A" w:rsidRDefault="00AA3054" w:rsidP="00A925C1">
      <w:pPr>
        <w:pStyle w:val="a6"/>
      </w:pPr>
      <w:r w:rsidRPr="001B0C3A">
        <w:t>В таблице 1.1.1.2 представлены зоны действия ЕТО в разрезе централизованных систем теплоснабжения.</w:t>
      </w:r>
    </w:p>
    <w:p w14:paraId="5B8D560B" w14:textId="4C896191" w:rsidR="00AA3054" w:rsidRPr="001B0C3A" w:rsidRDefault="00AA3054" w:rsidP="00A925C1">
      <w:pPr>
        <w:pStyle w:val="a6"/>
        <w:sectPr w:rsidR="00AA3054" w:rsidRPr="001B0C3A" w:rsidSect="004C0011">
          <w:headerReference w:type="default" r:id="rId10"/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14:paraId="553F5694" w14:textId="709B66FE" w:rsidR="00C9056E" w:rsidRPr="001B0C3A" w:rsidRDefault="00C9056E" w:rsidP="00A925C1">
      <w:pPr>
        <w:pStyle w:val="a8"/>
      </w:pPr>
      <w:bookmarkStart w:id="166" w:name="_Toc161265701"/>
      <w:r w:rsidRPr="001B0C3A">
        <w:lastRenderedPageBreak/>
        <w:t>Таблица 1.1.1.1. Сводный перечень зон деятельности теплоснабжающих и теплосетевых организаций</w:t>
      </w:r>
      <w:bookmarkEnd w:id="166"/>
    </w:p>
    <w:tbl>
      <w:tblPr>
        <w:tblW w:w="515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57"/>
        <w:gridCol w:w="1856"/>
        <w:gridCol w:w="3058"/>
        <w:gridCol w:w="2607"/>
        <w:gridCol w:w="2253"/>
        <w:gridCol w:w="2289"/>
      </w:tblGrid>
      <w:tr w:rsidR="00B2745A" w:rsidRPr="001B0C3A" w14:paraId="56EFBAFC" w14:textId="16B468D7" w:rsidTr="00143CD3">
        <w:trPr>
          <w:trHeight w:val="20"/>
          <w:tblHeader/>
        </w:trPr>
        <w:tc>
          <w:tcPr>
            <w:tcW w:w="984" w:type="pct"/>
            <w:shd w:val="clear" w:color="auto" w:fill="auto"/>
            <w:hideMark/>
          </w:tcPr>
          <w:p w14:paraId="351A4327" w14:textId="77777777" w:rsidR="00B2745A" w:rsidRPr="001B0C3A" w:rsidRDefault="00B2745A" w:rsidP="00A925C1">
            <w:pPr>
              <w:jc w:val="center"/>
              <w:rPr>
                <w:color w:val="000000"/>
                <w:szCs w:val="28"/>
              </w:rPr>
            </w:pPr>
            <w:bookmarkStart w:id="167" w:name="_Hlk39039445"/>
            <w:r w:rsidRPr="001B0C3A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618" w:type="pct"/>
            <w:shd w:val="clear" w:color="auto" w:fill="auto"/>
            <w:hideMark/>
          </w:tcPr>
          <w:p w14:paraId="4B8EF3DA" w14:textId="77777777" w:rsidR="00B2745A" w:rsidRPr="001B0C3A" w:rsidRDefault="00B2745A" w:rsidP="00A925C1">
            <w:pPr>
              <w:jc w:val="center"/>
              <w:rPr>
                <w:color w:val="000000"/>
                <w:szCs w:val="28"/>
              </w:rPr>
            </w:pPr>
            <w:r w:rsidRPr="001B0C3A">
              <w:rPr>
                <w:color w:val="000000"/>
                <w:szCs w:val="28"/>
              </w:rPr>
              <w:t>Населенный пункт</w:t>
            </w:r>
          </w:p>
        </w:tc>
        <w:tc>
          <w:tcPr>
            <w:tcW w:w="1018" w:type="pct"/>
            <w:shd w:val="clear" w:color="auto" w:fill="auto"/>
            <w:hideMark/>
          </w:tcPr>
          <w:p w14:paraId="636AF69A" w14:textId="5CC07ED5" w:rsidR="00B2745A" w:rsidRPr="001B0C3A" w:rsidRDefault="00B2745A" w:rsidP="00A925C1">
            <w:pPr>
              <w:jc w:val="center"/>
              <w:rPr>
                <w:color w:val="000000"/>
                <w:szCs w:val="28"/>
              </w:rPr>
            </w:pPr>
            <w:r w:rsidRPr="001B0C3A">
              <w:rPr>
                <w:color w:val="000000"/>
                <w:szCs w:val="28"/>
              </w:rPr>
              <w:t>Наименование теплоснабжающей организации</w:t>
            </w:r>
          </w:p>
        </w:tc>
        <w:tc>
          <w:tcPr>
            <w:tcW w:w="868" w:type="pct"/>
            <w:shd w:val="clear" w:color="auto" w:fill="auto"/>
          </w:tcPr>
          <w:p w14:paraId="462DE1EA" w14:textId="122ACAD6" w:rsidR="00B2745A" w:rsidRPr="001B0C3A" w:rsidRDefault="00B2745A" w:rsidP="00A925C1">
            <w:pPr>
              <w:jc w:val="center"/>
              <w:rPr>
                <w:color w:val="000000"/>
                <w:szCs w:val="28"/>
              </w:rPr>
            </w:pPr>
            <w:r w:rsidRPr="001B0C3A">
              <w:rPr>
                <w:color w:val="000000"/>
                <w:szCs w:val="28"/>
              </w:rPr>
              <w:t>Наименование теплосетевой организации</w:t>
            </w:r>
          </w:p>
        </w:tc>
        <w:tc>
          <w:tcPr>
            <w:tcW w:w="750" w:type="pct"/>
          </w:tcPr>
          <w:p w14:paraId="6F742D03" w14:textId="77777777" w:rsidR="00B2745A" w:rsidRPr="001B0C3A" w:rsidRDefault="00B2745A" w:rsidP="00A925C1">
            <w:pPr>
              <w:jc w:val="center"/>
              <w:rPr>
                <w:color w:val="000000"/>
                <w:szCs w:val="28"/>
              </w:rPr>
            </w:pPr>
            <w:r w:rsidRPr="001B0C3A">
              <w:rPr>
                <w:color w:val="000000"/>
                <w:szCs w:val="28"/>
              </w:rPr>
              <w:t>Номер технологической зоны</w:t>
            </w:r>
          </w:p>
        </w:tc>
        <w:tc>
          <w:tcPr>
            <w:tcW w:w="763" w:type="pct"/>
          </w:tcPr>
          <w:p w14:paraId="2226CBDC" w14:textId="2597A926" w:rsidR="00B2745A" w:rsidRPr="001B0C3A" w:rsidRDefault="00B2745A" w:rsidP="00A925C1">
            <w:pPr>
              <w:jc w:val="center"/>
              <w:rPr>
                <w:color w:val="000000"/>
                <w:szCs w:val="28"/>
              </w:rPr>
            </w:pPr>
            <w:r w:rsidRPr="001B0C3A">
              <w:rPr>
                <w:color w:val="000000"/>
                <w:szCs w:val="28"/>
              </w:rPr>
              <w:t>Планировочный район</w:t>
            </w:r>
          </w:p>
        </w:tc>
      </w:tr>
      <w:tr w:rsidR="00B2745A" w:rsidRPr="001B0C3A" w14:paraId="568BA601" w14:textId="77777777" w:rsidTr="00143CD3">
        <w:trPr>
          <w:trHeight w:val="20"/>
        </w:trPr>
        <w:tc>
          <w:tcPr>
            <w:tcW w:w="5000" w:type="pct"/>
            <w:gridSpan w:val="6"/>
          </w:tcPr>
          <w:p w14:paraId="76AFEFB3" w14:textId="456782E6" w:rsidR="00B2745A" w:rsidRPr="001B0C3A" w:rsidRDefault="00B2745A" w:rsidP="00A925C1">
            <w:pPr>
              <w:jc w:val="center"/>
              <w:rPr>
                <w:szCs w:val="28"/>
              </w:rPr>
            </w:pPr>
            <w:r w:rsidRPr="001B0C3A">
              <w:rPr>
                <w:szCs w:val="28"/>
              </w:rPr>
              <w:t>ЕТО №01</w:t>
            </w:r>
          </w:p>
        </w:tc>
      </w:tr>
      <w:tr w:rsidR="00105A9F" w:rsidRPr="001B0C3A" w14:paraId="66C22AA3" w14:textId="77777777" w:rsidTr="00143CD3">
        <w:trPr>
          <w:trHeight w:val="20"/>
        </w:trPr>
        <w:tc>
          <w:tcPr>
            <w:tcW w:w="5000" w:type="pct"/>
            <w:gridSpan w:val="6"/>
            <w:shd w:val="clear" w:color="auto" w:fill="auto"/>
          </w:tcPr>
          <w:p w14:paraId="389FD52E" w14:textId="4E18DEFF" w:rsidR="00105A9F" w:rsidRPr="001B0C3A" w:rsidRDefault="00105A9F" w:rsidP="00A925C1">
            <w:pPr>
              <w:jc w:val="center"/>
              <w:rPr>
                <w:szCs w:val="28"/>
              </w:rPr>
            </w:pPr>
            <w:r w:rsidRPr="001B0C3A">
              <w:rPr>
                <w:szCs w:val="28"/>
              </w:rPr>
              <w:t>ТСО №01</w:t>
            </w:r>
          </w:p>
        </w:tc>
      </w:tr>
      <w:tr w:rsidR="00B2745A" w:rsidRPr="001B0C3A" w14:paraId="4DD5CB6E" w14:textId="699FA734" w:rsidTr="00143CD3">
        <w:trPr>
          <w:trHeight w:val="20"/>
        </w:trPr>
        <w:tc>
          <w:tcPr>
            <w:tcW w:w="984" w:type="pct"/>
            <w:shd w:val="clear" w:color="auto" w:fill="auto"/>
          </w:tcPr>
          <w:p w14:paraId="53A5146B" w14:textId="586813DA" w:rsidR="00B2745A" w:rsidRPr="001B0C3A" w:rsidRDefault="00A925C1" w:rsidP="00A925C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п. Рощино, ул. Фабричная</w:t>
            </w:r>
          </w:p>
        </w:tc>
        <w:tc>
          <w:tcPr>
            <w:tcW w:w="618" w:type="pct"/>
            <w:shd w:val="clear" w:color="auto" w:fill="auto"/>
          </w:tcPr>
          <w:p w14:paraId="7F0D3B16" w14:textId="4096882C" w:rsidR="00B2745A" w:rsidRPr="001B0C3A" w:rsidRDefault="004A1424" w:rsidP="00A925C1">
            <w:pPr>
              <w:rPr>
                <w:color w:val="000000"/>
                <w:szCs w:val="28"/>
              </w:rPr>
            </w:pPr>
            <w:r w:rsidRPr="001B0C3A">
              <w:rPr>
                <w:color w:val="000000"/>
                <w:szCs w:val="28"/>
              </w:rPr>
              <w:t xml:space="preserve">п. </w:t>
            </w:r>
            <w:r w:rsidR="00A925C1">
              <w:rPr>
                <w:color w:val="000000"/>
                <w:szCs w:val="28"/>
              </w:rPr>
              <w:t>Рощино</w:t>
            </w:r>
          </w:p>
        </w:tc>
        <w:tc>
          <w:tcPr>
            <w:tcW w:w="1018" w:type="pct"/>
            <w:shd w:val="clear" w:color="auto" w:fill="auto"/>
            <w:vAlign w:val="bottom"/>
          </w:tcPr>
          <w:p w14:paraId="39A0C29D" w14:textId="2EB00985" w:rsidR="00B2745A" w:rsidRPr="001B0C3A" w:rsidRDefault="00A925C1" w:rsidP="00A925C1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ООО «УРТИ»</w:t>
            </w:r>
          </w:p>
        </w:tc>
        <w:tc>
          <w:tcPr>
            <w:tcW w:w="868" w:type="pct"/>
            <w:vAlign w:val="bottom"/>
          </w:tcPr>
          <w:p w14:paraId="6756D22E" w14:textId="48CF7090" w:rsidR="00B2745A" w:rsidRPr="001B0C3A" w:rsidRDefault="00A925C1" w:rsidP="00A925C1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ООО «УРТИ»</w:t>
            </w:r>
          </w:p>
        </w:tc>
        <w:tc>
          <w:tcPr>
            <w:tcW w:w="750" w:type="pct"/>
            <w:vAlign w:val="bottom"/>
          </w:tcPr>
          <w:p w14:paraId="08CA240D" w14:textId="52D1DD16" w:rsidR="00B2745A" w:rsidRPr="001B0C3A" w:rsidRDefault="00B2745A" w:rsidP="00A925C1">
            <w:pPr>
              <w:jc w:val="center"/>
              <w:rPr>
                <w:color w:val="000000"/>
                <w:szCs w:val="28"/>
                <w:lang w:val="en-US"/>
              </w:rPr>
            </w:pPr>
            <w:r w:rsidRPr="001B0C3A">
              <w:rPr>
                <w:szCs w:val="28"/>
              </w:rPr>
              <w:t>СЦТ-1</w:t>
            </w:r>
          </w:p>
        </w:tc>
        <w:tc>
          <w:tcPr>
            <w:tcW w:w="763" w:type="pct"/>
            <w:vAlign w:val="bottom"/>
          </w:tcPr>
          <w:p w14:paraId="2CDE71E6" w14:textId="683C8B6E" w:rsidR="00B2745A" w:rsidRPr="001B0C3A" w:rsidRDefault="00814DDC" w:rsidP="00A925C1">
            <w:pPr>
              <w:jc w:val="center"/>
              <w:rPr>
                <w:szCs w:val="28"/>
              </w:rPr>
            </w:pPr>
            <w:r w:rsidRPr="001B0C3A">
              <w:rPr>
                <w:szCs w:val="28"/>
              </w:rPr>
              <w:t>-</w:t>
            </w:r>
          </w:p>
        </w:tc>
      </w:tr>
      <w:tr w:rsidR="00105A9F" w:rsidRPr="001B0C3A" w14:paraId="25903EA6" w14:textId="77777777" w:rsidTr="00143CD3">
        <w:trPr>
          <w:trHeight w:val="20"/>
        </w:trPr>
        <w:tc>
          <w:tcPr>
            <w:tcW w:w="5000" w:type="pct"/>
            <w:gridSpan w:val="6"/>
            <w:shd w:val="clear" w:color="auto" w:fill="auto"/>
          </w:tcPr>
          <w:p w14:paraId="414595CA" w14:textId="1FCFF882" w:rsidR="00105A9F" w:rsidRPr="001B0C3A" w:rsidRDefault="00105A9F" w:rsidP="00A925C1">
            <w:pPr>
              <w:jc w:val="center"/>
              <w:rPr>
                <w:szCs w:val="28"/>
              </w:rPr>
            </w:pPr>
            <w:r w:rsidRPr="001B0C3A">
              <w:rPr>
                <w:szCs w:val="28"/>
              </w:rPr>
              <w:t>Не вошедшие в ЕТО</w:t>
            </w:r>
          </w:p>
        </w:tc>
      </w:tr>
      <w:tr w:rsidR="00E73FE5" w:rsidRPr="001B0C3A" w14:paraId="7FB4D310" w14:textId="6CC44FA1" w:rsidTr="00143CD3">
        <w:trPr>
          <w:trHeight w:val="20"/>
        </w:trPr>
        <w:tc>
          <w:tcPr>
            <w:tcW w:w="5000" w:type="pct"/>
            <w:gridSpan w:val="6"/>
            <w:shd w:val="clear" w:color="auto" w:fill="auto"/>
          </w:tcPr>
          <w:p w14:paraId="422FD3D7" w14:textId="588D8B5D" w:rsidR="00E73FE5" w:rsidRPr="001B0C3A" w:rsidRDefault="00E73FE5" w:rsidP="00A925C1">
            <w:pPr>
              <w:jc w:val="center"/>
              <w:rPr>
                <w:szCs w:val="28"/>
              </w:rPr>
            </w:pPr>
            <w:r w:rsidRPr="001B0C3A">
              <w:rPr>
                <w:szCs w:val="28"/>
              </w:rPr>
              <w:t>ТСО №02</w:t>
            </w:r>
          </w:p>
        </w:tc>
      </w:tr>
      <w:tr w:rsidR="00484827" w:rsidRPr="001B0C3A" w14:paraId="412E8EF2" w14:textId="3FDEBECA" w:rsidTr="00143CD3">
        <w:trPr>
          <w:trHeight w:val="20"/>
        </w:trPr>
        <w:tc>
          <w:tcPr>
            <w:tcW w:w="984" w:type="pct"/>
            <w:shd w:val="clear" w:color="auto" w:fill="auto"/>
          </w:tcPr>
          <w:p w14:paraId="1D3DE67E" w14:textId="633A0BA2" w:rsidR="00484827" w:rsidRPr="001B0C3A" w:rsidRDefault="00A925C1" w:rsidP="00A925C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д. Казанцево, ул. Строительная, 17</w:t>
            </w:r>
          </w:p>
        </w:tc>
        <w:tc>
          <w:tcPr>
            <w:tcW w:w="618" w:type="pct"/>
            <w:shd w:val="clear" w:color="auto" w:fill="auto"/>
          </w:tcPr>
          <w:p w14:paraId="6AC03DB2" w14:textId="1EF2639C" w:rsidR="00484827" w:rsidRPr="001B0C3A" w:rsidRDefault="00A925C1" w:rsidP="00A925C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д. Казанцево</w:t>
            </w:r>
          </w:p>
        </w:tc>
        <w:tc>
          <w:tcPr>
            <w:tcW w:w="1018" w:type="pct"/>
            <w:shd w:val="clear" w:color="auto" w:fill="auto"/>
            <w:vAlign w:val="bottom"/>
          </w:tcPr>
          <w:p w14:paraId="6C0BD244" w14:textId="3B6B904F" w:rsidR="00484827" w:rsidRPr="001B0C3A" w:rsidRDefault="00A925C1" w:rsidP="00A925C1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ООО «Теплоснаб»</w:t>
            </w:r>
          </w:p>
        </w:tc>
        <w:tc>
          <w:tcPr>
            <w:tcW w:w="868" w:type="pct"/>
            <w:vAlign w:val="bottom"/>
          </w:tcPr>
          <w:p w14:paraId="1C8E7D88" w14:textId="1F9B6D2F" w:rsidR="00484827" w:rsidRPr="001B0C3A" w:rsidRDefault="00A925C1" w:rsidP="00A925C1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ООО «Теплоснаб»</w:t>
            </w:r>
          </w:p>
        </w:tc>
        <w:tc>
          <w:tcPr>
            <w:tcW w:w="750" w:type="pct"/>
            <w:vAlign w:val="bottom"/>
          </w:tcPr>
          <w:p w14:paraId="21728394" w14:textId="12BC0236" w:rsidR="00484827" w:rsidRPr="001B0C3A" w:rsidRDefault="00484827" w:rsidP="00A925C1">
            <w:pPr>
              <w:jc w:val="center"/>
              <w:rPr>
                <w:color w:val="000000"/>
                <w:szCs w:val="28"/>
                <w:lang w:val="en-US"/>
              </w:rPr>
            </w:pPr>
            <w:r w:rsidRPr="001B0C3A">
              <w:rPr>
                <w:szCs w:val="28"/>
              </w:rPr>
              <w:t>СЦТ-2</w:t>
            </w:r>
          </w:p>
        </w:tc>
        <w:tc>
          <w:tcPr>
            <w:tcW w:w="763" w:type="pct"/>
            <w:vAlign w:val="bottom"/>
          </w:tcPr>
          <w:p w14:paraId="5F4A237F" w14:textId="130EBACE" w:rsidR="00484827" w:rsidRPr="001B0C3A" w:rsidRDefault="00814DDC" w:rsidP="00A925C1">
            <w:pPr>
              <w:jc w:val="center"/>
              <w:rPr>
                <w:szCs w:val="28"/>
              </w:rPr>
            </w:pPr>
            <w:r w:rsidRPr="001B0C3A">
              <w:rPr>
                <w:szCs w:val="28"/>
              </w:rPr>
              <w:t>-</w:t>
            </w:r>
          </w:p>
        </w:tc>
      </w:tr>
      <w:bookmarkEnd w:id="167"/>
    </w:tbl>
    <w:p w14:paraId="582AD9DB" w14:textId="77777777" w:rsidR="00BB0BC9" w:rsidRPr="001B0C3A" w:rsidRDefault="00BB0BC9" w:rsidP="00A925C1">
      <w:pPr>
        <w:pStyle w:val="a6"/>
        <w:sectPr w:rsidR="00BB0BC9" w:rsidRPr="001B0C3A" w:rsidSect="004C0011">
          <w:pgSz w:w="16838" w:h="11906" w:orient="landscape"/>
          <w:pgMar w:top="851" w:right="1134" w:bottom="1418" w:left="1134" w:header="709" w:footer="709" w:gutter="0"/>
          <w:cols w:space="708"/>
          <w:docGrid w:linePitch="360"/>
        </w:sectPr>
      </w:pPr>
    </w:p>
    <w:p w14:paraId="10E34985" w14:textId="231B0626" w:rsidR="00C3487E" w:rsidRPr="001B0C3A" w:rsidRDefault="00C3487E" w:rsidP="00A925C1">
      <w:pPr>
        <w:widowControl w:val="0"/>
        <w:tabs>
          <w:tab w:val="left" w:pos="993"/>
        </w:tabs>
        <w:autoSpaceDE w:val="0"/>
        <w:autoSpaceDN w:val="0"/>
        <w:adjustRightInd w:val="0"/>
        <w:spacing w:after="120"/>
        <w:contextualSpacing/>
        <w:jc w:val="center"/>
        <w:rPr>
          <w:szCs w:val="28"/>
        </w:rPr>
      </w:pPr>
    </w:p>
    <w:p w14:paraId="01002BAF" w14:textId="7974CCD7" w:rsidR="00C305E2" w:rsidRPr="001B0C3A" w:rsidRDefault="00A80367" w:rsidP="00A925C1">
      <w:pPr>
        <w:widowControl w:val="0"/>
        <w:tabs>
          <w:tab w:val="left" w:pos="993"/>
        </w:tabs>
        <w:autoSpaceDE w:val="0"/>
        <w:autoSpaceDN w:val="0"/>
        <w:adjustRightInd w:val="0"/>
        <w:spacing w:after="120"/>
        <w:contextualSpacing/>
        <w:jc w:val="both"/>
        <w:rPr>
          <w:szCs w:val="28"/>
        </w:rPr>
      </w:pPr>
      <w:r w:rsidRPr="00A925C1">
        <w:rPr>
          <w:szCs w:val="28"/>
          <w:highlight w:val="yellow"/>
        </w:rPr>
        <w:t>Рисунок</w:t>
      </w:r>
      <w:r w:rsidR="00C305E2" w:rsidRPr="00A925C1">
        <w:rPr>
          <w:szCs w:val="28"/>
          <w:highlight w:val="yellow"/>
        </w:rPr>
        <w:t xml:space="preserve"> 1.1.1.1. Деление функциональных структур теплоснабжения</w:t>
      </w:r>
    </w:p>
    <w:p w14:paraId="23E45F2E" w14:textId="77777777" w:rsidR="00C736F4" w:rsidRPr="001B0C3A" w:rsidRDefault="00C736F4" w:rsidP="00A925C1">
      <w:pPr>
        <w:pStyle w:val="a8"/>
        <w:sectPr w:rsidR="00C736F4" w:rsidRPr="001B0C3A" w:rsidSect="004C0011">
          <w:pgSz w:w="16838" w:h="11906" w:orient="landscape" w:code="9"/>
          <w:pgMar w:top="851" w:right="1134" w:bottom="1418" w:left="1134" w:header="709" w:footer="709" w:gutter="0"/>
          <w:cols w:space="708"/>
          <w:docGrid w:linePitch="360"/>
        </w:sectPr>
      </w:pPr>
    </w:p>
    <w:p w14:paraId="419FC715" w14:textId="77777777" w:rsidR="00143CD3" w:rsidRPr="001B0C3A" w:rsidRDefault="00143CD3" w:rsidP="00143CD3">
      <w:pPr>
        <w:pStyle w:val="a8"/>
      </w:pPr>
      <w:bookmarkStart w:id="168" w:name="_Toc161265700"/>
      <w:r w:rsidRPr="001B0C3A">
        <w:lastRenderedPageBreak/>
        <w:t>Таблица 1.1.1.2. Зоны действия ЕТО в разрезе централизованных систем теплоснабжения</w:t>
      </w:r>
      <w:bookmarkEnd w:id="168"/>
    </w:p>
    <w:tbl>
      <w:tblPr>
        <w:tblW w:w="9514" w:type="dxa"/>
        <w:tblInd w:w="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65"/>
        <w:gridCol w:w="5024"/>
        <w:gridCol w:w="2525"/>
      </w:tblGrid>
      <w:tr w:rsidR="00143CD3" w:rsidRPr="001B0C3A" w14:paraId="4F4A9FC7" w14:textId="77777777" w:rsidTr="00C37396">
        <w:trPr>
          <w:trHeight w:val="20"/>
          <w:tblHeader/>
        </w:trPr>
        <w:tc>
          <w:tcPr>
            <w:tcW w:w="1965" w:type="dxa"/>
            <w:shd w:val="clear" w:color="auto" w:fill="auto"/>
            <w:noWrap/>
            <w:hideMark/>
          </w:tcPr>
          <w:p w14:paraId="29A5563C" w14:textId="77777777" w:rsidR="00143CD3" w:rsidRPr="001B0C3A" w:rsidRDefault="00143CD3" w:rsidP="00C37396">
            <w:pPr>
              <w:jc w:val="center"/>
              <w:rPr>
                <w:color w:val="000000"/>
                <w:szCs w:val="28"/>
              </w:rPr>
            </w:pPr>
            <w:r w:rsidRPr="001B0C3A">
              <w:rPr>
                <w:color w:val="000000"/>
                <w:szCs w:val="28"/>
              </w:rPr>
              <w:t>Наименование СЦТ</w:t>
            </w:r>
          </w:p>
        </w:tc>
        <w:tc>
          <w:tcPr>
            <w:tcW w:w="5024" w:type="dxa"/>
            <w:shd w:val="clear" w:color="auto" w:fill="auto"/>
            <w:noWrap/>
            <w:hideMark/>
          </w:tcPr>
          <w:p w14:paraId="46E9FAF6" w14:textId="77777777" w:rsidR="00143CD3" w:rsidRPr="001B0C3A" w:rsidRDefault="00143CD3" w:rsidP="00C37396">
            <w:pPr>
              <w:jc w:val="center"/>
              <w:rPr>
                <w:color w:val="000000"/>
                <w:szCs w:val="28"/>
              </w:rPr>
            </w:pPr>
            <w:r w:rsidRPr="001B0C3A">
              <w:rPr>
                <w:color w:val="000000"/>
                <w:szCs w:val="28"/>
              </w:rPr>
              <w:t>Наименование ЕТО</w:t>
            </w:r>
          </w:p>
        </w:tc>
        <w:tc>
          <w:tcPr>
            <w:tcW w:w="2525" w:type="dxa"/>
            <w:shd w:val="clear" w:color="auto" w:fill="auto"/>
            <w:noWrap/>
            <w:hideMark/>
          </w:tcPr>
          <w:p w14:paraId="194D8DEE" w14:textId="77777777" w:rsidR="00143CD3" w:rsidRPr="001B0C3A" w:rsidRDefault="00143CD3" w:rsidP="00C37396">
            <w:pPr>
              <w:jc w:val="center"/>
              <w:rPr>
                <w:color w:val="000000"/>
                <w:szCs w:val="28"/>
              </w:rPr>
            </w:pPr>
            <w:r w:rsidRPr="001B0C3A">
              <w:rPr>
                <w:color w:val="000000"/>
                <w:szCs w:val="28"/>
              </w:rPr>
              <w:t>Кадастровый квартал</w:t>
            </w:r>
          </w:p>
        </w:tc>
      </w:tr>
      <w:tr w:rsidR="00143CD3" w:rsidRPr="001B0C3A" w14:paraId="431A3E0C" w14:textId="77777777" w:rsidTr="00C37396">
        <w:trPr>
          <w:trHeight w:val="20"/>
        </w:trPr>
        <w:tc>
          <w:tcPr>
            <w:tcW w:w="1965" w:type="dxa"/>
            <w:vMerge w:val="restart"/>
            <w:shd w:val="clear" w:color="auto" w:fill="auto"/>
            <w:noWrap/>
            <w:hideMark/>
          </w:tcPr>
          <w:p w14:paraId="7CE07798" w14:textId="77777777" w:rsidR="00143CD3" w:rsidRPr="001B0C3A" w:rsidRDefault="00143CD3" w:rsidP="00C37396">
            <w:pPr>
              <w:rPr>
                <w:color w:val="000000"/>
                <w:szCs w:val="28"/>
              </w:rPr>
            </w:pPr>
            <w:r w:rsidRPr="001B0C3A">
              <w:rPr>
                <w:color w:val="000000"/>
                <w:szCs w:val="28"/>
              </w:rPr>
              <w:t>СЦТ-1</w:t>
            </w:r>
          </w:p>
        </w:tc>
        <w:tc>
          <w:tcPr>
            <w:tcW w:w="5024" w:type="dxa"/>
            <w:vMerge w:val="restart"/>
            <w:shd w:val="clear" w:color="auto" w:fill="auto"/>
          </w:tcPr>
          <w:p w14:paraId="4A590E69" w14:textId="77777777" w:rsidR="00143CD3" w:rsidRPr="001B0C3A" w:rsidRDefault="00143CD3" w:rsidP="00C37396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ООО «УРТИ»</w:t>
            </w:r>
          </w:p>
        </w:tc>
        <w:tc>
          <w:tcPr>
            <w:tcW w:w="2525" w:type="dxa"/>
            <w:shd w:val="clear" w:color="auto" w:fill="auto"/>
            <w:noWrap/>
            <w:hideMark/>
          </w:tcPr>
          <w:p w14:paraId="558AA64A" w14:textId="77777777" w:rsidR="00143CD3" w:rsidRPr="00A925C1" w:rsidRDefault="00143CD3" w:rsidP="00C37396">
            <w:pPr>
              <w:jc w:val="right"/>
              <w:rPr>
                <w:color w:val="000000"/>
                <w:szCs w:val="28"/>
                <w:highlight w:val="yellow"/>
              </w:rPr>
            </w:pPr>
            <w:r w:rsidRPr="001D588D">
              <w:rPr>
                <w:color w:val="000000"/>
                <w:szCs w:val="28"/>
                <w:lang w:val="en-US"/>
              </w:rPr>
              <w:t>74:19:0601003</w:t>
            </w:r>
          </w:p>
        </w:tc>
      </w:tr>
      <w:tr w:rsidR="00143CD3" w:rsidRPr="001B0C3A" w14:paraId="47F6607D" w14:textId="77777777" w:rsidTr="00C37396">
        <w:trPr>
          <w:trHeight w:val="180"/>
        </w:trPr>
        <w:tc>
          <w:tcPr>
            <w:tcW w:w="1965" w:type="dxa"/>
            <w:vMerge/>
            <w:hideMark/>
          </w:tcPr>
          <w:p w14:paraId="60CB320B" w14:textId="77777777" w:rsidR="00143CD3" w:rsidRPr="001B0C3A" w:rsidRDefault="00143CD3" w:rsidP="00C37396">
            <w:pPr>
              <w:rPr>
                <w:color w:val="000000"/>
                <w:szCs w:val="28"/>
              </w:rPr>
            </w:pPr>
          </w:p>
        </w:tc>
        <w:tc>
          <w:tcPr>
            <w:tcW w:w="5024" w:type="dxa"/>
            <w:vMerge/>
          </w:tcPr>
          <w:p w14:paraId="6E4BA81C" w14:textId="77777777" w:rsidR="00143CD3" w:rsidRPr="001B0C3A" w:rsidRDefault="00143CD3" w:rsidP="00C37396">
            <w:pPr>
              <w:rPr>
                <w:color w:val="000000"/>
                <w:szCs w:val="28"/>
              </w:rPr>
            </w:pPr>
          </w:p>
        </w:tc>
        <w:tc>
          <w:tcPr>
            <w:tcW w:w="2525" w:type="dxa"/>
            <w:shd w:val="clear" w:color="auto" w:fill="auto"/>
            <w:noWrap/>
            <w:hideMark/>
          </w:tcPr>
          <w:p w14:paraId="677D2B63" w14:textId="77777777" w:rsidR="00143CD3" w:rsidRPr="00A925C1" w:rsidRDefault="00143CD3" w:rsidP="00C37396">
            <w:pPr>
              <w:jc w:val="right"/>
              <w:rPr>
                <w:color w:val="000000"/>
                <w:szCs w:val="28"/>
                <w:highlight w:val="yellow"/>
              </w:rPr>
            </w:pPr>
            <w:r w:rsidRPr="001D588D">
              <w:rPr>
                <w:color w:val="000000"/>
                <w:szCs w:val="28"/>
                <w:lang w:val="en-US"/>
              </w:rPr>
              <w:t>74:19:0601005</w:t>
            </w:r>
          </w:p>
        </w:tc>
      </w:tr>
      <w:tr w:rsidR="00143CD3" w:rsidRPr="001B0C3A" w14:paraId="272611F6" w14:textId="77777777" w:rsidTr="00C37396">
        <w:trPr>
          <w:trHeight w:val="180"/>
        </w:trPr>
        <w:tc>
          <w:tcPr>
            <w:tcW w:w="1965" w:type="dxa"/>
            <w:vMerge/>
          </w:tcPr>
          <w:p w14:paraId="51E067FC" w14:textId="77777777" w:rsidR="00143CD3" w:rsidRPr="001B0C3A" w:rsidRDefault="00143CD3" w:rsidP="00C37396">
            <w:pPr>
              <w:rPr>
                <w:color w:val="000000"/>
                <w:szCs w:val="28"/>
              </w:rPr>
            </w:pPr>
          </w:p>
        </w:tc>
        <w:tc>
          <w:tcPr>
            <w:tcW w:w="5024" w:type="dxa"/>
            <w:vMerge/>
          </w:tcPr>
          <w:p w14:paraId="290220D0" w14:textId="77777777" w:rsidR="00143CD3" w:rsidRPr="001B0C3A" w:rsidRDefault="00143CD3" w:rsidP="00C37396">
            <w:pPr>
              <w:rPr>
                <w:color w:val="000000"/>
                <w:szCs w:val="28"/>
              </w:rPr>
            </w:pPr>
          </w:p>
        </w:tc>
        <w:tc>
          <w:tcPr>
            <w:tcW w:w="2525" w:type="dxa"/>
            <w:shd w:val="clear" w:color="auto" w:fill="auto"/>
            <w:noWrap/>
          </w:tcPr>
          <w:p w14:paraId="51B1A57A" w14:textId="77777777" w:rsidR="00143CD3" w:rsidRPr="00A925C1" w:rsidRDefault="00143CD3" w:rsidP="00C37396">
            <w:pPr>
              <w:jc w:val="right"/>
              <w:rPr>
                <w:bCs/>
                <w:color w:val="000000"/>
                <w:highlight w:val="yellow"/>
              </w:rPr>
            </w:pPr>
            <w:r w:rsidRPr="001D588D">
              <w:rPr>
                <w:color w:val="000000"/>
                <w:szCs w:val="28"/>
                <w:lang w:val="en-US"/>
              </w:rPr>
              <w:t>74:19:0603001</w:t>
            </w:r>
          </w:p>
        </w:tc>
      </w:tr>
      <w:tr w:rsidR="00143CD3" w:rsidRPr="001B0C3A" w14:paraId="4FB4DC23" w14:textId="77777777" w:rsidTr="00C37396">
        <w:trPr>
          <w:trHeight w:val="180"/>
        </w:trPr>
        <w:tc>
          <w:tcPr>
            <w:tcW w:w="1965" w:type="dxa"/>
            <w:vMerge/>
          </w:tcPr>
          <w:p w14:paraId="7A8BDFA2" w14:textId="77777777" w:rsidR="00143CD3" w:rsidRPr="001B0C3A" w:rsidRDefault="00143CD3" w:rsidP="00C37396">
            <w:pPr>
              <w:rPr>
                <w:color w:val="000000"/>
                <w:szCs w:val="28"/>
              </w:rPr>
            </w:pPr>
          </w:p>
        </w:tc>
        <w:tc>
          <w:tcPr>
            <w:tcW w:w="5024" w:type="dxa"/>
            <w:vMerge/>
          </w:tcPr>
          <w:p w14:paraId="630F3ED0" w14:textId="77777777" w:rsidR="00143CD3" w:rsidRPr="001B0C3A" w:rsidRDefault="00143CD3" w:rsidP="00C37396">
            <w:pPr>
              <w:rPr>
                <w:color w:val="000000"/>
                <w:szCs w:val="28"/>
              </w:rPr>
            </w:pPr>
          </w:p>
        </w:tc>
        <w:tc>
          <w:tcPr>
            <w:tcW w:w="2525" w:type="dxa"/>
            <w:shd w:val="clear" w:color="auto" w:fill="auto"/>
            <w:noWrap/>
          </w:tcPr>
          <w:p w14:paraId="5AE9A03B" w14:textId="77777777" w:rsidR="00143CD3" w:rsidRPr="00A925C1" w:rsidRDefault="00143CD3" w:rsidP="00C37396">
            <w:pPr>
              <w:jc w:val="right"/>
              <w:rPr>
                <w:bCs/>
                <w:color w:val="000000"/>
                <w:highlight w:val="yellow"/>
              </w:rPr>
            </w:pPr>
            <w:r w:rsidRPr="001D588D">
              <w:rPr>
                <w:color w:val="000000"/>
                <w:szCs w:val="28"/>
                <w:lang w:val="en-US"/>
              </w:rPr>
              <w:t>74:19:0603004</w:t>
            </w:r>
          </w:p>
        </w:tc>
      </w:tr>
      <w:tr w:rsidR="00143CD3" w:rsidRPr="001B0C3A" w14:paraId="10004F5B" w14:textId="77777777" w:rsidTr="00C37396">
        <w:trPr>
          <w:trHeight w:val="180"/>
        </w:trPr>
        <w:tc>
          <w:tcPr>
            <w:tcW w:w="1965" w:type="dxa"/>
            <w:vMerge/>
          </w:tcPr>
          <w:p w14:paraId="686E0959" w14:textId="77777777" w:rsidR="00143CD3" w:rsidRPr="001B0C3A" w:rsidRDefault="00143CD3" w:rsidP="00C37396">
            <w:pPr>
              <w:rPr>
                <w:color w:val="000000"/>
                <w:szCs w:val="28"/>
              </w:rPr>
            </w:pPr>
          </w:p>
        </w:tc>
        <w:tc>
          <w:tcPr>
            <w:tcW w:w="5024" w:type="dxa"/>
            <w:vMerge/>
          </w:tcPr>
          <w:p w14:paraId="606984FB" w14:textId="77777777" w:rsidR="00143CD3" w:rsidRPr="001B0C3A" w:rsidRDefault="00143CD3" w:rsidP="00C37396">
            <w:pPr>
              <w:rPr>
                <w:color w:val="000000"/>
                <w:szCs w:val="28"/>
              </w:rPr>
            </w:pPr>
          </w:p>
        </w:tc>
        <w:tc>
          <w:tcPr>
            <w:tcW w:w="2525" w:type="dxa"/>
            <w:shd w:val="clear" w:color="auto" w:fill="auto"/>
            <w:noWrap/>
          </w:tcPr>
          <w:p w14:paraId="4B1F6F5E" w14:textId="77777777" w:rsidR="00143CD3" w:rsidRPr="00A925C1" w:rsidRDefault="00143CD3" w:rsidP="00C37396">
            <w:pPr>
              <w:jc w:val="right"/>
              <w:rPr>
                <w:bCs/>
                <w:color w:val="000000"/>
                <w:highlight w:val="yellow"/>
              </w:rPr>
            </w:pPr>
            <w:r w:rsidRPr="001D588D">
              <w:rPr>
                <w:color w:val="000000"/>
                <w:szCs w:val="28"/>
                <w:lang w:val="en-US"/>
              </w:rPr>
              <w:t>74:19:0603005</w:t>
            </w:r>
          </w:p>
        </w:tc>
      </w:tr>
      <w:tr w:rsidR="00143CD3" w:rsidRPr="001B0C3A" w14:paraId="274F59E0" w14:textId="77777777" w:rsidTr="00C37396">
        <w:trPr>
          <w:trHeight w:val="180"/>
        </w:trPr>
        <w:tc>
          <w:tcPr>
            <w:tcW w:w="1965" w:type="dxa"/>
            <w:vMerge/>
          </w:tcPr>
          <w:p w14:paraId="76F1003D" w14:textId="77777777" w:rsidR="00143CD3" w:rsidRPr="001B0C3A" w:rsidRDefault="00143CD3" w:rsidP="00C37396">
            <w:pPr>
              <w:rPr>
                <w:color w:val="000000"/>
                <w:szCs w:val="28"/>
              </w:rPr>
            </w:pPr>
          </w:p>
        </w:tc>
        <w:tc>
          <w:tcPr>
            <w:tcW w:w="5024" w:type="dxa"/>
            <w:vMerge/>
          </w:tcPr>
          <w:p w14:paraId="16A32E7B" w14:textId="77777777" w:rsidR="00143CD3" w:rsidRPr="001B0C3A" w:rsidRDefault="00143CD3" w:rsidP="00C37396">
            <w:pPr>
              <w:rPr>
                <w:color w:val="000000"/>
                <w:szCs w:val="28"/>
              </w:rPr>
            </w:pPr>
          </w:p>
        </w:tc>
        <w:tc>
          <w:tcPr>
            <w:tcW w:w="2525" w:type="dxa"/>
            <w:shd w:val="clear" w:color="auto" w:fill="auto"/>
            <w:noWrap/>
          </w:tcPr>
          <w:p w14:paraId="0D3AE427" w14:textId="77777777" w:rsidR="00143CD3" w:rsidRPr="00A925C1" w:rsidRDefault="00143CD3" w:rsidP="00C37396">
            <w:pPr>
              <w:jc w:val="right"/>
              <w:rPr>
                <w:bCs/>
                <w:color w:val="000000"/>
                <w:highlight w:val="yellow"/>
              </w:rPr>
            </w:pPr>
            <w:r w:rsidRPr="001D588D">
              <w:rPr>
                <w:color w:val="000000"/>
                <w:szCs w:val="28"/>
                <w:lang w:val="en-US"/>
              </w:rPr>
              <w:t>74:19:0601002</w:t>
            </w:r>
          </w:p>
        </w:tc>
      </w:tr>
      <w:tr w:rsidR="00143CD3" w:rsidRPr="001B0C3A" w14:paraId="685BFFFD" w14:textId="77777777" w:rsidTr="00C37396">
        <w:trPr>
          <w:trHeight w:val="180"/>
        </w:trPr>
        <w:tc>
          <w:tcPr>
            <w:tcW w:w="1965" w:type="dxa"/>
            <w:vMerge/>
          </w:tcPr>
          <w:p w14:paraId="2A37B893" w14:textId="77777777" w:rsidR="00143CD3" w:rsidRPr="001B0C3A" w:rsidRDefault="00143CD3" w:rsidP="00C37396">
            <w:pPr>
              <w:rPr>
                <w:color w:val="000000"/>
                <w:szCs w:val="28"/>
              </w:rPr>
            </w:pPr>
          </w:p>
        </w:tc>
        <w:tc>
          <w:tcPr>
            <w:tcW w:w="5024" w:type="dxa"/>
            <w:vMerge/>
          </w:tcPr>
          <w:p w14:paraId="36B09CD8" w14:textId="77777777" w:rsidR="00143CD3" w:rsidRPr="001B0C3A" w:rsidRDefault="00143CD3" w:rsidP="00C37396">
            <w:pPr>
              <w:rPr>
                <w:color w:val="000000"/>
                <w:szCs w:val="28"/>
              </w:rPr>
            </w:pPr>
          </w:p>
        </w:tc>
        <w:tc>
          <w:tcPr>
            <w:tcW w:w="2525" w:type="dxa"/>
            <w:shd w:val="clear" w:color="auto" w:fill="auto"/>
            <w:noWrap/>
          </w:tcPr>
          <w:p w14:paraId="307DE236" w14:textId="77777777" w:rsidR="00143CD3" w:rsidRPr="00A925C1" w:rsidRDefault="00143CD3" w:rsidP="00C37396">
            <w:pPr>
              <w:jc w:val="right"/>
              <w:rPr>
                <w:bCs/>
                <w:color w:val="000000"/>
                <w:highlight w:val="yellow"/>
              </w:rPr>
            </w:pPr>
            <w:r w:rsidRPr="001D588D">
              <w:rPr>
                <w:color w:val="000000"/>
                <w:szCs w:val="28"/>
                <w:lang w:val="en-US"/>
              </w:rPr>
              <w:t>74:19:0603002</w:t>
            </w:r>
          </w:p>
        </w:tc>
      </w:tr>
      <w:tr w:rsidR="00143CD3" w:rsidRPr="001B0C3A" w14:paraId="071504C4" w14:textId="77777777" w:rsidTr="00C37396">
        <w:trPr>
          <w:trHeight w:val="180"/>
        </w:trPr>
        <w:tc>
          <w:tcPr>
            <w:tcW w:w="1965" w:type="dxa"/>
          </w:tcPr>
          <w:p w14:paraId="2C788CF7" w14:textId="77777777" w:rsidR="00143CD3" w:rsidRPr="001B0C3A" w:rsidRDefault="00143CD3" w:rsidP="00C37396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СЦТ-2</w:t>
            </w:r>
          </w:p>
        </w:tc>
        <w:tc>
          <w:tcPr>
            <w:tcW w:w="5024" w:type="dxa"/>
          </w:tcPr>
          <w:p w14:paraId="27C4A378" w14:textId="77777777" w:rsidR="00143CD3" w:rsidRPr="001B0C3A" w:rsidRDefault="00143CD3" w:rsidP="00C37396">
            <w:pPr>
              <w:rPr>
                <w:color w:val="000000"/>
                <w:szCs w:val="28"/>
              </w:rPr>
            </w:pPr>
            <w:r>
              <w:t>ООО «Теплоснаб»</w:t>
            </w:r>
          </w:p>
        </w:tc>
        <w:tc>
          <w:tcPr>
            <w:tcW w:w="2525" w:type="dxa"/>
            <w:shd w:val="clear" w:color="auto" w:fill="auto"/>
            <w:noWrap/>
          </w:tcPr>
          <w:p w14:paraId="3DBFEDDD" w14:textId="77777777" w:rsidR="00143CD3" w:rsidRPr="00A925C1" w:rsidRDefault="00143CD3" w:rsidP="00C37396">
            <w:pPr>
              <w:jc w:val="right"/>
              <w:rPr>
                <w:bCs/>
                <w:color w:val="000000"/>
                <w:highlight w:val="yellow"/>
              </w:rPr>
            </w:pPr>
            <w:r w:rsidRPr="002326AB">
              <w:rPr>
                <w:color w:val="000000"/>
                <w:szCs w:val="28"/>
                <w:lang w:val="en-US"/>
              </w:rPr>
              <w:t>74:19:</w:t>
            </w:r>
            <w:r w:rsidRPr="002326AB">
              <w:rPr>
                <w:color w:val="000000"/>
                <w:szCs w:val="28"/>
              </w:rPr>
              <w:t>0501002</w:t>
            </w:r>
          </w:p>
        </w:tc>
      </w:tr>
    </w:tbl>
    <w:p w14:paraId="7A9646BC" w14:textId="226DC727" w:rsidR="00387A07" w:rsidRPr="001B0C3A" w:rsidRDefault="00A925C1" w:rsidP="00A925C1">
      <w:pPr>
        <w:pStyle w:val="ad"/>
        <w:spacing w:before="0" w:after="0" w:line="240" w:lineRule="auto"/>
        <w:ind w:firstLine="0"/>
        <w:jc w:val="center"/>
      </w:pPr>
      <w:r>
        <w:rPr>
          <w:noProof/>
        </w:rPr>
        <w:drawing>
          <wp:inline distT="0" distB="0" distL="0" distR="0" wp14:anchorId="06C5DA13" wp14:editId="531E26E8">
            <wp:extent cx="5681980" cy="5517515"/>
            <wp:effectExtent l="0" t="0" r="0" b="6985"/>
            <wp:docPr id="60784020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1980" cy="5517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AE2634E" w14:textId="7DB7D463" w:rsidR="005519D2" w:rsidRPr="001B0C3A" w:rsidRDefault="00894D5F" w:rsidP="00A925C1">
      <w:pPr>
        <w:pStyle w:val="a8"/>
      </w:pPr>
      <w:bookmarkStart w:id="169" w:name="_Toc161265702"/>
      <w:r w:rsidRPr="001B0C3A">
        <w:t xml:space="preserve">Рисунок </w:t>
      </w:r>
      <w:r w:rsidR="004D5D4E" w:rsidRPr="001B0C3A">
        <w:t xml:space="preserve">1.1.1.2. </w:t>
      </w:r>
      <w:r w:rsidRPr="001B0C3A">
        <w:t xml:space="preserve">Кадастровое деление </w:t>
      </w:r>
      <w:r w:rsidR="00E54EBE" w:rsidRPr="001B0C3A">
        <w:t>сельского</w:t>
      </w:r>
      <w:r w:rsidR="009D0D02" w:rsidRPr="001B0C3A">
        <w:t xml:space="preserve"> поселения</w:t>
      </w:r>
      <w:bookmarkEnd w:id="169"/>
    </w:p>
    <w:p w14:paraId="36EA7429" w14:textId="50F033B4" w:rsidR="005A4FF7" w:rsidRPr="001B0C3A" w:rsidRDefault="005A4FF7" w:rsidP="00A925C1">
      <w:pPr>
        <w:pStyle w:val="a4"/>
        <w:spacing w:line="240" w:lineRule="auto"/>
      </w:pPr>
      <w:bookmarkStart w:id="170" w:name="_Toc161266569"/>
      <w:bookmarkStart w:id="171" w:name="_Toc163534406"/>
      <w:r w:rsidRPr="001B0C3A">
        <w:t>1.1.2. Описание структуры договорных отношений между теплоснабжающими и теплосетевыми организациями, осуществляющими свою деятельность в границах зон деятельности ЕТО</w:t>
      </w:r>
      <w:bookmarkEnd w:id="170"/>
      <w:bookmarkEnd w:id="171"/>
    </w:p>
    <w:p w14:paraId="21913370" w14:textId="77777777" w:rsidR="00EA0F84" w:rsidRPr="001B0C3A" w:rsidRDefault="001938BF" w:rsidP="00A925C1">
      <w:pPr>
        <w:pStyle w:val="a6"/>
      </w:pPr>
      <w:r w:rsidRPr="001B0C3A">
        <w:lastRenderedPageBreak/>
        <w:t xml:space="preserve">В соответствии с ч. 2 ст. 13, ст. 15 Федерального закона № 190-ФЗ от 27.07.2010 </w:t>
      </w:r>
      <w:r w:rsidR="00704822" w:rsidRPr="001B0C3A">
        <w:t>«</w:t>
      </w:r>
      <w:r w:rsidRPr="001B0C3A">
        <w:t>О теплоснабжении</w:t>
      </w:r>
      <w:r w:rsidR="00704822" w:rsidRPr="001B0C3A">
        <w:t>»</w:t>
      </w:r>
      <w:r w:rsidRPr="001B0C3A">
        <w:t xml:space="preserve"> поставка тепловой энергии осуществляется в соответствии с заключаемыми договорами энергоснабжения.</w:t>
      </w:r>
    </w:p>
    <w:p w14:paraId="430B1625" w14:textId="45E55027" w:rsidR="001938BF" w:rsidRPr="001B0C3A" w:rsidRDefault="001938BF" w:rsidP="00A925C1">
      <w:pPr>
        <w:pStyle w:val="a6"/>
      </w:pPr>
      <w:r w:rsidRPr="001B0C3A">
        <w:t xml:space="preserve">Договорные отношения в системе централизованного теплоснабжения в </w:t>
      </w:r>
      <w:r w:rsidR="00BE327C" w:rsidRPr="001B0C3A">
        <w:t>сельском</w:t>
      </w:r>
      <w:r w:rsidR="00EA0F84" w:rsidRPr="001B0C3A">
        <w:t xml:space="preserve"> </w:t>
      </w:r>
      <w:r w:rsidR="00D4798C" w:rsidRPr="001B0C3A">
        <w:t>поселении</w:t>
      </w:r>
      <w:r w:rsidRPr="001B0C3A">
        <w:t xml:space="preserve"> выстроены следующим образом:</w:t>
      </w:r>
    </w:p>
    <w:p w14:paraId="671B8552" w14:textId="649428EE" w:rsidR="001938BF" w:rsidRPr="001B0C3A" w:rsidRDefault="001938BF" w:rsidP="00A925C1">
      <w:pPr>
        <w:pStyle w:val="a6"/>
      </w:pPr>
      <w:r w:rsidRPr="001B0C3A">
        <w:t>1. Договоры теплоснабжения с потребителями заключают соответствующие ЕТО, то есть потребители, находящиеся в границах зоны деятельности ЕТО независимо от точки подключения и источника теплоснабжения, заключают договоры с ЕТО.</w:t>
      </w:r>
    </w:p>
    <w:p w14:paraId="25D6820B" w14:textId="21B42E0B" w:rsidR="001938BF" w:rsidRPr="001B0C3A" w:rsidRDefault="001938BF" w:rsidP="00A925C1">
      <w:pPr>
        <w:pStyle w:val="a6"/>
      </w:pPr>
      <w:r w:rsidRPr="001B0C3A">
        <w:t>2. ЕТО заключает договоры поставки тепловой энергии (мощности) и (или) теплоносителя на объемы тепловой нагрузки, распределенной в соответствии со схемой теплоснабжения с иными теплоснабжающими организациями, осуществляющими свою деятельность в границах зоны ЕТО.</w:t>
      </w:r>
    </w:p>
    <w:p w14:paraId="022952BE" w14:textId="7A8D0FEE" w:rsidR="005A4FF7" w:rsidRPr="001B0C3A" w:rsidRDefault="005A4FF7" w:rsidP="00A925C1">
      <w:pPr>
        <w:pStyle w:val="a4"/>
        <w:spacing w:line="240" w:lineRule="auto"/>
      </w:pPr>
      <w:bookmarkStart w:id="172" w:name="_Toc161266570"/>
      <w:bookmarkStart w:id="173" w:name="_Toc163534407"/>
      <w:r w:rsidRPr="001B0C3A">
        <w:t>1.1.3. Описание зон действия источников тепловой энергии, не вошедших в зоны деятельности ЕТО</w:t>
      </w:r>
      <w:bookmarkEnd w:id="172"/>
      <w:bookmarkEnd w:id="173"/>
    </w:p>
    <w:p w14:paraId="1347520C" w14:textId="5E0BD1B0" w:rsidR="00A925C1" w:rsidRDefault="00A925C1" w:rsidP="00A925C1">
      <w:pPr>
        <w:pStyle w:val="a4"/>
        <w:spacing w:line="240" w:lineRule="auto"/>
      </w:pPr>
      <w:bookmarkStart w:id="174" w:name="_Toc161266571"/>
      <w:bookmarkStart w:id="175" w:name="_Toc163534408"/>
      <w:r>
        <w:t>З</w:t>
      </w:r>
      <w:r w:rsidRPr="00A925C1">
        <w:t>он</w:t>
      </w:r>
      <w:r>
        <w:t>ы</w:t>
      </w:r>
      <w:r w:rsidRPr="00A925C1">
        <w:t xml:space="preserve"> действия источников тепловой энергии, не вошедших в зоны деятельности ЕТО </w:t>
      </w:r>
      <w:r>
        <w:t>отсутствуют.</w:t>
      </w:r>
      <w:bookmarkEnd w:id="175"/>
    </w:p>
    <w:p w14:paraId="78E2EF4C" w14:textId="3C8346FE" w:rsidR="00E1044C" w:rsidRPr="001B0C3A" w:rsidRDefault="00E1044C" w:rsidP="00A925C1">
      <w:pPr>
        <w:pStyle w:val="a4"/>
        <w:spacing w:line="240" w:lineRule="auto"/>
      </w:pPr>
      <w:bookmarkStart w:id="176" w:name="_Toc163534409"/>
      <w:r w:rsidRPr="001B0C3A">
        <w:t>1.1.</w:t>
      </w:r>
      <w:r w:rsidR="005A4FF7" w:rsidRPr="001B0C3A">
        <w:t>4</w:t>
      </w:r>
      <w:r w:rsidRPr="001B0C3A">
        <w:t xml:space="preserve">. Зоны действия производственных </w:t>
      </w:r>
      <w:r w:rsidR="00942F8D" w:rsidRPr="001B0C3A">
        <w:t>источников тепловой энергии</w:t>
      </w:r>
      <w:bookmarkEnd w:id="174"/>
      <w:bookmarkEnd w:id="176"/>
    </w:p>
    <w:p w14:paraId="364340CD" w14:textId="59E343D9" w:rsidR="00AD1E05" w:rsidRPr="00532D1D" w:rsidRDefault="00AD1E05" w:rsidP="00A925C1">
      <w:pPr>
        <w:pStyle w:val="a6"/>
      </w:pPr>
      <w:r w:rsidRPr="001B0C3A">
        <w:t xml:space="preserve">Тепловые зоны производственных </w:t>
      </w:r>
      <w:r w:rsidR="00942F8D" w:rsidRPr="001B0C3A">
        <w:t>источников тепловой энергии</w:t>
      </w:r>
      <w:r w:rsidRPr="001B0C3A">
        <w:t>, в соответствии с параметрической моделью</w:t>
      </w:r>
      <w:r w:rsidRPr="00532D1D">
        <w:t xml:space="preserve"> Генерального плана, в перспективе не будут изменяться, ни в сторону расширения, ни выделения объектов, входящих в зону эксплуатационной ответственности, определяемой границами не тарифицируемых поставок (собственные нужды), поэтому в схеме теплоснабжения в дальнейшем не рассматриваются.</w:t>
      </w:r>
    </w:p>
    <w:p w14:paraId="58B32FC7" w14:textId="312A13B8" w:rsidR="00E1044C" w:rsidRPr="00532D1D" w:rsidRDefault="00E1044C" w:rsidP="00A925C1">
      <w:pPr>
        <w:pStyle w:val="a4"/>
        <w:spacing w:line="240" w:lineRule="auto"/>
      </w:pPr>
      <w:bookmarkStart w:id="177" w:name="_Toc161266572"/>
      <w:bookmarkStart w:id="178" w:name="_Toc163534410"/>
      <w:r w:rsidRPr="00532D1D">
        <w:t>1.1.</w:t>
      </w:r>
      <w:r w:rsidR="005A4FF7" w:rsidRPr="00532D1D">
        <w:t>5</w:t>
      </w:r>
      <w:r w:rsidRPr="00532D1D">
        <w:t>. Зоны действия индивидуального теплоснабжения</w:t>
      </w:r>
      <w:bookmarkEnd w:id="177"/>
      <w:bookmarkEnd w:id="178"/>
    </w:p>
    <w:p w14:paraId="4FC7DE26" w14:textId="17F98B36" w:rsidR="00927D75" w:rsidRPr="00532D1D" w:rsidRDefault="00927D75" w:rsidP="00A925C1">
      <w:pPr>
        <w:pStyle w:val="a6"/>
      </w:pPr>
      <w:bookmarkStart w:id="179" w:name="_Hlk35395369"/>
      <w:r w:rsidRPr="00532D1D">
        <w:t>Зоны действия источников индивидуального теплоснабжения, работающих на твердом и жидком топливе, включают индивидуальные жилые домовладения и прочие объекты малоэтажного строительства, расположены за пределами зон центрального теплоснабжения</w:t>
      </w:r>
      <w:bookmarkEnd w:id="179"/>
      <w:r w:rsidRPr="00532D1D">
        <w:t>.</w:t>
      </w:r>
    </w:p>
    <w:p w14:paraId="41A24A12" w14:textId="239100BF" w:rsidR="00E1044C" w:rsidRPr="00532D1D" w:rsidRDefault="00E1044C" w:rsidP="00A925C1">
      <w:pPr>
        <w:pStyle w:val="a4"/>
        <w:spacing w:line="240" w:lineRule="auto"/>
      </w:pPr>
      <w:bookmarkStart w:id="180" w:name="_Toc161266573"/>
      <w:bookmarkStart w:id="181" w:name="_Toc163534411"/>
      <w:r w:rsidRPr="00532D1D">
        <w:t>Часть 2 Источники тепловой энергии</w:t>
      </w:r>
      <w:bookmarkEnd w:id="180"/>
      <w:bookmarkEnd w:id="181"/>
    </w:p>
    <w:p w14:paraId="20F4E27B" w14:textId="439C4E24" w:rsidR="00247BA3" w:rsidRPr="00532D1D" w:rsidRDefault="00DD1051" w:rsidP="00A925C1">
      <w:pPr>
        <w:pStyle w:val="a4"/>
        <w:spacing w:line="240" w:lineRule="auto"/>
      </w:pPr>
      <w:bookmarkStart w:id="182" w:name="_Toc161266574"/>
      <w:bookmarkStart w:id="183" w:name="_Toc163534412"/>
      <w:r w:rsidRPr="00532D1D">
        <w:t>1.2.1.</w:t>
      </w:r>
      <w:r w:rsidR="00247BA3" w:rsidRPr="00532D1D">
        <w:t xml:space="preserve"> Прочие котельные</w:t>
      </w:r>
      <w:bookmarkEnd w:id="182"/>
      <w:bookmarkEnd w:id="183"/>
    </w:p>
    <w:p w14:paraId="6DA14141" w14:textId="0E70FA73" w:rsidR="00247BA3" w:rsidRPr="00532D1D" w:rsidRDefault="00DD1051" w:rsidP="00A925C1">
      <w:pPr>
        <w:pStyle w:val="a4"/>
        <w:spacing w:line="240" w:lineRule="auto"/>
      </w:pPr>
      <w:bookmarkStart w:id="184" w:name="_Toc161266575"/>
      <w:bookmarkStart w:id="185" w:name="_Toc163534413"/>
      <w:r w:rsidRPr="00532D1D">
        <w:t>1.2.1.</w:t>
      </w:r>
      <w:r w:rsidR="00247BA3" w:rsidRPr="00532D1D">
        <w:t xml:space="preserve">1. Указание структуры и технических характеристик основного оборудования </w:t>
      </w:r>
      <w:r w:rsidR="00942F8D" w:rsidRPr="00532D1D">
        <w:t>источников тепловой энергии</w:t>
      </w:r>
      <w:bookmarkEnd w:id="184"/>
      <w:bookmarkEnd w:id="185"/>
    </w:p>
    <w:p w14:paraId="5E5139C5" w14:textId="2D0F9CC4" w:rsidR="00247BA3" w:rsidRPr="00532D1D" w:rsidRDefault="00247BA3" w:rsidP="00A925C1">
      <w:pPr>
        <w:pStyle w:val="a6"/>
      </w:pPr>
      <w:r w:rsidRPr="00532D1D">
        <w:t xml:space="preserve">Указание структуры и технических характеристик основного оборудования </w:t>
      </w:r>
      <w:r w:rsidR="00942F8D" w:rsidRPr="00532D1D">
        <w:t>источников тепловой энергии</w:t>
      </w:r>
      <w:r w:rsidRPr="00532D1D">
        <w:t xml:space="preserve">, в соответствии с таблицей П10.1 приложения №10 Методических указаний, представлено в таблице </w:t>
      </w:r>
      <w:r w:rsidR="00DD1051" w:rsidRPr="00532D1D">
        <w:t>1.2.1.</w:t>
      </w:r>
      <w:r w:rsidRPr="00532D1D">
        <w:t>2.1.</w:t>
      </w:r>
    </w:p>
    <w:p w14:paraId="7D2E5F95" w14:textId="77777777" w:rsidR="00A80367" w:rsidRPr="00532D1D" w:rsidRDefault="00A80367" w:rsidP="00A925C1">
      <w:pPr>
        <w:pStyle w:val="a4"/>
        <w:spacing w:line="240" w:lineRule="auto"/>
      </w:pPr>
      <w:bookmarkStart w:id="186" w:name="_Toc161266576"/>
      <w:bookmarkStart w:id="187" w:name="_Toc163534414"/>
      <w:r w:rsidRPr="00532D1D">
        <w:t>1.2.1.2. Параметры установленной тепловой мощности, ограничения тепловой мощности и параметры располагаемой тепловой мощности источников тепловой энергии</w:t>
      </w:r>
      <w:bookmarkEnd w:id="186"/>
      <w:bookmarkEnd w:id="187"/>
    </w:p>
    <w:p w14:paraId="7715C93E" w14:textId="77777777" w:rsidR="00A80367" w:rsidRPr="00532D1D" w:rsidRDefault="00A80367" w:rsidP="00A925C1">
      <w:pPr>
        <w:pStyle w:val="a6"/>
      </w:pPr>
      <w:r w:rsidRPr="00532D1D">
        <w:t>Параметры установленной тепловой мощности, ограничения тепловой мощности и параметры располагаемой тепловой мощности источников тепловой энергии, в соответствии с таблицей П10.2 приложения №10 Методических указаний, представлены в таблице 1.2.1.2.1.</w:t>
      </w:r>
    </w:p>
    <w:p w14:paraId="1D7196B6" w14:textId="77777777" w:rsidR="0062429E" w:rsidRPr="00532D1D" w:rsidRDefault="0062429E" w:rsidP="00A925C1">
      <w:pPr>
        <w:pStyle w:val="a6"/>
        <w:numPr>
          <w:ilvl w:val="0"/>
          <w:numId w:val="4"/>
        </w:numPr>
        <w:sectPr w:rsidR="0062429E" w:rsidRPr="00532D1D" w:rsidSect="004C0011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14:paraId="56118F10" w14:textId="09D86235" w:rsidR="0062429E" w:rsidRPr="00532D1D" w:rsidRDefault="0062429E" w:rsidP="00A925C1">
      <w:pPr>
        <w:pStyle w:val="a8"/>
      </w:pPr>
      <w:bookmarkStart w:id="188" w:name="_Toc161265704"/>
      <w:r w:rsidRPr="00532D1D">
        <w:lastRenderedPageBreak/>
        <w:t xml:space="preserve">Таблица 1.2.1.2.1. Структура и технические характеристики основного оборудования </w:t>
      </w:r>
      <w:r w:rsidR="00942F8D" w:rsidRPr="00532D1D">
        <w:t>источников тепловой энергии</w:t>
      </w:r>
      <w:bookmarkEnd w:id="188"/>
    </w:p>
    <w:tbl>
      <w:tblPr>
        <w:tblW w:w="14893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5"/>
        <w:gridCol w:w="2410"/>
        <w:gridCol w:w="1275"/>
        <w:gridCol w:w="1276"/>
        <w:gridCol w:w="1418"/>
        <w:gridCol w:w="1417"/>
        <w:gridCol w:w="1134"/>
        <w:gridCol w:w="1034"/>
        <w:gridCol w:w="1376"/>
        <w:gridCol w:w="1562"/>
        <w:gridCol w:w="6"/>
      </w:tblGrid>
      <w:tr w:rsidR="00A97E0C" w:rsidRPr="007D14DD" w14:paraId="43F3AEE9" w14:textId="77777777" w:rsidTr="00A97E0C">
        <w:trPr>
          <w:gridAfter w:val="1"/>
          <w:wAfter w:w="6" w:type="dxa"/>
          <w:trHeight w:val="20"/>
        </w:trPr>
        <w:tc>
          <w:tcPr>
            <w:tcW w:w="1985" w:type="dxa"/>
            <w:vMerge w:val="restart"/>
            <w:shd w:val="clear" w:color="auto" w:fill="auto"/>
            <w:hideMark/>
          </w:tcPr>
          <w:p w14:paraId="239AE63C" w14:textId="77777777" w:rsidR="00A97E0C" w:rsidRPr="00A97E0C" w:rsidRDefault="00A97E0C" w:rsidP="00A97E0C">
            <w:pPr>
              <w:jc w:val="center"/>
              <w:rPr>
                <w:color w:val="000000"/>
                <w:szCs w:val="28"/>
              </w:rPr>
            </w:pPr>
            <w:r w:rsidRPr="00A97E0C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2410" w:type="dxa"/>
            <w:vMerge w:val="restart"/>
            <w:shd w:val="clear" w:color="auto" w:fill="auto"/>
            <w:hideMark/>
          </w:tcPr>
          <w:p w14:paraId="087F63D7" w14:textId="77777777" w:rsidR="00A97E0C" w:rsidRPr="00A97E0C" w:rsidRDefault="00A97E0C" w:rsidP="00A97E0C">
            <w:pPr>
              <w:jc w:val="center"/>
              <w:rPr>
                <w:color w:val="000000"/>
                <w:szCs w:val="28"/>
              </w:rPr>
            </w:pPr>
            <w:r w:rsidRPr="00A97E0C">
              <w:rPr>
                <w:color w:val="000000"/>
                <w:szCs w:val="28"/>
              </w:rPr>
              <w:t>Тип котла</w:t>
            </w:r>
          </w:p>
        </w:tc>
        <w:tc>
          <w:tcPr>
            <w:tcW w:w="1275" w:type="dxa"/>
            <w:vMerge w:val="restart"/>
            <w:shd w:val="clear" w:color="auto" w:fill="auto"/>
            <w:hideMark/>
          </w:tcPr>
          <w:p w14:paraId="1A25F2FE" w14:textId="77777777" w:rsidR="00A97E0C" w:rsidRPr="00A97E0C" w:rsidRDefault="00A97E0C" w:rsidP="00A97E0C">
            <w:pPr>
              <w:jc w:val="center"/>
              <w:rPr>
                <w:color w:val="000000"/>
                <w:szCs w:val="28"/>
              </w:rPr>
            </w:pPr>
            <w:r w:rsidRPr="00A97E0C">
              <w:rPr>
                <w:color w:val="000000"/>
                <w:szCs w:val="28"/>
              </w:rPr>
              <w:t>Кол-во котлов</w:t>
            </w:r>
          </w:p>
        </w:tc>
        <w:tc>
          <w:tcPr>
            <w:tcW w:w="1276" w:type="dxa"/>
            <w:vMerge w:val="restart"/>
            <w:shd w:val="clear" w:color="auto" w:fill="auto"/>
            <w:hideMark/>
          </w:tcPr>
          <w:p w14:paraId="3CE7C37B" w14:textId="77777777" w:rsidR="00A97E0C" w:rsidRPr="00A97E0C" w:rsidRDefault="00A97E0C" w:rsidP="00A97E0C">
            <w:pPr>
              <w:jc w:val="center"/>
              <w:rPr>
                <w:color w:val="000000"/>
                <w:szCs w:val="28"/>
              </w:rPr>
            </w:pPr>
            <w:r w:rsidRPr="00A97E0C">
              <w:rPr>
                <w:color w:val="000000"/>
                <w:szCs w:val="28"/>
              </w:rPr>
              <w:t>Год установки котла</w:t>
            </w:r>
          </w:p>
        </w:tc>
        <w:tc>
          <w:tcPr>
            <w:tcW w:w="1418" w:type="dxa"/>
            <w:vMerge w:val="restart"/>
            <w:shd w:val="clear" w:color="auto" w:fill="auto"/>
            <w:hideMark/>
          </w:tcPr>
          <w:p w14:paraId="22430AEB" w14:textId="77777777" w:rsidR="00A97E0C" w:rsidRPr="00A97E0C" w:rsidRDefault="00A97E0C" w:rsidP="00A97E0C">
            <w:pPr>
              <w:jc w:val="center"/>
              <w:rPr>
                <w:color w:val="000000"/>
                <w:szCs w:val="28"/>
              </w:rPr>
            </w:pPr>
            <w:r w:rsidRPr="00A97E0C">
              <w:rPr>
                <w:color w:val="000000"/>
                <w:szCs w:val="28"/>
              </w:rPr>
              <w:t>Мощность котла, Гкал/ч</w:t>
            </w:r>
          </w:p>
        </w:tc>
        <w:tc>
          <w:tcPr>
            <w:tcW w:w="1417" w:type="dxa"/>
            <w:vMerge w:val="restart"/>
            <w:shd w:val="clear" w:color="auto" w:fill="auto"/>
            <w:hideMark/>
          </w:tcPr>
          <w:p w14:paraId="0106ACEC" w14:textId="77777777" w:rsidR="00A97E0C" w:rsidRPr="00A97E0C" w:rsidRDefault="00A97E0C" w:rsidP="00A97E0C">
            <w:pPr>
              <w:jc w:val="center"/>
              <w:rPr>
                <w:color w:val="000000"/>
                <w:szCs w:val="28"/>
              </w:rPr>
            </w:pPr>
            <w:r w:rsidRPr="00A97E0C">
              <w:rPr>
                <w:color w:val="000000"/>
                <w:szCs w:val="28"/>
              </w:rPr>
              <w:t>Мощность котельной, Гкал/ч</w:t>
            </w:r>
          </w:p>
        </w:tc>
        <w:tc>
          <w:tcPr>
            <w:tcW w:w="1134" w:type="dxa"/>
            <w:shd w:val="clear" w:color="auto" w:fill="auto"/>
            <w:hideMark/>
          </w:tcPr>
          <w:p w14:paraId="78247B26" w14:textId="77777777" w:rsidR="00A97E0C" w:rsidRPr="00A97E0C" w:rsidRDefault="00A97E0C" w:rsidP="00A97E0C">
            <w:pPr>
              <w:jc w:val="center"/>
              <w:rPr>
                <w:color w:val="000000"/>
                <w:szCs w:val="28"/>
              </w:rPr>
            </w:pPr>
            <w:r w:rsidRPr="00A97E0C">
              <w:rPr>
                <w:color w:val="000000"/>
                <w:szCs w:val="28"/>
              </w:rPr>
              <w:t>УРУТ</w:t>
            </w:r>
          </w:p>
        </w:tc>
        <w:tc>
          <w:tcPr>
            <w:tcW w:w="1034" w:type="dxa"/>
            <w:vMerge w:val="restart"/>
            <w:shd w:val="clear" w:color="auto" w:fill="auto"/>
            <w:hideMark/>
          </w:tcPr>
          <w:p w14:paraId="2A956176" w14:textId="77777777" w:rsidR="00A97E0C" w:rsidRPr="00A97E0C" w:rsidRDefault="00A97E0C" w:rsidP="00A97E0C">
            <w:pPr>
              <w:jc w:val="center"/>
              <w:rPr>
                <w:color w:val="000000"/>
                <w:szCs w:val="28"/>
              </w:rPr>
            </w:pPr>
            <w:r w:rsidRPr="00A97E0C">
              <w:rPr>
                <w:color w:val="000000"/>
                <w:szCs w:val="28"/>
              </w:rPr>
              <w:t>КПД котлов, %</w:t>
            </w:r>
          </w:p>
        </w:tc>
        <w:tc>
          <w:tcPr>
            <w:tcW w:w="1376" w:type="dxa"/>
            <w:vMerge w:val="restart"/>
            <w:shd w:val="clear" w:color="auto" w:fill="auto"/>
            <w:hideMark/>
          </w:tcPr>
          <w:p w14:paraId="3FC8A63D" w14:textId="77777777" w:rsidR="00A97E0C" w:rsidRPr="00A97E0C" w:rsidRDefault="00A97E0C" w:rsidP="00A97E0C">
            <w:pPr>
              <w:jc w:val="center"/>
              <w:rPr>
                <w:color w:val="000000"/>
                <w:szCs w:val="28"/>
              </w:rPr>
            </w:pPr>
            <w:r w:rsidRPr="00A97E0C">
              <w:rPr>
                <w:color w:val="000000"/>
                <w:szCs w:val="28"/>
              </w:rPr>
              <w:t>УРУТ по котельной, кг у.т./Гкал</w:t>
            </w:r>
          </w:p>
        </w:tc>
        <w:tc>
          <w:tcPr>
            <w:tcW w:w="1562" w:type="dxa"/>
            <w:vMerge w:val="restart"/>
            <w:shd w:val="clear" w:color="auto" w:fill="auto"/>
            <w:hideMark/>
          </w:tcPr>
          <w:p w14:paraId="0F9E38BF" w14:textId="77777777" w:rsidR="00A97E0C" w:rsidRPr="00A97E0C" w:rsidRDefault="00A97E0C" w:rsidP="00A97E0C">
            <w:pPr>
              <w:jc w:val="center"/>
              <w:rPr>
                <w:color w:val="000000"/>
                <w:szCs w:val="28"/>
              </w:rPr>
            </w:pPr>
            <w:r w:rsidRPr="00A97E0C">
              <w:rPr>
                <w:color w:val="000000"/>
                <w:szCs w:val="28"/>
              </w:rPr>
              <w:t>Дата обследования котлов</w:t>
            </w:r>
          </w:p>
        </w:tc>
      </w:tr>
      <w:tr w:rsidR="00A97E0C" w:rsidRPr="007D14DD" w14:paraId="5E46C712" w14:textId="77777777" w:rsidTr="00A97E0C">
        <w:trPr>
          <w:gridAfter w:val="1"/>
          <w:wAfter w:w="6" w:type="dxa"/>
          <w:trHeight w:val="20"/>
        </w:trPr>
        <w:tc>
          <w:tcPr>
            <w:tcW w:w="1985" w:type="dxa"/>
            <w:vMerge/>
            <w:vAlign w:val="center"/>
            <w:hideMark/>
          </w:tcPr>
          <w:p w14:paraId="2408337E" w14:textId="77777777" w:rsidR="00A97E0C" w:rsidRPr="00A97E0C" w:rsidRDefault="00A97E0C" w:rsidP="006F048D">
            <w:pPr>
              <w:rPr>
                <w:color w:val="000000"/>
                <w:szCs w:val="28"/>
              </w:rPr>
            </w:pPr>
          </w:p>
        </w:tc>
        <w:tc>
          <w:tcPr>
            <w:tcW w:w="2410" w:type="dxa"/>
            <w:vMerge/>
            <w:vAlign w:val="center"/>
            <w:hideMark/>
          </w:tcPr>
          <w:p w14:paraId="69AC24F0" w14:textId="77777777" w:rsidR="00A97E0C" w:rsidRPr="00A97E0C" w:rsidRDefault="00A97E0C" w:rsidP="006F048D">
            <w:pPr>
              <w:rPr>
                <w:color w:val="000000"/>
                <w:szCs w:val="28"/>
              </w:rPr>
            </w:pPr>
          </w:p>
        </w:tc>
        <w:tc>
          <w:tcPr>
            <w:tcW w:w="1275" w:type="dxa"/>
            <w:vMerge/>
            <w:vAlign w:val="center"/>
            <w:hideMark/>
          </w:tcPr>
          <w:p w14:paraId="0C1205EC" w14:textId="77777777" w:rsidR="00A97E0C" w:rsidRPr="00A97E0C" w:rsidRDefault="00A97E0C" w:rsidP="006F048D">
            <w:pPr>
              <w:rPr>
                <w:color w:val="000000"/>
                <w:szCs w:val="28"/>
              </w:rPr>
            </w:pPr>
          </w:p>
        </w:tc>
        <w:tc>
          <w:tcPr>
            <w:tcW w:w="1276" w:type="dxa"/>
            <w:vMerge/>
            <w:vAlign w:val="center"/>
            <w:hideMark/>
          </w:tcPr>
          <w:p w14:paraId="2A79F671" w14:textId="77777777" w:rsidR="00A97E0C" w:rsidRPr="00A97E0C" w:rsidRDefault="00A97E0C" w:rsidP="006F048D">
            <w:pPr>
              <w:rPr>
                <w:color w:val="000000"/>
                <w:szCs w:val="28"/>
              </w:rPr>
            </w:pPr>
          </w:p>
        </w:tc>
        <w:tc>
          <w:tcPr>
            <w:tcW w:w="1418" w:type="dxa"/>
            <w:vMerge/>
            <w:vAlign w:val="center"/>
            <w:hideMark/>
          </w:tcPr>
          <w:p w14:paraId="23F02060" w14:textId="77777777" w:rsidR="00A97E0C" w:rsidRPr="00A97E0C" w:rsidRDefault="00A97E0C" w:rsidP="006F048D">
            <w:pPr>
              <w:rPr>
                <w:color w:val="000000"/>
                <w:szCs w:val="28"/>
              </w:rPr>
            </w:pPr>
          </w:p>
        </w:tc>
        <w:tc>
          <w:tcPr>
            <w:tcW w:w="1417" w:type="dxa"/>
            <w:vMerge/>
            <w:vAlign w:val="center"/>
            <w:hideMark/>
          </w:tcPr>
          <w:p w14:paraId="4E16B5C0" w14:textId="77777777" w:rsidR="00A97E0C" w:rsidRPr="00A97E0C" w:rsidRDefault="00A97E0C" w:rsidP="006F048D">
            <w:pPr>
              <w:rPr>
                <w:color w:val="000000"/>
                <w:szCs w:val="28"/>
              </w:rPr>
            </w:pPr>
          </w:p>
        </w:tc>
        <w:tc>
          <w:tcPr>
            <w:tcW w:w="1134" w:type="dxa"/>
            <w:shd w:val="clear" w:color="auto" w:fill="auto"/>
            <w:hideMark/>
          </w:tcPr>
          <w:p w14:paraId="58476D67" w14:textId="77777777" w:rsidR="00A97E0C" w:rsidRPr="00A97E0C" w:rsidRDefault="00A97E0C" w:rsidP="006F048D">
            <w:pPr>
              <w:rPr>
                <w:color w:val="000000"/>
                <w:szCs w:val="28"/>
              </w:rPr>
            </w:pPr>
            <w:r w:rsidRPr="00A97E0C">
              <w:rPr>
                <w:color w:val="000000"/>
                <w:szCs w:val="28"/>
              </w:rPr>
              <w:t>по котлам, кг у.т../ Гкал</w:t>
            </w:r>
          </w:p>
        </w:tc>
        <w:tc>
          <w:tcPr>
            <w:tcW w:w="1034" w:type="dxa"/>
            <w:vMerge/>
            <w:vAlign w:val="center"/>
            <w:hideMark/>
          </w:tcPr>
          <w:p w14:paraId="473CDC6A" w14:textId="77777777" w:rsidR="00A97E0C" w:rsidRPr="00A97E0C" w:rsidRDefault="00A97E0C" w:rsidP="006F048D">
            <w:pPr>
              <w:rPr>
                <w:color w:val="000000"/>
                <w:szCs w:val="28"/>
              </w:rPr>
            </w:pPr>
          </w:p>
        </w:tc>
        <w:tc>
          <w:tcPr>
            <w:tcW w:w="1376" w:type="dxa"/>
            <w:vMerge/>
            <w:vAlign w:val="center"/>
            <w:hideMark/>
          </w:tcPr>
          <w:p w14:paraId="04E099BD" w14:textId="77777777" w:rsidR="00A97E0C" w:rsidRPr="00A97E0C" w:rsidRDefault="00A97E0C" w:rsidP="006F048D">
            <w:pPr>
              <w:rPr>
                <w:color w:val="000000"/>
                <w:szCs w:val="28"/>
              </w:rPr>
            </w:pPr>
          </w:p>
        </w:tc>
        <w:tc>
          <w:tcPr>
            <w:tcW w:w="1562" w:type="dxa"/>
            <w:vMerge/>
            <w:vAlign w:val="center"/>
            <w:hideMark/>
          </w:tcPr>
          <w:p w14:paraId="3776A939" w14:textId="77777777" w:rsidR="00A97E0C" w:rsidRPr="00A97E0C" w:rsidRDefault="00A97E0C" w:rsidP="006F048D">
            <w:pPr>
              <w:rPr>
                <w:color w:val="000000"/>
                <w:szCs w:val="28"/>
              </w:rPr>
            </w:pPr>
          </w:p>
        </w:tc>
      </w:tr>
      <w:tr w:rsidR="00A97E0C" w:rsidRPr="007D14DD" w14:paraId="3C9234A5" w14:textId="77777777" w:rsidTr="00A97E0C">
        <w:trPr>
          <w:trHeight w:val="20"/>
        </w:trPr>
        <w:tc>
          <w:tcPr>
            <w:tcW w:w="14893" w:type="dxa"/>
            <w:gridSpan w:val="11"/>
            <w:shd w:val="clear" w:color="auto" w:fill="auto"/>
            <w:hideMark/>
          </w:tcPr>
          <w:p w14:paraId="02958168" w14:textId="77777777" w:rsidR="00A97E0C" w:rsidRPr="00A97E0C" w:rsidRDefault="00A97E0C" w:rsidP="006F048D">
            <w:pPr>
              <w:rPr>
                <w:color w:val="000000"/>
                <w:szCs w:val="28"/>
              </w:rPr>
            </w:pPr>
            <w:r w:rsidRPr="00A97E0C">
              <w:rPr>
                <w:color w:val="000000"/>
                <w:szCs w:val="28"/>
              </w:rPr>
              <w:t>Основное топливо - природный газ</w:t>
            </w:r>
          </w:p>
        </w:tc>
      </w:tr>
      <w:tr w:rsidR="00A97E0C" w:rsidRPr="007D14DD" w14:paraId="39B8B06A" w14:textId="77777777" w:rsidTr="00A97E0C">
        <w:trPr>
          <w:gridAfter w:val="1"/>
          <w:wAfter w:w="6" w:type="dxa"/>
          <w:trHeight w:val="20"/>
        </w:trPr>
        <w:tc>
          <w:tcPr>
            <w:tcW w:w="1985" w:type="dxa"/>
            <w:vMerge w:val="restart"/>
            <w:shd w:val="clear" w:color="auto" w:fill="auto"/>
            <w:hideMark/>
          </w:tcPr>
          <w:p w14:paraId="54E0D2B4" w14:textId="77777777" w:rsidR="00A97E0C" w:rsidRPr="00A97E0C" w:rsidRDefault="00A97E0C" w:rsidP="006F048D">
            <w:pPr>
              <w:rPr>
                <w:color w:val="000000"/>
                <w:szCs w:val="28"/>
              </w:rPr>
            </w:pPr>
            <w:r w:rsidRPr="00A97E0C">
              <w:rPr>
                <w:color w:val="000000"/>
                <w:szCs w:val="28"/>
              </w:rPr>
              <w:t>Котельная, п. Рощино</w:t>
            </w:r>
          </w:p>
        </w:tc>
        <w:tc>
          <w:tcPr>
            <w:tcW w:w="2410" w:type="dxa"/>
            <w:shd w:val="clear" w:color="auto" w:fill="auto"/>
            <w:hideMark/>
          </w:tcPr>
          <w:p w14:paraId="50002A1E" w14:textId="77777777" w:rsidR="00A97E0C" w:rsidRPr="00A97E0C" w:rsidRDefault="00A97E0C" w:rsidP="006F048D">
            <w:pPr>
              <w:rPr>
                <w:szCs w:val="28"/>
              </w:rPr>
            </w:pPr>
            <w:r w:rsidRPr="00A97E0C">
              <w:rPr>
                <w:szCs w:val="28"/>
              </w:rPr>
              <w:t>ТТ-100</w:t>
            </w:r>
          </w:p>
        </w:tc>
        <w:tc>
          <w:tcPr>
            <w:tcW w:w="1275" w:type="dxa"/>
            <w:shd w:val="clear" w:color="auto" w:fill="auto"/>
            <w:vAlign w:val="bottom"/>
            <w:hideMark/>
          </w:tcPr>
          <w:p w14:paraId="315C9BDD" w14:textId="77777777" w:rsidR="00A97E0C" w:rsidRPr="00A97E0C" w:rsidRDefault="00A97E0C" w:rsidP="006F048D">
            <w:pPr>
              <w:rPr>
                <w:color w:val="000000"/>
                <w:szCs w:val="28"/>
              </w:rPr>
            </w:pPr>
            <w:r w:rsidRPr="00A97E0C">
              <w:rPr>
                <w:color w:val="000000"/>
                <w:szCs w:val="28"/>
              </w:rPr>
              <w:t>1</w:t>
            </w:r>
          </w:p>
        </w:tc>
        <w:tc>
          <w:tcPr>
            <w:tcW w:w="1276" w:type="dxa"/>
            <w:shd w:val="clear" w:color="auto" w:fill="auto"/>
            <w:vAlign w:val="bottom"/>
            <w:hideMark/>
          </w:tcPr>
          <w:p w14:paraId="48D43464" w14:textId="77777777" w:rsidR="00A97E0C" w:rsidRPr="00A97E0C" w:rsidRDefault="00A97E0C" w:rsidP="00A97E0C">
            <w:pPr>
              <w:jc w:val="center"/>
              <w:rPr>
                <w:szCs w:val="28"/>
              </w:rPr>
            </w:pPr>
            <w:r w:rsidRPr="00A97E0C">
              <w:rPr>
                <w:szCs w:val="28"/>
              </w:rPr>
              <w:t>2022</w:t>
            </w:r>
          </w:p>
        </w:tc>
        <w:tc>
          <w:tcPr>
            <w:tcW w:w="1418" w:type="dxa"/>
            <w:shd w:val="clear" w:color="auto" w:fill="auto"/>
            <w:vAlign w:val="bottom"/>
            <w:hideMark/>
          </w:tcPr>
          <w:p w14:paraId="0FEAC8A2" w14:textId="77777777" w:rsidR="00A97E0C" w:rsidRPr="00A97E0C" w:rsidRDefault="00A97E0C" w:rsidP="00A97E0C">
            <w:pPr>
              <w:jc w:val="center"/>
              <w:rPr>
                <w:szCs w:val="28"/>
              </w:rPr>
            </w:pPr>
            <w:r w:rsidRPr="00A97E0C">
              <w:rPr>
                <w:color w:val="000000"/>
                <w:szCs w:val="28"/>
              </w:rPr>
              <w:t>2.58</w:t>
            </w:r>
          </w:p>
        </w:tc>
        <w:tc>
          <w:tcPr>
            <w:tcW w:w="1417" w:type="dxa"/>
            <w:vMerge w:val="restart"/>
            <w:shd w:val="clear" w:color="auto" w:fill="auto"/>
            <w:vAlign w:val="bottom"/>
            <w:hideMark/>
          </w:tcPr>
          <w:p w14:paraId="3D1F9C55" w14:textId="4802AF58" w:rsidR="00A97E0C" w:rsidRPr="00A97E0C" w:rsidRDefault="00A97E0C" w:rsidP="00A97E0C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19.78</w:t>
            </w:r>
          </w:p>
        </w:tc>
        <w:tc>
          <w:tcPr>
            <w:tcW w:w="1134" w:type="dxa"/>
            <w:shd w:val="clear" w:color="auto" w:fill="auto"/>
            <w:vAlign w:val="bottom"/>
            <w:hideMark/>
          </w:tcPr>
          <w:p w14:paraId="00BD4C8A" w14:textId="77777777" w:rsidR="00A97E0C" w:rsidRPr="00A97E0C" w:rsidRDefault="00A97E0C" w:rsidP="00A97E0C">
            <w:pPr>
              <w:jc w:val="center"/>
              <w:rPr>
                <w:szCs w:val="28"/>
                <w:lang w:val="en-US"/>
              </w:rPr>
            </w:pPr>
            <w:r w:rsidRPr="00A97E0C">
              <w:rPr>
                <w:szCs w:val="28"/>
              </w:rPr>
              <w:t>151.74</w:t>
            </w:r>
          </w:p>
        </w:tc>
        <w:tc>
          <w:tcPr>
            <w:tcW w:w="1034" w:type="dxa"/>
            <w:shd w:val="clear" w:color="auto" w:fill="auto"/>
            <w:vAlign w:val="bottom"/>
            <w:hideMark/>
          </w:tcPr>
          <w:p w14:paraId="792DED92" w14:textId="77777777" w:rsidR="00A97E0C" w:rsidRPr="00A97E0C" w:rsidRDefault="00A97E0C" w:rsidP="00A97E0C">
            <w:pPr>
              <w:jc w:val="center"/>
              <w:rPr>
                <w:szCs w:val="28"/>
                <w:lang w:val="en-US"/>
              </w:rPr>
            </w:pPr>
            <w:r w:rsidRPr="00A97E0C">
              <w:rPr>
                <w:szCs w:val="28"/>
              </w:rPr>
              <w:t>92.5</w:t>
            </w:r>
          </w:p>
        </w:tc>
        <w:tc>
          <w:tcPr>
            <w:tcW w:w="1376" w:type="dxa"/>
            <w:vMerge w:val="restart"/>
            <w:shd w:val="clear" w:color="auto" w:fill="auto"/>
            <w:vAlign w:val="bottom"/>
            <w:hideMark/>
          </w:tcPr>
          <w:p w14:paraId="71FFF705" w14:textId="77777777" w:rsidR="00A97E0C" w:rsidRPr="00A97E0C" w:rsidRDefault="00A97E0C" w:rsidP="00A97E0C">
            <w:pPr>
              <w:jc w:val="center"/>
              <w:rPr>
                <w:szCs w:val="28"/>
              </w:rPr>
            </w:pPr>
            <w:r w:rsidRPr="00A97E0C">
              <w:rPr>
                <w:szCs w:val="28"/>
              </w:rPr>
              <w:t>153.34</w:t>
            </w:r>
          </w:p>
        </w:tc>
        <w:tc>
          <w:tcPr>
            <w:tcW w:w="1562" w:type="dxa"/>
            <w:shd w:val="clear" w:color="auto" w:fill="auto"/>
            <w:vAlign w:val="bottom"/>
            <w:hideMark/>
          </w:tcPr>
          <w:p w14:paraId="03B45F4D" w14:textId="77777777" w:rsidR="00A97E0C" w:rsidRPr="00A97E0C" w:rsidRDefault="00A97E0C" w:rsidP="00A97E0C">
            <w:pPr>
              <w:jc w:val="center"/>
              <w:rPr>
                <w:szCs w:val="28"/>
              </w:rPr>
            </w:pPr>
            <w:r w:rsidRPr="00A97E0C">
              <w:rPr>
                <w:szCs w:val="28"/>
              </w:rPr>
              <w:t>07.2022</w:t>
            </w:r>
          </w:p>
        </w:tc>
      </w:tr>
      <w:tr w:rsidR="00A97E0C" w:rsidRPr="007D14DD" w14:paraId="71432B0B" w14:textId="77777777" w:rsidTr="00A97E0C">
        <w:trPr>
          <w:gridAfter w:val="1"/>
          <w:wAfter w:w="6" w:type="dxa"/>
          <w:trHeight w:val="20"/>
        </w:trPr>
        <w:tc>
          <w:tcPr>
            <w:tcW w:w="1985" w:type="dxa"/>
            <w:vMerge/>
            <w:vAlign w:val="center"/>
            <w:hideMark/>
          </w:tcPr>
          <w:p w14:paraId="33E90991" w14:textId="77777777" w:rsidR="00A97E0C" w:rsidRPr="00A97E0C" w:rsidRDefault="00A97E0C" w:rsidP="006F048D">
            <w:pPr>
              <w:rPr>
                <w:color w:val="000000"/>
                <w:szCs w:val="28"/>
              </w:rPr>
            </w:pPr>
          </w:p>
        </w:tc>
        <w:tc>
          <w:tcPr>
            <w:tcW w:w="2410" w:type="dxa"/>
            <w:shd w:val="clear" w:color="auto" w:fill="auto"/>
            <w:hideMark/>
          </w:tcPr>
          <w:p w14:paraId="0E20CA88" w14:textId="77777777" w:rsidR="00A97E0C" w:rsidRPr="00A97E0C" w:rsidRDefault="00A97E0C" w:rsidP="006F048D">
            <w:pPr>
              <w:rPr>
                <w:szCs w:val="28"/>
              </w:rPr>
            </w:pPr>
            <w:r w:rsidRPr="00A97E0C">
              <w:rPr>
                <w:szCs w:val="28"/>
              </w:rPr>
              <w:t>ТТ-100</w:t>
            </w:r>
          </w:p>
        </w:tc>
        <w:tc>
          <w:tcPr>
            <w:tcW w:w="1275" w:type="dxa"/>
            <w:shd w:val="clear" w:color="auto" w:fill="auto"/>
            <w:vAlign w:val="bottom"/>
            <w:hideMark/>
          </w:tcPr>
          <w:p w14:paraId="1B06887E" w14:textId="77777777" w:rsidR="00A97E0C" w:rsidRPr="00A97E0C" w:rsidRDefault="00A97E0C" w:rsidP="006F048D">
            <w:pPr>
              <w:rPr>
                <w:color w:val="000000"/>
                <w:szCs w:val="28"/>
              </w:rPr>
            </w:pPr>
            <w:r w:rsidRPr="00A97E0C">
              <w:rPr>
                <w:color w:val="000000"/>
                <w:szCs w:val="28"/>
              </w:rPr>
              <w:t>1</w:t>
            </w:r>
          </w:p>
        </w:tc>
        <w:tc>
          <w:tcPr>
            <w:tcW w:w="1276" w:type="dxa"/>
            <w:shd w:val="clear" w:color="auto" w:fill="auto"/>
            <w:vAlign w:val="bottom"/>
            <w:hideMark/>
          </w:tcPr>
          <w:p w14:paraId="64AF0F61" w14:textId="0F133790" w:rsidR="00A97E0C" w:rsidRPr="00A97E0C" w:rsidRDefault="00A97E0C" w:rsidP="00A97E0C">
            <w:pPr>
              <w:jc w:val="center"/>
              <w:rPr>
                <w:szCs w:val="28"/>
              </w:rPr>
            </w:pPr>
            <w:r w:rsidRPr="00A97E0C">
              <w:rPr>
                <w:szCs w:val="28"/>
              </w:rPr>
              <w:t>2024</w:t>
            </w:r>
          </w:p>
        </w:tc>
        <w:tc>
          <w:tcPr>
            <w:tcW w:w="1418" w:type="dxa"/>
            <w:shd w:val="clear" w:color="auto" w:fill="auto"/>
            <w:vAlign w:val="bottom"/>
            <w:hideMark/>
          </w:tcPr>
          <w:p w14:paraId="2AEDF2A0" w14:textId="523A045F" w:rsidR="00A97E0C" w:rsidRPr="00A97E0C" w:rsidRDefault="00A97E0C" w:rsidP="00A97E0C">
            <w:pPr>
              <w:jc w:val="center"/>
              <w:rPr>
                <w:szCs w:val="28"/>
              </w:rPr>
            </w:pPr>
            <w:r w:rsidRPr="00A97E0C">
              <w:rPr>
                <w:color w:val="000000"/>
                <w:szCs w:val="28"/>
              </w:rPr>
              <w:t>5.16</w:t>
            </w:r>
          </w:p>
        </w:tc>
        <w:tc>
          <w:tcPr>
            <w:tcW w:w="1417" w:type="dxa"/>
            <w:vMerge/>
            <w:vAlign w:val="bottom"/>
            <w:hideMark/>
          </w:tcPr>
          <w:p w14:paraId="0581BDAB" w14:textId="77777777" w:rsidR="00A97E0C" w:rsidRPr="00A97E0C" w:rsidRDefault="00A97E0C" w:rsidP="00A97E0C">
            <w:pPr>
              <w:jc w:val="center"/>
              <w:rPr>
                <w:szCs w:val="28"/>
              </w:rPr>
            </w:pPr>
          </w:p>
        </w:tc>
        <w:tc>
          <w:tcPr>
            <w:tcW w:w="1134" w:type="dxa"/>
            <w:shd w:val="clear" w:color="auto" w:fill="auto"/>
            <w:vAlign w:val="bottom"/>
            <w:hideMark/>
          </w:tcPr>
          <w:p w14:paraId="5D55FEEB" w14:textId="77777777" w:rsidR="00A97E0C" w:rsidRPr="00A97E0C" w:rsidRDefault="00A97E0C" w:rsidP="00A97E0C">
            <w:pPr>
              <w:jc w:val="center"/>
              <w:rPr>
                <w:szCs w:val="28"/>
                <w:lang w:val="en-US"/>
              </w:rPr>
            </w:pPr>
            <w:r w:rsidRPr="00A97E0C">
              <w:rPr>
                <w:szCs w:val="28"/>
              </w:rPr>
              <w:t>1</w:t>
            </w:r>
            <w:r w:rsidRPr="00A97E0C">
              <w:rPr>
                <w:szCs w:val="28"/>
                <w:lang w:val="en-US"/>
              </w:rPr>
              <w:t>51</w:t>
            </w:r>
            <w:r w:rsidRPr="00A97E0C">
              <w:rPr>
                <w:szCs w:val="28"/>
              </w:rPr>
              <w:t>.</w:t>
            </w:r>
            <w:r w:rsidRPr="00A97E0C">
              <w:rPr>
                <w:szCs w:val="28"/>
                <w:lang w:val="en-US"/>
              </w:rPr>
              <w:t>74</w:t>
            </w:r>
          </w:p>
        </w:tc>
        <w:tc>
          <w:tcPr>
            <w:tcW w:w="1034" w:type="dxa"/>
            <w:shd w:val="clear" w:color="auto" w:fill="auto"/>
            <w:vAlign w:val="bottom"/>
            <w:hideMark/>
          </w:tcPr>
          <w:p w14:paraId="4721673F" w14:textId="77777777" w:rsidR="00A97E0C" w:rsidRPr="00A97E0C" w:rsidRDefault="00A97E0C" w:rsidP="00A97E0C">
            <w:pPr>
              <w:jc w:val="center"/>
              <w:rPr>
                <w:szCs w:val="28"/>
                <w:lang w:val="en-US"/>
              </w:rPr>
            </w:pPr>
            <w:r w:rsidRPr="00A97E0C">
              <w:rPr>
                <w:szCs w:val="28"/>
                <w:lang w:val="en-US"/>
              </w:rPr>
              <w:t>93</w:t>
            </w:r>
            <w:r w:rsidRPr="00A97E0C">
              <w:rPr>
                <w:szCs w:val="28"/>
              </w:rPr>
              <w:t>.</w:t>
            </w:r>
            <w:r w:rsidRPr="00A97E0C">
              <w:rPr>
                <w:szCs w:val="28"/>
                <w:lang w:val="en-US"/>
              </w:rPr>
              <w:t>5</w:t>
            </w:r>
          </w:p>
        </w:tc>
        <w:tc>
          <w:tcPr>
            <w:tcW w:w="1376" w:type="dxa"/>
            <w:vMerge/>
            <w:vAlign w:val="bottom"/>
            <w:hideMark/>
          </w:tcPr>
          <w:p w14:paraId="6782A89C" w14:textId="77777777" w:rsidR="00A97E0C" w:rsidRPr="00A97E0C" w:rsidRDefault="00A97E0C" w:rsidP="00A97E0C">
            <w:pPr>
              <w:jc w:val="center"/>
              <w:rPr>
                <w:szCs w:val="28"/>
              </w:rPr>
            </w:pPr>
          </w:p>
        </w:tc>
        <w:tc>
          <w:tcPr>
            <w:tcW w:w="1562" w:type="dxa"/>
            <w:shd w:val="clear" w:color="auto" w:fill="auto"/>
            <w:vAlign w:val="bottom"/>
            <w:hideMark/>
          </w:tcPr>
          <w:p w14:paraId="1A8B68E0" w14:textId="77777777" w:rsidR="00A97E0C" w:rsidRPr="00A97E0C" w:rsidRDefault="00A97E0C" w:rsidP="00A97E0C">
            <w:pPr>
              <w:jc w:val="center"/>
              <w:rPr>
                <w:szCs w:val="28"/>
              </w:rPr>
            </w:pPr>
            <w:r w:rsidRPr="00A97E0C">
              <w:rPr>
                <w:szCs w:val="28"/>
              </w:rPr>
              <w:t>10.2020</w:t>
            </w:r>
          </w:p>
        </w:tc>
      </w:tr>
      <w:tr w:rsidR="00A97E0C" w:rsidRPr="007D14DD" w14:paraId="5F3574A3" w14:textId="77777777" w:rsidTr="00A97E0C">
        <w:trPr>
          <w:gridAfter w:val="1"/>
          <w:wAfter w:w="6" w:type="dxa"/>
          <w:trHeight w:val="20"/>
        </w:trPr>
        <w:tc>
          <w:tcPr>
            <w:tcW w:w="1985" w:type="dxa"/>
            <w:vMerge/>
            <w:vAlign w:val="center"/>
          </w:tcPr>
          <w:p w14:paraId="3575480D" w14:textId="77777777" w:rsidR="00A97E0C" w:rsidRPr="00A97E0C" w:rsidRDefault="00A97E0C" w:rsidP="006F048D">
            <w:pPr>
              <w:rPr>
                <w:color w:val="000000"/>
                <w:szCs w:val="28"/>
              </w:rPr>
            </w:pPr>
          </w:p>
        </w:tc>
        <w:tc>
          <w:tcPr>
            <w:tcW w:w="2410" w:type="dxa"/>
            <w:shd w:val="clear" w:color="auto" w:fill="auto"/>
          </w:tcPr>
          <w:p w14:paraId="6F59ED71" w14:textId="77777777" w:rsidR="00A97E0C" w:rsidRPr="00A97E0C" w:rsidRDefault="00A97E0C" w:rsidP="006F048D">
            <w:pPr>
              <w:rPr>
                <w:szCs w:val="28"/>
                <w:lang w:val="en-US"/>
              </w:rPr>
            </w:pPr>
            <w:r w:rsidRPr="00A97E0C">
              <w:rPr>
                <w:szCs w:val="28"/>
              </w:rPr>
              <w:t>ТТ-100</w:t>
            </w:r>
            <w:r w:rsidRPr="00A97E0C">
              <w:rPr>
                <w:szCs w:val="28"/>
                <w:lang w:val="en-US"/>
              </w:rPr>
              <w:t xml:space="preserve"> </w:t>
            </w:r>
          </w:p>
        </w:tc>
        <w:tc>
          <w:tcPr>
            <w:tcW w:w="1275" w:type="dxa"/>
            <w:shd w:val="clear" w:color="auto" w:fill="auto"/>
            <w:vAlign w:val="bottom"/>
          </w:tcPr>
          <w:p w14:paraId="67F6F645" w14:textId="77777777" w:rsidR="00A97E0C" w:rsidRPr="00A97E0C" w:rsidRDefault="00A97E0C" w:rsidP="006F048D">
            <w:pPr>
              <w:rPr>
                <w:color w:val="000000"/>
                <w:szCs w:val="28"/>
              </w:rPr>
            </w:pPr>
            <w:r w:rsidRPr="00A97E0C">
              <w:rPr>
                <w:color w:val="000000"/>
                <w:szCs w:val="28"/>
              </w:rPr>
              <w:t>1</w:t>
            </w:r>
          </w:p>
        </w:tc>
        <w:tc>
          <w:tcPr>
            <w:tcW w:w="1276" w:type="dxa"/>
            <w:shd w:val="clear" w:color="auto" w:fill="auto"/>
            <w:vAlign w:val="bottom"/>
          </w:tcPr>
          <w:p w14:paraId="08529667" w14:textId="77777777" w:rsidR="00A97E0C" w:rsidRPr="00A97E0C" w:rsidRDefault="00A97E0C" w:rsidP="00A97E0C">
            <w:pPr>
              <w:jc w:val="center"/>
              <w:rPr>
                <w:szCs w:val="28"/>
              </w:rPr>
            </w:pPr>
            <w:r w:rsidRPr="00A97E0C">
              <w:rPr>
                <w:szCs w:val="28"/>
              </w:rPr>
              <w:t>2020</w:t>
            </w:r>
          </w:p>
        </w:tc>
        <w:tc>
          <w:tcPr>
            <w:tcW w:w="1418" w:type="dxa"/>
            <w:shd w:val="clear" w:color="auto" w:fill="auto"/>
            <w:vAlign w:val="bottom"/>
          </w:tcPr>
          <w:p w14:paraId="63609F05" w14:textId="77777777" w:rsidR="00A97E0C" w:rsidRPr="00A97E0C" w:rsidRDefault="00A97E0C" w:rsidP="00A97E0C">
            <w:pPr>
              <w:jc w:val="center"/>
              <w:rPr>
                <w:szCs w:val="28"/>
                <w:lang w:val="en-US"/>
              </w:rPr>
            </w:pPr>
            <w:r w:rsidRPr="00A97E0C">
              <w:rPr>
                <w:color w:val="000000"/>
                <w:szCs w:val="28"/>
              </w:rPr>
              <w:t>5.16</w:t>
            </w:r>
          </w:p>
        </w:tc>
        <w:tc>
          <w:tcPr>
            <w:tcW w:w="1417" w:type="dxa"/>
            <w:vMerge/>
            <w:vAlign w:val="bottom"/>
          </w:tcPr>
          <w:p w14:paraId="0CC1661A" w14:textId="77777777" w:rsidR="00A97E0C" w:rsidRPr="00A97E0C" w:rsidRDefault="00A97E0C" w:rsidP="00A97E0C">
            <w:pPr>
              <w:jc w:val="center"/>
              <w:rPr>
                <w:szCs w:val="28"/>
              </w:rPr>
            </w:pPr>
          </w:p>
        </w:tc>
        <w:tc>
          <w:tcPr>
            <w:tcW w:w="1134" w:type="dxa"/>
            <w:shd w:val="clear" w:color="auto" w:fill="auto"/>
            <w:vAlign w:val="bottom"/>
          </w:tcPr>
          <w:p w14:paraId="72769A68" w14:textId="77777777" w:rsidR="00A97E0C" w:rsidRPr="00A97E0C" w:rsidRDefault="00A97E0C" w:rsidP="00A97E0C">
            <w:pPr>
              <w:jc w:val="center"/>
              <w:rPr>
                <w:szCs w:val="28"/>
                <w:lang w:val="en-US"/>
              </w:rPr>
            </w:pPr>
            <w:r w:rsidRPr="00A97E0C">
              <w:rPr>
                <w:szCs w:val="28"/>
              </w:rPr>
              <w:t>14</w:t>
            </w:r>
            <w:r w:rsidRPr="00A97E0C">
              <w:rPr>
                <w:szCs w:val="28"/>
                <w:lang w:val="en-US"/>
              </w:rPr>
              <w:t>6</w:t>
            </w:r>
            <w:r w:rsidRPr="00A97E0C">
              <w:rPr>
                <w:szCs w:val="28"/>
              </w:rPr>
              <w:t>.</w:t>
            </w:r>
            <w:r w:rsidRPr="00A97E0C">
              <w:rPr>
                <w:szCs w:val="28"/>
                <w:lang w:val="en-US"/>
              </w:rPr>
              <w:t>98</w:t>
            </w:r>
          </w:p>
        </w:tc>
        <w:tc>
          <w:tcPr>
            <w:tcW w:w="1034" w:type="dxa"/>
            <w:shd w:val="clear" w:color="auto" w:fill="auto"/>
            <w:vAlign w:val="bottom"/>
          </w:tcPr>
          <w:p w14:paraId="4B0E7301" w14:textId="77777777" w:rsidR="00A97E0C" w:rsidRPr="00A97E0C" w:rsidRDefault="00A97E0C" w:rsidP="00A97E0C">
            <w:pPr>
              <w:jc w:val="center"/>
              <w:rPr>
                <w:szCs w:val="28"/>
              </w:rPr>
            </w:pPr>
            <w:r w:rsidRPr="00A97E0C">
              <w:rPr>
                <w:szCs w:val="28"/>
              </w:rPr>
              <w:t>95.54</w:t>
            </w:r>
          </w:p>
        </w:tc>
        <w:tc>
          <w:tcPr>
            <w:tcW w:w="1376" w:type="dxa"/>
            <w:vMerge/>
            <w:vAlign w:val="bottom"/>
          </w:tcPr>
          <w:p w14:paraId="045EC482" w14:textId="77777777" w:rsidR="00A97E0C" w:rsidRPr="00A97E0C" w:rsidRDefault="00A97E0C" w:rsidP="00A97E0C">
            <w:pPr>
              <w:jc w:val="center"/>
              <w:rPr>
                <w:szCs w:val="28"/>
              </w:rPr>
            </w:pPr>
          </w:p>
        </w:tc>
        <w:tc>
          <w:tcPr>
            <w:tcW w:w="1562" w:type="dxa"/>
            <w:shd w:val="clear" w:color="auto" w:fill="auto"/>
            <w:vAlign w:val="bottom"/>
          </w:tcPr>
          <w:p w14:paraId="42A56C38" w14:textId="77777777" w:rsidR="00A97E0C" w:rsidRPr="00A97E0C" w:rsidRDefault="00A97E0C" w:rsidP="00A97E0C">
            <w:pPr>
              <w:jc w:val="center"/>
              <w:rPr>
                <w:szCs w:val="28"/>
              </w:rPr>
            </w:pPr>
            <w:r w:rsidRPr="00A97E0C">
              <w:rPr>
                <w:szCs w:val="28"/>
              </w:rPr>
              <w:t>10.2020</w:t>
            </w:r>
          </w:p>
        </w:tc>
      </w:tr>
      <w:tr w:rsidR="00A97E0C" w:rsidRPr="007D14DD" w14:paraId="19B09C75" w14:textId="77777777" w:rsidTr="00A97E0C">
        <w:trPr>
          <w:gridAfter w:val="1"/>
          <w:wAfter w:w="6" w:type="dxa"/>
          <w:trHeight w:val="20"/>
        </w:trPr>
        <w:tc>
          <w:tcPr>
            <w:tcW w:w="1985" w:type="dxa"/>
            <w:vMerge/>
            <w:vAlign w:val="center"/>
          </w:tcPr>
          <w:p w14:paraId="45BC92DE" w14:textId="77777777" w:rsidR="00A97E0C" w:rsidRPr="00A97E0C" w:rsidRDefault="00A97E0C" w:rsidP="006F048D">
            <w:pPr>
              <w:rPr>
                <w:color w:val="000000"/>
                <w:szCs w:val="28"/>
              </w:rPr>
            </w:pPr>
          </w:p>
        </w:tc>
        <w:tc>
          <w:tcPr>
            <w:tcW w:w="2410" w:type="dxa"/>
            <w:shd w:val="clear" w:color="auto" w:fill="auto"/>
          </w:tcPr>
          <w:p w14:paraId="6E5B2783" w14:textId="77777777" w:rsidR="00A97E0C" w:rsidRPr="00A97E0C" w:rsidRDefault="00A97E0C" w:rsidP="006F048D">
            <w:pPr>
              <w:rPr>
                <w:szCs w:val="28"/>
                <w:lang w:val="en-US"/>
              </w:rPr>
            </w:pPr>
            <w:r w:rsidRPr="00A97E0C">
              <w:rPr>
                <w:szCs w:val="28"/>
              </w:rPr>
              <w:t>ТТ-100</w:t>
            </w:r>
          </w:p>
        </w:tc>
        <w:tc>
          <w:tcPr>
            <w:tcW w:w="1275" w:type="dxa"/>
            <w:shd w:val="clear" w:color="auto" w:fill="auto"/>
            <w:vAlign w:val="bottom"/>
          </w:tcPr>
          <w:p w14:paraId="3A07B6C4" w14:textId="77777777" w:rsidR="00A97E0C" w:rsidRPr="00A97E0C" w:rsidRDefault="00A97E0C" w:rsidP="006F048D">
            <w:pPr>
              <w:rPr>
                <w:color w:val="000000"/>
                <w:szCs w:val="28"/>
              </w:rPr>
            </w:pPr>
            <w:r w:rsidRPr="00A97E0C">
              <w:rPr>
                <w:color w:val="000000"/>
                <w:szCs w:val="28"/>
              </w:rPr>
              <w:t>1</w:t>
            </w:r>
          </w:p>
        </w:tc>
        <w:tc>
          <w:tcPr>
            <w:tcW w:w="1276" w:type="dxa"/>
            <w:shd w:val="clear" w:color="auto" w:fill="auto"/>
            <w:vAlign w:val="bottom"/>
          </w:tcPr>
          <w:p w14:paraId="54FB3F84" w14:textId="77777777" w:rsidR="00A97E0C" w:rsidRPr="00A97E0C" w:rsidRDefault="00A97E0C" w:rsidP="00A97E0C">
            <w:pPr>
              <w:jc w:val="center"/>
              <w:rPr>
                <w:szCs w:val="28"/>
              </w:rPr>
            </w:pPr>
            <w:r w:rsidRPr="00A97E0C">
              <w:rPr>
                <w:szCs w:val="28"/>
              </w:rPr>
              <w:t>2019</w:t>
            </w:r>
          </w:p>
        </w:tc>
        <w:tc>
          <w:tcPr>
            <w:tcW w:w="1418" w:type="dxa"/>
            <w:shd w:val="clear" w:color="auto" w:fill="auto"/>
            <w:vAlign w:val="bottom"/>
          </w:tcPr>
          <w:p w14:paraId="45C07B47" w14:textId="77777777" w:rsidR="00A97E0C" w:rsidRPr="00A97E0C" w:rsidRDefault="00A97E0C" w:rsidP="00A97E0C">
            <w:pPr>
              <w:jc w:val="center"/>
              <w:rPr>
                <w:szCs w:val="28"/>
              </w:rPr>
            </w:pPr>
            <w:r w:rsidRPr="00A97E0C">
              <w:rPr>
                <w:color w:val="000000"/>
                <w:szCs w:val="28"/>
              </w:rPr>
              <w:t>6.88</w:t>
            </w:r>
          </w:p>
        </w:tc>
        <w:tc>
          <w:tcPr>
            <w:tcW w:w="1417" w:type="dxa"/>
            <w:vMerge/>
            <w:vAlign w:val="bottom"/>
          </w:tcPr>
          <w:p w14:paraId="044621D9" w14:textId="77777777" w:rsidR="00A97E0C" w:rsidRPr="00A97E0C" w:rsidRDefault="00A97E0C" w:rsidP="00A97E0C">
            <w:pPr>
              <w:jc w:val="center"/>
              <w:rPr>
                <w:szCs w:val="28"/>
              </w:rPr>
            </w:pPr>
          </w:p>
        </w:tc>
        <w:tc>
          <w:tcPr>
            <w:tcW w:w="1134" w:type="dxa"/>
            <w:shd w:val="clear" w:color="auto" w:fill="auto"/>
            <w:vAlign w:val="bottom"/>
          </w:tcPr>
          <w:p w14:paraId="118D2726" w14:textId="77777777" w:rsidR="00A97E0C" w:rsidRPr="00A97E0C" w:rsidRDefault="00A97E0C" w:rsidP="00A97E0C">
            <w:pPr>
              <w:jc w:val="center"/>
              <w:rPr>
                <w:szCs w:val="28"/>
                <w:lang w:val="en-US"/>
              </w:rPr>
            </w:pPr>
            <w:r w:rsidRPr="00A97E0C">
              <w:rPr>
                <w:szCs w:val="28"/>
              </w:rPr>
              <w:t>15</w:t>
            </w:r>
            <w:r w:rsidRPr="00A97E0C">
              <w:rPr>
                <w:szCs w:val="28"/>
                <w:lang w:val="en-US"/>
              </w:rPr>
              <w:t>5</w:t>
            </w:r>
            <w:r w:rsidRPr="00A97E0C">
              <w:rPr>
                <w:szCs w:val="28"/>
              </w:rPr>
              <w:t>.</w:t>
            </w:r>
            <w:r w:rsidRPr="00A97E0C">
              <w:rPr>
                <w:szCs w:val="28"/>
                <w:lang w:val="en-US"/>
              </w:rPr>
              <w:t>47</w:t>
            </w:r>
          </w:p>
        </w:tc>
        <w:tc>
          <w:tcPr>
            <w:tcW w:w="1034" w:type="dxa"/>
            <w:shd w:val="clear" w:color="auto" w:fill="auto"/>
            <w:vAlign w:val="bottom"/>
          </w:tcPr>
          <w:p w14:paraId="6F23A1D0" w14:textId="77777777" w:rsidR="00A97E0C" w:rsidRPr="00A97E0C" w:rsidRDefault="00A97E0C" w:rsidP="00A97E0C">
            <w:pPr>
              <w:jc w:val="center"/>
              <w:rPr>
                <w:szCs w:val="28"/>
                <w:lang w:val="en-US"/>
              </w:rPr>
            </w:pPr>
            <w:r w:rsidRPr="00A97E0C">
              <w:rPr>
                <w:szCs w:val="28"/>
              </w:rPr>
              <w:t>9</w:t>
            </w:r>
            <w:r w:rsidRPr="00A97E0C">
              <w:rPr>
                <w:szCs w:val="28"/>
                <w:lang w:val="en-US"/>
              </w:rPr>
              <w:t>1</w:t>
            </w:r>
            <w:r w:rsidRPr="00A97E0C">
              <w:rPr>
                <w:szCs w:val="28"/>
              </w:rPr>
              <w:t>.</w:t>
            </w:r>
            <w:r w:rsidRPr="00A97E0C">
              <w:rPr>
                <w:szCs w:val="28"/>
                <w:lang w:val="en-US"/>
              </w:rPr>
              <w:t>21</w:t>
            </w:r>
          </w:p>
        </w:tc>
        <w:tc>
          <w:tcPr>
            <w:tcW w:w="1376" w:type="dxa"/>
            <w:vMerge/>
            <w:vAlign w:val="bottom"/>
          </w:tcPr>
          <w:p w14:paraId="45038D91" w14:textId="77777777" w:rsidR="00A97E0C" w:rsidRPr="00A97E0C" w:rsidRDefault="00A97E0C" w:rsidP="00A97E0C">
            <w:pPr>
              <w:jc w:val="center"/>
              <w:rPr>
                <w:szCs w:val="28"/>
              </w:rPr>
            </w:pPr>
          </w:p>
        </w:tc>
        <w:tc>
          <w:tcPr>
            <w:tcW w:w="1562" w:type="dxa"/>
            <w:shd w:val="clear" w:color="auto" w:fill="auto"/>
            <w:vAlign w:val="bottom"/>
          </w:tcPr>
          <w:p w14:paraId="345AC7D2" w14:textId="77777777" w:rsidR="00A97E0C" w:rsidRPr="00A97E0C" w:rsidRDefault="00A97E0C" w:rsidP="00A97E0C">
            <w:pPr>
              <w:jc w:val="center"/>
              <w:rPr>
                <w:szCs w:val="28"/>
              </w:rPr>
            </w:pPr>
            <w:r w:rsidRPr="00A97E0C">
              <w:rPr>
                <w:szCs w:val="28"/>
              </w:rPr>
              <w:t>10.2020</w:t>
            </w:r>
          </w:p>
        </w:tc>
      </w:tr>
      <w:tr w:rsidR="00A97E0C" w:rsidRPr="007D14DD" w14:paraId="19429261" w14:textId="77777777" w:rsidTr="00A97E0C">
        <w:trPr>
          <w:gridAfter w:val="1"/>
          <w:wAfter w:w="6" w:type="dxa"/>
          <w:trHeight w:val="20"/>
        </w:trPr>
        <w:tc>
          <w:tcPr>
            <w:tcW w:w="1985" w:type="dxa"/>
            <w:vMerge w:val="restart"/>
          </w:tcPr>
          <w:p w14:paraId="65A68FC4" w14:textId="2986BC24" w:rsidR="00A97E0C" w:rsidRPr="00A97E0C" w:rsidRDefault="00A97E0C" w:rsidP="006F048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д. Казанцево, ул. Строительная, 17</w:t>
            </w:r>
          </w:p>
        </w:tc>
        <w:tc>
          <w:tcPr>
            <w:tcW w:w="2410" w:type="dxa"/>
            <w:shd w:val="clear" w:color="auto" w:fill="auto"/>
          </w:tcPr>
          <w:p w14:paraId="41E6436C" w14:textId="77777777" w:rsidR="00A97E0C" w:rsidRPr="00A97E0C" w:rsidRDefault="00A97E0C" w:rsidP="006F048D">
            <w:pPr>
              <w:rPr>
                <w:szCs w:val="28"/>
              </w:rPr>
            </w:pPr>
            <w:r w:rsidRPr="00A97E0C">
              <w:rPr>
                <w:szCs w:val="28"/>
              </w:rPr>
              <w:t>водогрейный Vitoplex 100 - 2000</w:t>
            </w:r>
          </w:p>
        </w:tc>
        <w:tc>
          <w:tcPr>
            <w:tcW w:w="1275" w:type="dxa"/>
            <w:shd w:val="clear" w:color="auto" w:fill="auto"/>
            <w:vAlign w:val="bottom"/>
          </w:tcPr>
          <w:p w14:paraId="39B54B52" w14:textId="77777777" w:rsidR="00A97E0C" w:rsidRPr="00A97E0C" w:rsidRDefault="00A97E0C" w:rsidP="006F048D">
            <w:pPr>
              <w:rPr>
                <w:szCs w:val="28"/>
              </w:rPr>
            </w:pPr>
            <w:r w:rsidRPr="00A97E0C">
              <w:rPr>
                <w:szCs w:val="28"/>
              </w:rPr>
              <w:t>1</w:t>
            </w:r>
          </w:p>
        </w:tc>
        <w:tc>
          <w:tcPr>
            <w:tcW w:w="1276" w:type="dxa"/>
            <w:shd w:val="clear" w:color="auto" w:fill="auto"/>
            <w:vAlign w:val="bottom"/>
          </w:tcPr>
          <w:p w14:paraId="7B174E65" w14:textId="77777777" w:rsidR="00A97E0C" w:rsidRPr="00A97E0C" w:rsidRDefault="00A97E0C" w:rsidP="00A97E0C">
            <w:pPr>
              <w:jc w:val="center"/>
              <w:rPr>
                <w:szCs w:val="28"/>
              </w:rPr>
            </w:pPr>
            <w:r w:rsidRPr="00A97E0C">
              <w:rPr>
                <w:szCs w:val="28"/>
              </w:rPr>
              <w:t>2014</w:t>
            </w:r>
          </w:p>
        </w:tc>
        <w:tc>
          <w:tcPr>
            <w:tcW w:w="1418" w:type="dxa"/>
            <w:shd w:val="clear" w:color="auto" w:fill="auto"/>
            <w:vAlign w:val="bottom"/>
          </w:tcPr>
          <w:p w14:paraId="48276F14" w14:textId="77777777" w:rsidR="00A97E0C" w:rsidRPr="00A97E0C" w:rsidRDefault="00A97E0C" w:rsidP="00A97E0C">
            <w:pPr>
              <w:jc w:val="center"/>
              <w:rPr>
                <w:szCs w:val="28"/>
              </w:rPr>
            </w:pPr>
            <w:r w:rsidRPr="00A97E0C">
              <w:rPr>
                <w:szCs w:val="28"/>
              </w:rPr>
              <w:t>1</w:t>
            </w:r>
            <w:r w:rsidRPr="00A97E0C">
              <w:rPr>
                <w:szCs w:val="28"/>
                <w:lang w:val="en-US"/>
              </w:rPr>
              <w:t>.</w:t>
            </w:r>
            <w:r w:rsidRPr="00A97E0C">
              <w:rPr>
                <w:szCs w:val="28"/>
              </w:rPr>
              <w:t>72</w:t>
            </w:r>
          </w:p>
        </w:tc>
        <w:tc>
          <w:tcPr>
            <w:tcW w:w="1417" w:type="dxa"/>
            <w:vMerge w:val="restart"/>
            <w:vAlign w:val="bottom"/>
          </w:tcPr>
          <w:p w14:paraId="2BDD2BCE" w14:textId="77777777" w:rsidR="00A97E0C" w:rsidRPr="00A97E0C" w:rsidRDefault="00A97E0C" w:rsidP="00A97E0C">
            <w:pPr>
              <w:jc w:val="center"/>
              <w:rPr>
                <w:szCs w:val="28"/>
              </w:rPr>
            </w:pPr>
            <w:r w:rsidRPr="00A97E0C">
              <w:rPr>
                <w:szCs w:val="28"/>
              </w:rPr>
              <w:t>7.74</w:t>
            </w:r>
          </w:p>
        </w:tc>
        <w:tc>
          <w:tcPr>
            <w:tcW w:w="1134" w:type="dxa"/>
            <w:shd w:val="clear" w:color="auto" w:fill="auto"/>
            <w:vAlign w:val="bottom"/>
          </w:tcPr>
          <w:p w14:paraId="5EE659FF" w14:textId="77777777" w:rsidR="00A97E0C" w:rsidRPr="00A97E0C" w:rsidRDefault="00A97E0C" w:rsidP="00A97E0C">
            <w:pPr>
              <w:jc w:val="center"/>
              <w:rPr>
                <w:szCs w:val="28"/>
              </w:rPr>
            </w:pPr>
            <w:r w:rsidRPr="00A97E0C">
              <w:rPr>
                <w:szCs w:val="28"/>
              </w:rPr>
              <w:t>158.60</w:t>
            </w:r>
          </w:p>
        </w:tc>
        <w:tc>
          <w:tcPr>
            <w:tcW w:w="1034" w:type="dxa"/>
            <w:shd w:val="clear" w:color="auto" w:fill="auto"/>
            <w:vAlign w:val="bottom"/>
          </w:tcPr>
          <w:p w14:paraId="46177583" w14:textId="77777777" w:rsidR="00A97E0C" w:rsidRPr="00A97E0C" w:rsidRDefault="00A97E0C" w:rsidP="00A97E0C">
            <w:pPr>
              <w:jc w:val="center"/>
              <w:rPr>
                <w:szCs w:val="28"/>
              </w:rPr>
            </w:pPr>
            <w:r w:rsidRPr="00A97E0C">
              <w:rPr>
                <w:szCs w:val="28"/>
              </w:rPr>
              <w:t>90.18</w:t>
            </w:r>
          </w:p>
        </w:tc>
        <w:tc>
          <w:tcPr>
            <w:tcW w:w="1376" w:type="dxa"/>
            <w:vMerge w:val="restart"/>
            <w:vAlign w:val="bottom"/>
          </w:tcPr>
          <w:p w14:paraId="0D03EF52" w14:textId="77777777" w:rsidR="00A97E0C" w:rsidRPr="00A97E0C" w:rsidRDefault="00A97E0C" w:rsidP="00A97E0C">
            <w:pPr>
              <w:jc w:val="center"/>
              <w:rPr>
                <w:szCs w:val="28"/>
              </w:rPr>
            </w:pPr>
            <w:r w:rsidRPr="00A97E0C">
              <w:rPr>
                <w:szCs w:val="28"/>
              </w:rPr>
              <w:t>159.75</w:t>
            </w:r>
          </w:p>
        </w:tc>
        <w:tc>
          <w:tcPr>
            <w:tcW w:w="1562" w:type="dxa"/>
            <w:shd w:val="clear" w:color="auto" w:fill="auto"/>
            <w:vAlign w:val="bottom"/>
          </w:tcPr>
          <w:p w14:paraId="6B00D043" w14:textId="77777777" w:rsidR="00A97E0C" w:rsidRPr="00A97E0C" w:rsidRDefault="00A97E0C" w:rsidP="00A97E0C">
            <w:pPr>
              <w:jc w:val="center"/>
              <w:rPr>
                <w:szCs w:val="28"/>
              </w:rPr>
            </w:pPr>
            <w:r w:rsidRPr="00A97E0C">
              <w:rPr>
                <w:szCs w:val="28"/>
              </w:rPr>
              <w:t>II квартал 2022 г.</w:t>
            </w:r>
          </w:p>
        </w:tc>
      </w:tr>
      <w:tr w:rsidR="00A97E0C" w:rsidRPr="007D14DD" w14:paraId="59C67F13" w14:textId="77777777" w:rsidTr="00A97E0C">
        <w:trPr>
          <w:gridAfter w:val="1"/>
          <w:wAfter w:w="6" w:type="dxa"/>
          <w:trHeight w:val="20"/>
        </w:trPr>
        <w:tc>
          <w:tcPr>
            <w:tcW w:w="1985" w:type="dxa"/>
            <w:vMerge/>
            <w:vAlign w:val="center"/>
          </w:tcPr>
          <w:p w14:paraId="67F82CAB" w14:textId="77777777" w:rsidR="00A97E0C" w:rsidRPr="00A97E0C" w:rsidRDefault="00A97E0C" w:rsidP="006F048D">
            <w:pPr>
              <w:rPr>
                <w:color w:val="000000"/>
                <w:szCs w:val="28"/>
              </w:rPr>
            </w:pPr>
          </w:p>
        </w:tc>
        <w:tc>
          <w:tcPr>
            <w:tcW w:w="2410" w:type="dxa"/>
            <w:shd w:val="clear" w:color="auto" w:fill="auto"/>
          </w:tcPr>
          <w:p w14:paraId="36D685FF" w14:textId="77777777" w:rsidR="00A97E0C" w:rsidRPr="00A97E0C" w:rsidRDefault="00A97E0C" w:rsidP="006F048D">
            <w:pPr>
              <w:rPr>
                <w:szCs w:val="28"/>
              </w:rPr>
            </w:pPr>
            <w:r w:rsidRPr="00A97E0C">
              <w:rPr>
                <w:szCs w:val="28"/>
              </w:rPr>
              <w:t>водогрейный Vitoplex 100 - 2000</w:t>
            </w:r>
          </w:p>
        </w:tc>
        <w:tc>
          <w:tcPr>
            <w:tcW w:w="1275" w:type="dxa"/>
            <w:shd w:val="clear" w:color="auto" w:fill="auto"/>
            <w:vAlign w:val="bottom"/>
          </w:tcPr>
          <w:p w14:paraId="5EDF545D" w14:textId="77777777" w:rsidR="00A97E0C" w:rsidRPr="00A97E0C" w:rsidRDefault="00A97E0C" w:rsidP="006F048D">
            <w:pPr>
              <w:rPr>
                <w:szCs w:val="28"/>
              </w:rPr>
            </w:pPr>
            <w:r w:rsidRPr="00A97E0C">
              <w:rPr>
                <w:szCs w:val="28"/>
              </w:rPr>
              <w:t>1</w:t>
            </w:r>
          </w:p>
        </w:tc>
        <w:tc>
          <w:tcPr>
            <w:tcW w:w="1276" w:type="dxa"/>
            <w:shd w:val="clear" w:color="auto" w:fill="auto"/>
            <w:vAlign w:val="bottom"/>
          </w:tcPr>
          <w:p w14:paraId="38B44DA0" w14:textId="77777777" w:rsidR="00A97E0C" w:rsidRPr="00A97E0C" w:rsidRDefault="00A97E0C" w:rsidP="00A97E0C">
            <w:pPr>
              <w:jc w:val="center"/>
              <w:rPr>
                <w:szCs w:val="28"/>
              </w:rPr>
            </w:pPr>
            <w:r w:rsidRPr="00A97E0C">
              <w:rPr>
                <w:szCs w:val="28"/>
              </w:rPr>
              <w:t>2014</w:t>
            </w:r>
          </w:p>
        </w:tc>
        <w:tc>
          <w:tcPr>
            <w:tcW w:w="1418" w:type="dxa"/>
            <w:shd w:val="clear" w:color="auto" w:fill="auto"/>
            <w:vAlign w:val="bottom"/>
          </w:tcPr>
          <w:p w14:paraId="7812C4CB" w14:textId="77777777" w:rsidR="00A97E0C" w:rsidRPr="00A97E0C" w:rsidRDefault="00A97E0C" w:rsidP="00A97E0C">
            <w:pPr>
              <w:jc w:val="center"/>
              <w:rPr>
                <w:szCs w:val="28"/>
              </w:rPr>
            </w:pPr>
            <w:r w:rsidRPr="00A97E0C">
              <w:rPr>
                <w:szCs w:val="28"/>
              </w:rPr>
              <w:t>1</w:t>
            </w:r>
            <w:r w:rsidRPr="00A97E0C">
              <w:rPr>
                <w:szCs w:val="28"/>
                <w:lang w:val="en-US"/>
              </w:rPr>
              <w:t>.</w:t>
            </w:r>
            <w:r w:rsidRPr="00A97E0C">
              <w:rPr>
                <w:szCs w:val="28"/>
              </w:rPr>
              <w:t>72</w:t>
            </w:r>
          </w:p>
        </w:tc>
        <w:tc>
          <w:tcPr>
            <w:tcW w:w="1417" w:type="dxa"/>
            <w:vMerge/>
            <w:vAlign w:val="bottom"/>
          </w:tcPr>
          <w:p w14:paraId="03149F81" w14:textId="77777777" w:rsidR="00A97E0C" w:rsidRPr="00A97E0C" w:rsidRDefault="00A97E0C" w:rsidP="00A97E0C">
            <w:pPr>
              <w:jc w:val="center"/>
              <w:rPr>
                <w:color w:val="000000"/>
                <w:szCs w:val="28"/>
              </w:rPr>
            </w:pPr>
          </w:p>
        </w:tc>
        <w:tc>
          <w:tcPr>
            <w:tcW w:w="1134" w:type="dxa"/>
            <w:shd w:val="clear" w:color="auto" w:fill="auto"/>
            <w:vAlign w:val="bottom"/>
          </w:tcPr>
          <w:p w14:paraId="4937BFCD" w14:textId="77777777" w:rsidR="00A97E0C" w:rsidRPr="00A97E0C" w:rsidRDefault="00A97E0C" w:rsidP="00A97E0C">
            <w:pPr>
              <w:jc w:val="center"/>
              <w:rPr>
                <w:szCs w:val="28"/>
              </w:rPr>
            </w:pPr>
            <w:r w:rsidRPr="00A97E0C">
              <w:rPr>
                <w:szCs w:val="28"/>
              </w:rPr>
              <w:t>158.76</w:t>
            </w:r>
          </w:p>
        </w:tc>
        <w:tc>
          <w:tcPr>
            <w:tcW w:w="1034" w:type="dxa"/>
            <w:shd w:val="clear" w:color="auto" w:fill="auto"/>
            <w:vAlign w:val="bottom"/>
          </w:tcPr>
          <w:p w14:paraId="7AC5EE31" w14:textId="77777777" w:rsidR="00A97E0C" w:rsidRPr="00A97E0C" w:rsidRDefault="00A97E0C" w:rsidP="00A97E0C">
            <w:pPr>
              <w:jc w:val="center"/>
              <w:rPr>
                <w:szCs w:val="28"/>
              </w:rPr>
            </w:pPr>
            <w:r w:rsidRPr="00A97E0C">
              <w:rPr>
                <w:szCs w:val="28"/>
              </w:rPr>
              <w:t>90.09</w:t>
            </w:r>
          </w:p>
        </w:tc>
        <w:tc>
          <w:tcPr>
            <w:tcW w:w="1376" w:type="dxa"/>
            <w:vMerge/>
            <w:vAlign w:val="bottom"/>
          </w:tcPr>
          <w:p w14:paraId="164FD307" w14:textId="77777777" w:rsidR="00A97E0C" w:rsidRPr="00A97E0C" w:rsidRDefault="00A97E0C" w:rsidP="00A97E0C">
            <w:pPr>
              <w:jc w:val="center"/>
              <w:rPr>
                <w:color w:val="000000"/>
                <w:szCs w:val="28"/>
              </w:rPr>
            </w:pPr>
          </w:p>
        </w:tc>
        <w:tc>
          <w:tcPr>
            <w:tcW w:w="1562" w:type="dxa"/>
            <w:shd w:val="clear" w:color="auto" w:fill="auto"/>
            <w:vAlign w:val="bottom"/>
          </w:tcPr>
          <w:p w14:paraId="0F5F6586" w14:textId="77777777" w:rsidR="00A97E0C" w:rsidRPr="00A97E0C" w:rsidRDefault="00A97E0C" w:rsidP="00A97E0C">
            <w:pPr>
              <w:jc w:val="center"/>
              <w:rPr>
                <w:szCs w:val="28"/>
              </w:rPr>
            </w:pPr>
            <w:r w:rsidRPr="00A97E0C">
              <w:rPr>
                <w:szCs w:val="28"/>
              </w:rPr>
              <w:t>II квартал 2022 г.</w:t>
            </w:r>
          </w:p>
        </w:tc>
      </w:tr>
      <w:tr w:rsidR="00A97E0C" w:rsidRPr="007D14DD" w14:paraId="1A268564" w14:textId="77777777" w:rsidTr="00A97E0C">
        <w:trPr>
          <w:gridAfter w:val="1"/>
          <w:wAfter w:w="6" w:type="dxa"/>
          <w:trHeight w:val="20"/>
        </w:trPr>
        <w:tc>
          <w:tcPr>
            <w:tcW w:w="1985" w:type="dxa"/>
            <w:vMerge/>
            <w:vAlign w:val="center"/>
          </w:tcPr>
          <w:p w14:paraId="0EAEE2A5" w14:textId="77777777" w:rsidR="00A97E0C" w:rsidRPr="00A97E0C" w:rsidRDefault="00A97E0C" w:rsidP="006F048D">
            <w:pPr>
              <w:rPr>
                <w:color w:val="000000"/>
                <w:szCs w:val="28"/>
              </w:rPr>
            </w:pPr>
          </w:p>
        </w:tc>
        <w:tc>
          <w:tcPr>
            <w:tcW w:w="2410" w:type="dxa"/>
            <w:shd w:val="clear" w:color="auto" w:fill="auto"/>
          </w:tcPr>
          <w:p w14:paraId="66399966" w14:textId="77777777" w:rsidR="00A97E0C" w:rsidRPr="00A97E0C" w:rsidRDefault="00A97E0C" w:rsidP="006F048D">
            <w:pPr>
              <w:rPr>
                <w:szCs w:val="28"/>
              </w:rPr>
            </w:pPr>
            <w:r w:rsidRPr="00A97E0C">
              <w:rPr>
                <w:szCs w:val="28"/>
              </w:rPr>
              <w:t>водогрейный Энтророс ТТ100 - 5000</w:t>
            </w:r>
          </w:p>
        </w:tc>
        <w:tc>
          <w:tcPr>
            <w:tcW w:w="1275" w:type="dxa"/>
            <w:shd w:val="clear" w:color="auto" w:fill="auto"/>
            <w:vAlign w:val="bottom"/>
          </w:tcPr>
          <w:p w14:paraId="4ABEC681" w14:textId="77777777" w:rsidR="00A97E0C" w:rsidRPr="00A97E0C" w:rsidRDefault="00A97E0C" w:rsidP="006F048D">
            <w:pPr>
              <w:rPr>
                <w:szCs w:val="28"/>
              </w:rPr>
            </w:pPr>
            <w:r w:rsidRPr="00A97E0C">
              <w:rPr>
                <w:szCs w:val="28"/>
              </w:rPr>
              <w:t>1</w:t>
            </w:r>
          </w:p>
        </w:tc>
        <w:tc>
          <w:tcPr>
            <w:tcW w:w="1276" w:type="dxa"/>
            <w:shd w:val="clear" w:color="auto" w:fill="auto"/>
            <w:vAlign w:val="bottom"/>
          </w:tcPr>
          <w:p w14:paraId="13D224A6" w14:textId="77777777" w:rsidR="00A97E0C" w:rsidRPr="00A97E0C" w:rsidRDefault="00A97E0C" w:rsidP="00A97E0C">
            <w:pPr>
              <w:jc w:val="center"/>
              <w:rPr>
                <w:szCs w:val="28"/>
              </w:rPr>
            </w:pPr>
            <w:r w:rsidRPr="00A97E0C">
              <w:rPr>
                <w:szCs w:val="28"/>
              </w:rPr>
              <w:t>2017</w:t>
            </w:r>
          </w:p>
        </w:tc>
        <w:tc>
          <w:tcPr>
            <w:tcW w:w="1418" w:type="dxa"/>
            <w:shd w:val="clear" w:color="auto" w:fill="auto"/>
            <w:vAlign w:val="bottom"/>
          </w:tcPr>
          <w:p w14:paraId="7FD4A95A" w14:textId="77777777" w:rsidR="00A97E0C" w:rsidRPr="00A97E0C" w:rsidRDefault="00A97E0C" w:rsidP="00A97E0C">
            <w:pPr>
              <w:jc w:val="center"/>
              <w:rPr>
                <w:szCs w:val="28"/>
              </w:rPr>
            </w:pPr>
            <w:r w:rsidRPr="00A97E0C">
              <w:rPr>
                <w:szCs w:val="28"/>
              </w:rPr>
              <w:t>4</w:t>
            </w:r>
            <w:r w:rsidRPr="00A97E0C">
              <w:rPr>
                <w:szCs w:val="28"/>
                <w:lang w:val="en-US"/>
              </w:rPr>
              <w:t>.</w:t>
            </w:r>
            <w:r w:rsidRPr="00A97E0C">
              <w:rPr>
                <w:szCs w:val="28"/>
              </w:rPr>
              <w:t>3</w:t>
            </w:r>
          </w:p>
        </w:tc>
        <w:tc>
          <w:tcPr>
            <w:tcW w:w="1417" w:type="dxa"/>
            <w:vMerge/>
            <w:vAlign w:val="bottom"/>
          </w:tcPr>
          <w:p w14:paraId="1C71D29D" w14:textId="77777777" w:rsidR="00A97E0C" w:rsidRPr="00A97E0C" w:rsidRDefault="00A97E0C" w:rsidP="00A97E0C">
            <w:pPr>
              <w:jc w:val="center"/>
              <w:rPr>
                <w:color w:val="000000"/>
                <w:szCs w:val="28"/>
              </w:rPr>
            </w:pPr>
          </w:p>
        </w:tc>
        <w:tc>
          <w:tcPr>
            <w:tcW w:w="1134" w:type="dxa"/>
            <w:shd w:val="clear" w:color="auto" w:fill="auto"/>
            <w:vAlign w:val="bottom"/>
          </w:tcPr>
          <w:p w14:paraId="55A9A0AF" w14:textId="77777777" w:rsidR="00A97E0C" w:rsidRPr="00A97E0C" w:rsidRDefault="00A97E0C" w:rsidP="00A97E0C">
            <w:pPr>
              <w:jc w:val="center"/>
              <w:rPr>
                <w:szCs w:val="28"/>
              </w:rPr>
            </w:pPr>
            <w:r w:rsidRPr="00A97E0C">
              <w:rPr>
                <w:szCs w:val="28"/>
              </w:rPr>
              <w:t>156.42</w:t>
            </w:r>
          </w:p>
        </w:tc>
        <w:tc>
          <w:tcPr>
            <w:tcW w:w="1034" w:type="dxa"/>
            <w:shd w:val="clear" w:color="auto" w:fill="auto"/>
            <w:vAlign w:val="bottom"/>
          </w:tcPr>
          <w:p w14:paraId="678636A2" w14:textId="77777777" w:rsidR="00A97E0C" w:rsidRPr="00A97E0C" w:rsidRDefault="00A97E0C" w:rsidP="00A97E0C">
            <w:pPr>
              <w:jc w:val="center"/>
              <w:rPr>
                <w:szCs w:val="28"/>
              </w:rPr>
            </w:pPr>
            <w:r w:rsidRPr="00A97E0C">
              <w:rPr>
                <w:szCs w:val="28"/>
              </w:rPr>
              <w:t>91.43</w:t>
            </w:r>
          </w:p>
        </w:tc>
        <w:tc>
          <w:tcPr>
            <w:tcW w:w="1376" w:type="dxa"/>
            <w:vMerge/>
            <w:vAlign w:val="bottom"/>
          </w:tcPr>
          <w:p w14:paraId="22EAD59F" w14:textId="77777777" w:rsidR="00A97E0C" w:rsidRPr="00A97E0C" w:rsidRDefault="00A97E0C" w:rsidP="00A97E0C">
            <w:pPr>
              <w:jc w:val="center"/>
              <w:rPr>
                <w:color w:val="000000"/>
                <w:szCs w:val="28"/>
              </w:rPr>
            </w:pPr>
          </w:p>
        </w:tc>
        <w:tc>
          <w:tcPr>
            <w:tcW w:w="1562" w:type="dxa"/>
            <w:shd w:val="clear" w:color="auto" w:fill="auto"/>
            <w:vAlign w:val="bottom"/>
          </w:tcPr>
          <w:p w14:paraId="2611F667" w14:textId="77777777" w:rsidR="00A97E0C" w:rsidRPr="00A97E0C" w:rsidRDefault="00A97E0C" w:rsidP="00A97E0C">
            <w:pPr>
              <w:jc w:val="center"/>
              <w:rPr>
                <w:szCs w:val="28"/>
              </w:rPr>
            </w:pPr>
            <w:r w:rsidRPr="00A97E0C">
              <w:rPr>
                <w:szCs w:val="28"/>
              </w:rPr>
              <w:t>II квартал 2022 г.</w:t>
            </w:r>
          </w:p>
        </w:tc>
      </w:tr>
    </w:tbl>
    <w:p w14:paraId="69CC1A15" w14:textId="77777777" w:rsidR="0062429E" w:rsidRPr="00532D1D" w:rsidRDefault="0062429E" w:rsidP="00A925C1">
      <w:pPr>
        <w:pStyle w:val="a6"/>
      </w:pPr>
    </w:p>
    <w:p w14:paraId="6B69C0CC" w14:textId="77777777" w:rsidR="0062429E" w:rsidRPr="00532D1D" w:rsidRDefault="0062429E" w:rsidP="00A925C1">
      <w:pPr>
        <w:pStyle w:val="a6"/>
        <w:sectPr w:rsidR="0062429E" w:rsidRPr="00532D1D" w:rsidSect="004C0011">
          <w:pgSz w:w="16838" w:h="11906" w:orient="landscape"/>
          <w:pgMar w:top="1418" w:right="1134" w:bottom="851" w:left="1134" w:header="709" w:footer="709" w:gutter="0"/>
          <w:cols w:space="708"/>
          <w:docGrid w:linePitch="360"/>
        </w:sectPr>
      </w:pPr>
    </w:p>
    <w:p w14:paraId="4BC7C8D8" w14:textId="77777777" w:rsidR="00143CD3" w:rsidRPr="00532D1D" w:rsidRDefault="00143CD3" w:rsidP="00143CD3">
      <w:pPr>
        <w:pStyle w:val="a8"/>
      </w:pPr>
      <w:bookmarkStart w:id="189" w:name="_Toc161266577"/>
      <w:bookmarkStart w:id="190" w:name="_Toc161265703"/>
      <w:r w:rsidRPr="00532D1D">
        <w:lastRenderedPageBreak/>
        <w:t>Таблица 1.2.1.2.1. Параметры установленной тепловой мощности, ограничения тепловой мощности и параметры располагаемой тепловой мощности источников тепловой энергии</w:t>
      </w:r>
      <w:bookmarkEnd w:id="190"/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97"/>
        <w:gridCol w:w="1417"/>
        <w:gridCol w:w="1560"/>
        <w:gridCol w:w="1525"/>
        <w:gridCol w:w="1560"/>
        <w:gridCol w:w="1417"/>
      </w:tblGrid>
      <w:tr w:rsidR="00143CD3" w:rsidRPr="00532D1D" w14:paraId="7C250919" w14:textId="77777777" w:rsidTr="00C37396">
        <w:trPr>
          <w:trHeight w:val="20"/>
          <w:tblHeader/>
        </w:trPr>
        <w:tc>
          <w:tcPr>
            <w:tcW w:w="2297" w:type="dxa"/>
            <w:shd w:val="clear" w:color="auto" w:fill="auto"/>
            <w:hideMark/>
          </w:tcPr>
          <w:p w14:paraId="4A70D538" w14:textId="77777777" w:rsidR="00143CD3" w:rsidRPr="00532D1D" w:rsidRDefault="00143CD3" w:rsidP="00C37396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1417" w:type="dxa"/>
            <w:shd w:val="clear" w:color="auto" w:fill="auto"/>
            <w:hideMark/>
          </w:tcPr>
          <w:p w14:paraId="65B09B82" w14:textId="77777777" w:rsidR="00143CD3" w:rsidRPr="00532D1D" w:rsidRDefault="00143CD3" w:rsidP="00C37396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Тепловая мощность котлов установленная</w:t>
            </w:r>
          </w:p>
        </w:tc>
        <w:tc>
          <w:tcPr>
            <w:tcW w:w="1560" w:type="dxa"/>
            <w:shd w:val="clear" w:color="auto" w:fill="auto"/>
            <w:hideMark/>
          </w:tcPr>
          <w:p w14:paraId="434AC615" w14:textId="77777777" w:rsidR="00143CD3" w:rsidRPr="00532D1D" w:rsidRDefault="00143CD3" w:rsidP="00C37396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Ограничения установленной тепловой мощности</w:t>
            </w:r>
          </w:p>
        </w:tc>
        <w:tc>
          <w:tcPr>
            <w:tcW w:w="1525" w:type="dxa"/>
            <w:shd w:val="clear" w:color="auto" w:fill="auto"/>
            <w:hideMark/>
          </w:tcPr>
          <w:p w14:paraId="269DF723" w14:textId="77777777" w:rsidR="00143CD3" w:rsidRPr="00532D1D" w:rsidRDefault="00143CD3" w:rsidP="00C37396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Тепловая мощность котлов располагаемая</w:t>
            </w:r>
          </w:p>
        </w:tc>
        <w:tc>
          <w:tcPr>
            <w:tcW w:w="1560" w:type="dxa"/>
            <w:shd w:val="clear" w:color="auto" w:fill="auto"/>
            <w:hideMark/>
          </w:tcPr>
          <w:p w14:paraId="151EB596" w14:textId="77777777" w:rsidR="00143CD3" w:rsidRPr="00532D1D" w:rsidRDefault="00143CD3" w:rsidP="00C37396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Затраты тепловой мощности на собственные нужды</w:t>
            </w:r>
          </w:p>
        </w:tc>
        <w:tc>
          <w:tcPr>
            <w:tcW w:w="1417" w:type="dxa"/>
            <w:shd w:val="clear" w:color="auto" w:fill="auto"/>
            <w:hideMark/>
          </w:tcPr>
          <w:p w14:paraId="5628F3FD" w14:textId="77777777" w:rsidR="00143CD3" w:rsidRPr="00532D1D" w:rsidRDefault="00143CD3" w:rsidP="00C37396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Тепловая мощность котельной нетто</w:t>
            </w:r>
          </w:p>
        </w:tc>
      </w:tr>
      <w:tr w:rsidR="00143CD3" w:rsidRPr="00532D1D" w14:paraId="2A8B1341" w14:textId="77777777" w:rsidTr="00C37396">
        <w:trPr>
          <w:trHeight w:val="20"/>
        </w:trPr>
        <w:tc>
          <w:tcPr>
            <w:tcW w:w="2297" w:type="dxa"/>
            <w:shd w:val="clear" w:color="auto" w:fill="auto"/>
            <w:hideMark/>
          </w:tcPr>
          <w:p w14:paraId="33DAFC45" w14:textId="77777777" w:rsidR="00143CD3" w:rsidRPr="00532D1D" w:rsidRDefault="00143CD3" w:rsidP="00C37396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п. Рощино, ул. Фабричная</w:t>
            </w:r>
          </w:p>
        </w:tc>
        <w:tc>
          <w:tcPr>
            <w:tcW w:w="1417" w:type="dxa"/>
            <w:shd w:val="clear" w:color="auto" w:fill="auto"/>
            <w:vAlign w:val="bottom"/>
            <w:hideMark/>
          </w:tcPr>
          <w:p w14:paraId="730CA407" w14:textId="77777777" w:rsidR="00143CD3" w:rsidRPr="00532D1D" w:rsidRDefault="00143CD3" w:rsidP="00C37396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19.780</w:t>
            </w:r>
          </w:p>
        </w:tc>
        <w:tc>
          <w:tcPr>
            <w:tcW w:w="1560" w:type="dxa"/>
            <w:shd w:val="clear" w:color="auto" w:fill="auto"/>
            <w:vAlign w:val="bottom"/>
            <w:hideMark/>
          </w:tcPr>
          <w:p w14:paraId="46FD8CE4" w14:textId="77777777" w:rsidR="00143CD3" w:rsidRPr="00532D1D" w:rsidRDefault="00143CD3" w:rsidP="00C37396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525" w:type="dxa"/>
            <w:shd w:val="clear" w:color="auto" w:fill="auto"/>
            <w:vAlign w:val="bottom"/>
            <w:hideMark/>
          </w:tcPr>
          <w:p w14:paraId="0812D37C" w14:textId="77777777" w:rsidR="00143CD3" w:rsidRPr="00532D1D" w:rsidRDefault="00143CD3" w:rsidP="00C37396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19.780</w:t>
            </w:r>
          </w:p>
        </w:tc>
        <w:tc>
          <w:tcPr>
            <w:tcW w:w="1560" w:type="dxa"/>
            <w:shd w:val="clear" w:color="auto" w:fill="auto"/>
            <w:vAlign w:val="bottom"/>
            <w:hideMark/>
          </w:tcPr>
          <w:p w14:paraId="5547E88E" w14:textId="77777777" w:rsidR="00143CD3" w:rsidRPr="00532D1D" w:rsidRDefault="00143CD3" w:rsidP="00C37396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0.018</w:t>
            </w:r>
          </w:p>
        </w:tc>
        <w:tc>
          <w:tcPr>
            <w:tcW w:w="1417" w:type="dxa"/>
            <w:shd w:val="clear" w:color="auto" w:fill="auto"/>
            <w:vAlign w:val="bottom"/>
            <w:hideMark/>
          </w:tcPr>
          <w:p w14:paraId="42B16561" w14:textId="77777777" w:rsidR="00143CD3" w:rsidRPr="00532D1D" w:rsidRDefault="00143CD3" w:rsidP="00C37396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19.762</w:t>
            </w:r>
          </w:p>
        </w:tc>
      </w:tr>
      <w:tr w:rsidR="00143CD3" w:rsidRPr="00532D1D" w14:paraId="46E170C4" w14:textId="77777777" w:rsidTr="00C37396">
        <w:trPr>
          <w:trHeight w:val="20"/>
        </w:trPr>
        <w:tc>
          <w:tcPr>
            <w:tcW w:w="2297" w:type="dxa"/>
            <w:shd w:val="clear" w:color="auto" w:fill="auto"/>
            <w:hideMark/>
          </w:tcPr>
          <w:p w14:paraId="346E765C" w14:textId="77777777" w:rsidR="00143CD3" w:rsidRPr="00532D1D" w:rsidRDefault="00143CD3" w:rsidP="00C37396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д. Казанцево, ул. Строительная, 17</w:t>
            </w:r>
          </w:p>
        </w:tc>
        <w:tc>
          <w:tcPr>
            <w:tcW w:w="1417" w:type="dxa"/>
            <w:shd w:val="clear" w:color="auto" w:fill="auto"/>
            <w:vAlign w:val="bottom"/>
            <w:hideMark/>
          </w:tcPr>
          <w:p w14:paraId="0CBF87C8" w14:textId="77777777" w:rsidR="00143CD3" w:rsidRPr="00532D1D" w:rsidRDefault="00143CD3" w:rsidP="00C37396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7.740</w:t>
            </w:r>
          </w:p>
        </w:tc>
        <w:tc>
          <w:tcPr>
            <w:tcW w:w="1560" w:type="dxa"/>
            <w:shd w:val="clear" w:color="auto" w:fill="auto"/>
            <w:vAlign w:val="bottom"/>
            <w:hideMark/>
          </w:tcPr>
          <w:p w14:paraId="2AC8CDC3" w14:textId="77777777" w:rsidR="00143CD3" w:rsidRPr="00532D1D" w:rsidRDefault="00143CD3" w:rsidP="00C37396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525" w:type="dxa"/>
            <w:shd w:val="clear" w:color="auto" w:fill="auto"/>
            <w:vAlign w:val="bottom"/>
            <w:hideMark/>
          </w:tcPr>
          <w:p w14:paraId="748A7DF7" w14:textId="77777777" w:rsidR="00143CD3" w:rsidRPr="00532D1D" w:rsidRDefault="00143CD3" w:rsidP="00C37396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7.740</w:t>
            </w:r>
          </w:p>
        </w:tc>
        <w:tc>
          <w:tcPr>
            <w:tcW w:w="1560" w:type="dxa"/>
            <w:shd w:val="clear" w:color="auto" w:fill="auto"/>
            <w:vAlign w:val="bottom"/>
            <w:hideMark/>
          </w:tcPr>
          <w:p w14:paraId="000F5B8E" w14:textId="77777777" w:rsidR="00143CD3" w:rsidRPr="00532D1D" w:rsidRDefault="00143CD3" w:rsidP="00C37396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0.037</w:t>
            </w:r>
          </w:p>
        </w:tc>
        <w:tc>
          <w:tcPr>
            <w:tcW w:w="1417" w:type="dxa"/>
            <w:shd w:val="clear" w:color="auto" w:fill="auto"/>
            <w:vAlign w:val="bottom"/>
            <w:hideMark/>
          </w:tcPr>
          <w:p w14:paraId="6837FC93" w14:textId="77777777" w:rsidR="00143CD3" w:rsidRPr="00532D1D" w:rsidRDefault="00143CD3" w:rsidP="00C37396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7.703</w:t>
            </w:r>
          </w:p>
        </w:tc>
      </w:tr>
    </w:tbl>
    <w:p w14:paraId="193DE160" w14:textId="0528D674" w:rsidR="00AA3054" w:rsidRPr="00532D1D" w:rsidRDefault="00AA3054" w:rsidP="00A925C1">
      <w:pPr>
        <w:pStyle w:val="a4"/>
        <w:spacing w:line="240" w:lineRule="auto"/>
      </w:pPr>
      <w:bookmarkStart w:id="191" w:name="_Toc163534415"/>
      <w:r w:rsidRPr="00532D1D">
        <w:t>1.2.1.3. Объем потребления тепловой энергии (мощности) на собственные и хозяйственные нужды и параметры тепловой мощности нетто источников тепловой энергии</w:t>
      </w:r>
      <w:bookmarkEnd w:id="189"/>
      <w:bookmarkEnd w:id="191"/>
    </w:p>
    <w:p w14:paraId="75FBCF9A" w14:textId="77777777" w:rsidR="00AA3054" w:rsidRPr="00532D1D" w:rsidRDefault="00AA3054" w:rsidP="00A925C1">
      <w:pPr>
        <w:pStyle w:val="a6"/>
      </w:pPr>
      <w:r w:rsidRPr="00532D1D">
        <w:t>Фактический объем потребления тепловой энергии (мощности) на собственные и хозяйственные нужды и параметры тепловой мощности нетто источников тепловой энергии за 2023год в соответствии с таблицей П10.3 приложения №10 Методических указаний представлен в таблице 1.2.1.3.1.</w:t>
      </w:r>
    </w:p>
    <w:p w14:paraId="78960CD0" w14:textId="45690986" w:rsidR="001613DF" w:rsidRPr="00532D1D" w:rsidRDefault="001613DF" w:rsidP="00A925C1">
      <w:pPr>
        <w:pStyle w:val="a8"/>
      </w:pPr>
      <w:bookmarkStart w:id="192" w:name="_Toc161265705"/>
      <w:r w:rsidRPr="00532D1D">
        <w:t xml:space="preserve">Таблица </w:t>
      </w:r>
      <w:r w:rsidR="00DD1051" w:rsidRPr="00532D1D">
        <w:t>1.2.1.</w:t>
      </w:r>
      <w:r w:rsidRPr="00532D1D">
        <w:t xml:space="preserve">3.1. </w:t>
      </w:r>
      <w:r w:rsidR="008E5756" w:rsidRPr="00532D1D">
        <w:t>Фактический о</w:t>
      </w:r>
      <w:r w:rsidRPr="00532D1D">
        <w:t xml:space="preserve">бъем потребления тепловой энергии (мощности) на собственные и хозяйственные нужды и параметры тепловой мощности нетто </w:t>
      </w:r>
      <w:r w:rsidR="00942F8D" w:rsidRPr="00532D1D">
        <w:t>источников тепловой энергии</w:t>
      </w:r>
      <w:bookmarkEnd w:id="192"/>
    </w:p>
    <w:tbl>
      <w:tblPr>
        <w:tblW w:w="974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0"/>
        <w:gridCol w:w="1527"/>
        <w:gridCol w:w="1701"/>
        <w:gridCol w:w="1984"/>
        <w:gridCol w:w="1276"/>
        <w:gridCol w:w="1276"/>
      </w:tblGrid>
      <w:tr w:rsidR="0033153A" w:rsidRPr="00532D1D" w14:paraId="37F174D7" w14:textId="77777777" w:rsidTr="0033153A">
        <w:trPr>
          <w:trHeight w:val="20"/>
          <w:tblHeader/>
        </w:trPr>
        <w:tc>
          <w:tcPr>
            <w:tcW w:w="1980" w:type="dxa"/>
            <w:shd w:val="clear" w:color="auto" w:fill="auto"/>
            <w:hideMark/>
          </w:tcPr>
          <w:p w14:paraId="67A28457" w14:textId="77777777" w:rsidR="0033153A" w:rsidRPr="00532D1D" w:rsidRDefault="0033153A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1527" w:type="dxa"/>
            <w:shd w:val="clear" w:color="auto" w:fill="auto"/>
            <w:hideMark/>
          </w:tcPr>
          <w:p w14:paraId="60BBF5A4" w14:textId="77777777" w:rsidR="0033153A" w:rsidRPr="00532D1D" w:rsidRDefault="0033153A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Выработка тепловой энергии котлоагрегатами, Гкал</w:t>
            </w:r>
          </w:p>
        </w:tc>
        <w:tc>
          <w:tcPr>
            <w:tcW w:w="1701" w:type="dxa"/>
            <w:shd w:val="clear" w:color="auto" w:fill="auto"/>
            <w:hideMark/>
          </w:tcPr>
          <w:p w14:paraId="25CB6DF8" w14:textId="77777777" w:rsidR="0033153A" w:rsidRPr="00532D1D" w:rsidRDefault="0033153A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Затраты тепловой энергии на собственные нужды, Гкал</w:t>
            </w:r>
          </w:p>
        </w:tc>
        <w:tc>
          <w:tcPr>
            <w:tcW w:w="1984" w:type="dxa"/>
            <w:shd w:val="clear" w:color="auto" w:fill="auto"/>
            <w:hideMark/>
          </w:tcPr>
          <w:p w14:paraId="08469153" w14:textId="77777777" w:rsidR="0033153A" w:rsidRPr="00532D1D" w:rsidRDefault="0033153A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Отпуск тепловой энергии с коллекторов источника тепловой энергии, Гкал</w:t>
            </w:r>
          </w:p>
        </w:tc>
        <w:tc>
          <w:tcPr>
            <w:tcW w:w="1276" w:type="dxa"/>
            <w:shd w:val="clear" w:color="auto" w:fill="auto"/>
            <w:hideMark/>
          </w:tcPr>
          <w:p w14:paraId="1641C28B" w14:textId="77777777" w:rsidR="0033153A" w:rsidRPr="00532D1D" w:rsidRDefault="0033153A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Вид топлива</w:t>
            </w:r>
          </w:p>
        </w:tc>
        <w:tc>
          <w:tcPr>
            <w:tcW w:w="1276" w:type="dxa"/>
            <w:shd w:val="clear" w:color="auto" w:fill="auto"/>
            <w:hideMark/>
          </w:tcPr>
          <w:p w14:paraId="73D11A78" w14:textId="77777777" w:rsidR="0033153A" w:rsidRPr="00532D1D" w:rsidRDefault="0033153A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Расход топлива, т у. т</w:t>
            </w:r>
          </w:p>
        </w:tc>
      </w:tr>
      <w:tr w:rsidR="0050465D" w:rsidRPr="00532D1D" w14:paraId="07B872A4" w14:textId="77777777" w:rsidTr="0033153A">
        <w:trPr>
          <w:trHeight w:val="20"/>
        </w:trPr>
        <w:tc>
          <w:tcPr>
            <w:tcW w:w="1980" w:type="dxa"/>
            <w:shd w:val="clear" w:color="auto" w:fill="auto"/>
            <w:hideMark/>
          </w:tcPr>
          <w:p w14:paraId="21776B23" w14:textId="4F25F9C7" w:rsidR="0050465D" w:rsidRPr="00532D1D" w:rsidRDefault="0050465D" w:rsidP="0050465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п. Рощино, ул. Фабричная</w:t>
            </w:r>
          </w:p>
        </w:tc>
        <w:tc>
          <w:tcPr>
            <w:tcW w:w="1527" w:type="dxa"/>
            <w:shd w:val="clear" w:color="auto" w:fill="auto"/>
            <w:vAlign w:val="bottom"/>
            <w:hideMark/>
          </w:tcPr>
          <w:p w14:paraId="7D55D36F" w14:textId="265A7E94" w:rsidR="0050465D" w:rsidRPr="00532D1D" w:rsidRDefault="0050465D" w:rsidP="0050465D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51879.350</w:t>
            </w:r>
          </w:p>
        </w:tc>
        <w:tc>
          <w:tcPr>
            <w:tcW w:w="1701" w:type="dxa"/>
            <w:shd w:val="clear" w:color="auto" w:fill="auto"/>
            <w:vAlign w:val="bottom"/>
            <w:hideMark/>
          </w:tcPr>
          <w:p w14:paraId="609D5297" w14:textId="1399776C" w:rsidR="0050465D" w:rsidRPr="00532D1D" w:rsidRDefault="0050465D" w:rsidP="0050465D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150.000</w:t>
            </w:r>
          </w:p>
        </w:tc>
        <w:tc>
          <w:tcPr>
            <w:tcW w:w="1984" w:type="dxa"/>
            <w:shd w:val="clear" w:color="auto" w:fill="auto"/>
            <w:vAlign w:val="bottom"/>
            <w:hideMark/>
          </w:tcPr>
          <w:p w14:paraId="0E766212" w14:textId="36DF288D" w:rsidR="0050465D" w:rsidRPr="00532D1D" w:rsidRDefault="0050465D" w:rsidP="0050465D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51729.350</w:t>
            </w:r>
          </w:p>
        </w:tc>
        <w:tc>
          <w:tcPr>
            <w:tcW w:w="1276" w:type="dxa"/>
            <w:shd w:val="clear" w:color="auto" w:fill="auto"/>
            <w:vAlign w:val="bottom"/>
            <w:hideMark/>
          </w:tcPr>
          <w:p w14:paraId="6E9CFFA3" w14:textId="2C263F74" w:rsidR="0050465D" w:rsidRPr="00532D1D" w:rsidRDefault="0050465D" w:rsidP="0050465D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276" w:type="dxa"/>
            <w:shd w:val="clear" w:color="auto" w:fill="auto"/>
            <w:vAlign w:val="bottom"/>
            <w:hideMark/>
          </w:tcPr>
          <w:p w14:paraId="18080BC6" w14:textId="1036B592" w:rsidR="0050465D" w:rsidRPr="00532D1D" w:rsidRDefault="0050465D" w:rsidP="0050465D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7841.187</w:t>
            </w:r>
          </w:p>
        </w:tc>
      </w:tr>
      <w:tr w:rsidR="0050465D" w:rsidRPr="00532D1D" w14:paraId="037FC240" w14:textId="77777777" w:rsidTr="0033153A">
        <w:trPr>
          <w:trHeight w:val="20"/>
        </w:trPr>
        <w:tc>
          <w:tcPr>
            <w:tcW w:w="1980" w:type="dxa"/>
            <w:shd w:val="clear" w:color="auto" w:fill="auto"/>
            <w:hideMark/>
          </w:tcPr>
          <w:p w14:paraId="37DFB12B" w14:textId="68A89E26" w:rsidR="0050465D" w:rsidRPr="00532D1D" w:rsidRDefault="0050465D" w:rsidP="0050465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д. Казанцево, ул. Строительная, 17</w:t>
            </w:r>
          </w:p>
        </w:tc>
        <w:tc>
          <w:tcPr>
            <w:tcW w:w="1527" w:type="dxa"/>
            <w:shd w:val="clear" w:color="auto" w:fill="auto"/>
            <w:vAlign w:val="bottom"/>
            <w:hideMark/>
          </w:tcPr>
          <w:p w14:paraId="1B9C9876" w14:textId="0BA4F769" w:rsidR="0050465D" w:rsidRPr="00532D1D" w:rsidRDefault="0050465D" w:rsidP="0050465D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17938.612</w:t>
            </w:r>
          </w:p>
        </w:tc>
        <w:tc>
          <w:tcPr>
            <w:tcW w:w="1701" w:type="dxa"/>
            <w:shd w:val="clear" w:color="auto" w:fill="auto"/>
            <w:vAlign w:val="bottom"/>
            <w:hideMark/>
          </w:tcPr>
          <w:p w14:paraId="6191B88A" w14:textId="63F0D1A6" w:rsidR="0050465D" w:rsidRPr="00532D1D" w:rsidRDefault="0050465D" w:rsidP="0050465D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355.153</w:t>
            </w:r>
          </w:p>
        </w:tc>
        <w:tc>
          <w:tcPr>
            <w:tcW w:w="1984" w:type="dxa"/>
            <w:shd w:val="clear" w:color="auto" w:fill="auto"/>
            <w:vAlign w:val="bottom"/>
            <w:hideMark/>
          </w:tcPr>
          <w:p w14:paraId="2E615F86" w14:textId="457E88B0" w:rsidR="0050465D" w:rsidRPr="00532D1D" w:rsidRDefault="0050465D" w:rsidP="0050465D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17583.459</w:t>
            </w:r>
          </w:p>
        </w:tc>
        <w:tc>
          <w:tcPr>
            <w:tcW w:w="1276" w:type="dxa"/>
            <w:shd w:val="clear" w:color="auto" w:fill="auto"/>
            <w:vAlign w:val="bottom"/>
            <w:hideMark/>
          </w:tcPr>
          <w:p w14:paraId="689A65E7" w14:textId="3CF78898" w:rsidR="0050465D" w:rsidRPr="00532D1D" w:rsidRDefault="0050465D" w:rsidP="0050465D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276" w:type="dxa"/>
            <w:shd w:val="clear" w:color="auto" w:fill="auto"/>
            <w:vAlign w:val="bottom"/>
            <w:hideMark/>
          </w:tcPr>
          <w:p w14:paraId="0644410A" w14:textId="44E99BD8" w:rsidR="0050465D" w:rsidRPr="00532D1D" w:rsidRDefault="0050465D" w:rsidP="0050465D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2679.171</w:t>
            </w:r>
          </w:p>
        </w:tc>
      </w:tr>
    </w:tbl>
    <w:p w14:paraId="41A1DB2F" w14:textId="5462BB1B" w:rsidR="00247BA3" w:rsidRPr="00532D1D" w:rsidRDefault="00DD1051" w:rsidP="00A925C1">
      <w:pPr>
        <w:pStyle w:val="a4"/>
        <w:spacing w:line="240" w:lineRule="auto"/>
      </w:pPr>
      <w:bookmarkStart w:id="193" w:name="_Toc161266578"/>
      <w:bookmarkStart w:id="194" w:name="_Toc163534416"/>
      <w:r w:rsidRPr="00532D1D">
        <w:t>1.2.1.</w:t>
      </w:r>
      <w:r w:rsidR="00247BA3" w:rsidRPr="00532D1D">
        <w:t xml:space="preserve">4. Срок ввода в эксплуатацию и срок службы котлоагрегатов </w:t>
      </w:r>
      <w:r w:rsidR="00942F8D" w:rsidRPr="00532D1D">
        <w:t>источников тепловой энергии</w:t>
      </w:r>
      <w:bookmarkEnd w:id="193"/>
      <w:bookmarkEnd w:id="194"/>
    </w:p>
    <w:p w14:paraId="7962843F" w14:textId="338A82EE" w:rsidR="00247BA3" w:rsidRPr="00532D1D" w:rsidRDefault="00247BA3" w:rsidP="00A925C1">
      <w:pPr>
        <w:pStyle w:val="a6"/>
      </w:pPr>
      <w:r w:rsidRPr="00532D1D">
        <w:t xml:space="preserve">Срок ввода в эксплуатацию и срок службы котлоагрегатов </w:t>
      </w:r>
      <w:r w:rsidR="00942F8D" w:rsidRPr="00532D1D">
        <w:t>источников тепловой энергии</w:t>
      </w:r>
      <w:r w:rsidRPr="00532D1D">
        <w:t xml:space="preserve"> представлен в таблице </w:t>
      </w:r>
      <w:r w:rsidR="00DD1051" w:rsidRPr="00532D1D">
        <w:t>1.2.</w:t>
      </w:r>
      <w:r w:rsidR="00B83547" w:rsidRPr="00532D1D">
        <w:t>1.2.1</w:t>
      </w:r>
    </w:p>
    <w:p w14:paraId="53784D7C" w14:textId="4491F422" w:rsidR="00247BA3" w:rsidRPr="00532D1D" w:rsidRDefault="00DD1051" w:rsidP="00A925C1">
      <w:pPr>
        <w:pStyle w:val="a4"/>
        <w:spacing w:line="240" w:lineRule="auto"/>
      </w:pPr>
      <w:bookmarkStart w:id="195" w:name="_Toc161266579"/>
      <w:bookmarkStart w:id="196" w:name="_Toc163534417"/>
      <w:r w:rsidRPr="00532D1D">
        <w:t>1.2.1.</w:t>
      </w:r>
      <w:r w:rsidR="00247BA3" w:rsidRPr="00532D1D">
        <w:t xml:space="preserve">5. Способы регулирования отпуска тепловой энергии от </w:t>
      </w:r>
      <w:r w:rsidR="00942F8D" w:rsidRPr="00532D1D">
        <w:t>источников тепловой энергии</w:t>
      </w:r>
      <w:bookmarkEnd w:id="195"/>
      <w:bookmarkEnd w:id="196"/>
    </w:p>
    <w:p w14:paraId="49417DC4" w14:textId="0F3B2B4D" w:rsidR="00247BA3" w:rsidRPr="00532D1D" w:rsidRDefault="00247BA3" w:rsidP="00A925C1">
      <w:pPr>
        <w:pStyle w:val="a6"/>
      </w:pPr>
      <w:r w:rsidRPr="00532D1D">
        <w:lastRenderedPageBreak/>
        <w:t>Регулирование отпуска тепловой энергии осуществляется централизовано.</w:t>
      </w:r>
    </w:p>
    <w:p w14:paraId="44F75BE8" w14:textId="6C78E0D6" w:rsidR="009E4020" w:rsidRPr="00532D1D" w:rsidRDefault="009E4020" w:rsidP="00A925C1">
      <w:pPr>
        <w:pStyle w:val="a6"/>
        <w:rPr>
          <w:lang w:bidi="ru-RU"/>
        </w:rPr>
      </w:pPr>
      <w:r w:rsidRPr="00532D1D">
        <w:t xml:space="preserve">В таблице 1.2.1.5.1. </w:t>
      </w:r>
      <w:r w:rsidRPr="00532D1D">
        <w:rPr>
          <w:lang w:bidi="ru-RU"/>
        </w:rPr>
        <w:t>представлена характеристика способов регулирования отпуска тепловой энергии от источника тепловой энергии в зависимости от температуры наружного воздуха.</w:t>
      </w:r>
    </w:p>
    <w:p w14:paraId="32DFA85A" w14:textId="03F4D509" w:rsidR="009E4020" w:rsidRPr="00532D1D" w:rsidRDefault="009E4020" w:rsidP="00A925C1">
      <w:pPr>
        <w:pStyle w:val="a8"/>
      </w:pPr>
      <w:bookmarkStart w:id="197" w:name="_Toc161265706"/>
      <w:r w:rsidRPr="00532D1D">
        <w:t>Таблица 1.2.1.5.1. Характеристика способов регулирования отпуска тепловой энергии от источника тепловой энергии в зависимости от температуры наружного воздуха</w:t>
      </w:r>
      <w:bookmarkEnd w:id="197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12"/>
        <w:gridCol w:w="2124"/>
        <w:gridCol w:w="1990"/>
        <w:gridCol w:w="2401"/>
      </w:tblGrid>
      <w:tr w:rsidR="0021008B" w:rsidRPr="00532D1D" w14:paraId="7B776F90" w14:textId="77777777" w:rsidTr="00AF76DE">
        <w:trPr>
          <w:trHeight w:val="20"/>
          <w:tblHeader/>
        </w:trPr>
        <w:tc>
          <w:tcPr>
            <w:tcW w:w="1617" w:type="pct"/>
            <w:shd w:val="clear" w:color="000000" w:fill="FFFFFF"/>
            <w:hideMark/>
          </w:tcPr>
          <w:p w14:paraId="46D608FE" w14:textId="77777777" w:rsidR="0021008B" w:rsidRPr="00532D1D" w:rsidRDefault="0021008B" w:rsidP="00A925C1">
            <w:pPr>
              <w:jc w:val="center"/>
              <w:rPr>
                <w:color w:val="000000"/>
                <w:szCs w:val="28"/>
              </w:rPr>
            </w:pPr>
            <w:bookmarkStart w:id="198" w:name="_Hlk146104181"/>
            <w:r w:rsidRPr="00532D1D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1103" w:type="pct"/>
            <w:shd w:val="clear" w:color="000000" w:fill="FFFFFF"/>
            <w:hideMark/>
          </w:tcPr>
          <w:p w14:paraId="1C23CCB8" w14:textId="77777777" w:rsidR="0021008B" w:rsidRPr="00532D1D" w:rsidRDefault="0021008B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Темпер. график</w:t>
            </w:r>
          </w:p>
        </w:tc>
        <w:tc>
          <w:tcPr>
            <w:tcW w:w="1033" w:type="pct"/>
            <w:shd w:val="clear" w:color="000000" w:fill="FFFFFF"/>
            <w:hideMark/>
          </w:tcPr>
          <w:p w14:paraId="24717D85" w14:textId="77777777" w:rsidR="0021008B" w:rsidRPr="00532D1D" w:rsidRDefault="0021008B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Способ регулирования</w:t>
            </w:r>
          </w:p>
        </w:tc>
        <w:tc>
          <w:tcPr>
            <w:tcW w:w="1247" w:type="pct"/>
            <w:shd w:val="clear" w:color="000000" w:fill="FFFFFF"/>
            <w:hideMark/>
          </w:tcPr>
          <w:p w14:paraId="30E92684" w14:textId="77777777" w:rsidR="0021008B" w:rsidRPr="00532D1D" w:rsidRDefault="0021008B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Режим работы</w:t>
            </w:r>
          </w:p>
        </w:tc>
      </w:tr>
      <w:tr w:rsidR="009E118D" w:rsidRPr="00532D1D" w14:paraId="17162A77" w14:textId="77777777" w:rsidTr="00AF76DE">
        <w:trPr>
          <w:trHeight w:val="20"/>
        </w:trPr>
        <w:tc>
          <w:tcPr>
            <w:tcW w:w="5000" w:type="pct"/>
            <w:gridSpan w:val="4"/>
            <w:shd w:val="clear" w:color="000000" w:fill="FFFFFF"/>
            <w:vAlign w:val="center"/>
          </w:tcPr>
          <w:p w14:paraId="5EC3C2D4" w14:textId="0DC6FD71" w:rsidR="009E118D" w:rsidRPr="00532D1D" w:rsidRDefault="009E118D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ТСО №01</w:t>
            </w:r>
          </w:p>
        </w:tc>
      </w:tr>
      <w:tr w:rsidR="0048423A" w:rsidRPr="00532D1D" w14:paraId="332B79FA" w14:textId="77777777" w:rsidTr="00AF76DE">
        <w:trPr>
          <w:trHeight w:val="20"/>
        </w:trPr>
        <w:tc>
          <w:tcPr>
            <w:tcW w:w="1617" w:type="pct"/>
            <w:shd w:val="clear" w:color="000000" w:fill="FFFFFF"/>
            <w:hideMark/>
          </w:tcPr>
          <w:p w14:paraId="08C5F4AB" w14:textId="44977D53" w:rsidR="0048423A" w:rsidRPr="00532D1D" w:rsidRDefault="00A925C1" w:rsidP="00A925C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п. Рощино, ул. Фабричная</w:t>
            </w:r>
          </w:p>
        </w:tc>
        <w:tc>
          <w:tcPr>
            <w:tcW w:w="1103" w:type="pct"/>
            <w:shd w:val="clear" w:color="000000" w:fill="FFFFFF"/>
            <w:vAlign w:val="bottom"/>
            <w:hideMark/>
          </w:tcPr>
          <w:p w14:paraId="2D47F1D4" w14:textId="16D310CF" w:rsidR="0048423A" w:rsidRPr="00532D1D" w:rsidRDefault="007D14DD" w:rsidP="00A925C1">
            <w:pPr>
              <w:jc w:val="center"/>
              <w:rPr>
                <w:color w:val="000000"/>
                <w:szCs w:val="28"/>
              </w:rPr>
            </w:pPr>
            <w:r w:rsidRPr="00C17988">
              <w:t>95/70</w:t>
            </w:r>
            <w:r w:rsidRPr="00C17988">
              <w:rPr>
                <w:vertAlign w:val="superscript"/>
              </w:rPr>
              <w:t>о</w:t>
            </w:r>
            <w:r w:rsidRPr="00C17988">
              <w:t xml:space="preserve">С, </w:t>
            </w:r>
            <w:r>
              <w:t>спрямление</w:t>
            </w:r>
            <w:r w:rsidRPr="00C17988">
              <w:t xml:space="preserve"> на ГВС – 70</w:t>
            </w:r>
            <w:r w:rsidRPr="00C17988">
              <w:rPr>
                <w:vertAlign w:val="superscript"/>
              </w:rPr>
              <w:t>о</w:t>
            </w:r>
            <w:r w:rsidRPr="00C17988">
              <w:t>С</w:t>
            </w:r>
          </w:p>
        </w:tc>
        <w:tc>
          <w:tcPr>
            <w:tcW w:w="1033" w:type="pct"/>
            <w:shd w:val="clear" w:color="000000" w:fill="FFFFFF"/>
            <w:vAlign w:val="bottom"/>
            <w:hideMark/>
          </w:tcPr>
          <w:p w14:paraId="3C152436" w14:textId="57487F84" w:rsidR="0048423A" w:rsidRPr="00532D1D" w:rsidRDefault="0048423A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szCs w:val="28"/>
              </w:rPr>
              <w:t>качественное</w:t>
            </w:r>
          </w:p>
        </w:tc>
        <w:tc>
          <w:tcPr>
            <w:tcW w:w="1247" w:type="pct"/>
            <w:shd w:val="clear" w:color="000000" w:fill="FFFFFF"/>
            <w:vAlign w:val="bottom"/>
            <w:hideMark/>
          </w:tcPr>
          <w:p w14:paraId="121B0F6D" w14:textId="6FA87790" w:rsidR="0048423A" w:rsidRPr="00532D1D" w:rsidRDefault="007D14DD" w:rsidP="00A925C1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Круглогодичный</w:t>
            </w:r>
          </w:p>
        </w:tc>
      </w:tr>
      <w:tr w:rsidR="009E118D" w:rsidRPr="00532D1D" w14:paraId="237B91C8" w14:textId="77777777" w:rsidTr="00AF76DE">
        <w:trPr>
          <w:trHeight w:val="20"/>
        </w:trPr>
        <w:tc>
          <w:tcPr>
            <w:tcW w:w="5000" w:type="pct"/>
            <w:gridSpan w:val="4"/>
            <w:shd w:val="clear" w:color="000000" w:fill="FFFFFF"/>
            <w:vAlign w:val="bottom"/>
          </w:tcPr>
          <w:p w14:paraId="68767536" w14:textId="1F1094EF" w:rsidR="009E118D" w:rsidRPr="00532D1D" w:rsidRDefault="009E118D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ТСО №02</w:t>
            </w:r>
          </w:p>
        </w:tc>
      </w:tr>
      <w:tr w:rsidR="009E118D" w:rsidRPr="00532D1D" w14:paraId="133E975C" w14:textId="77777777" w:rsidTr="00AF76DE">
        <w:trPr>
          <w:trHeight w:val="20"/>
        </w:trPr>
        <w:tc>
          <w:tcPr>
            <w:tcW w:w="1617" w:type="pct"/>
            <w:shd w:val="clear" w:color="000000" w:fill="FFFFFF"/>
            <w:hideMark/>
          </w:tcPr>
          <w:p w14:paraId="1490DA80" w14:textId="428753D0" w:rsidR="009E118D" w:rsidRPr="00532D1D" w:rsidRDefault="00A925C1" w:rsidP="00A925C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д. Казанцево, ул. Строительная, 17</w:t>
            </w:r>
          </w:p>
        </w:tc>
        <w:tc>
          <w:tcPr>
            <w:tcW w:w="1103" w:type="pct"/>
            <w:shd w:val="clear" w:color="000000" w:fill="FFFFFF"/>
            <w:vAlign w:val="bottom"/>
            <w:hideMark/>
          </w:tcPr>
          <w:p w14:paraId="141B1CBF" w14:textId="5A5E4748" w:rsidR="009E118D" w:rsidRPr="00532D1D" w:rsidRDefault="007D14DD" w:rsidP="00A925C1">
            <w:pPr>
              <w:jc w:val="center"/>
              <w:rPr>
                <w:color w:val="000000"/>
                <w:szCs w:val="28"/>
              </w:rPr>
            </w:pPr>
            <w:r w:rsidRPr="007D14DD">
              <w:rPr>
                <w:color w:val="000000"/>
                <w:szCs w:val="28"/>
              </w:rPr>
              <w:t xml:space="preserve">105/70оС, </w:t>
            </w:r>
            <w:r>
              <w:rPr>
                <w:color w:val="000000"/>
                <w:szCs w:val="28"/>
              </w:rPr>
              <w:t>спрямление</w:t>
            </w:r>
            <w:r w:rsidRPr="007D14DD">
              <w:rPr>
                <w:color w:val="000000"/>
                <w:szCs w:val="28"/>
              </w:rPr>
              <w:t xml:space="preserve"> на ГВС – 70оС.</w:t>
            </w:r>
          </w:p>
        </w:tc>
        <w:tc>
          <w:tcPr>
            <w:tcW w:w="1033" w:type="pct"/>
            <w:shd w:val="clear" w:color="000000" w:fill="FFFFFF"/>
            <w:vAlign w:val="bottom"/>
            <w:hideMark/>
          </w:tcPr>
          <w:p w14:paraId="6F2A805C" w14:textId="20C784B6" w:rsidR="009E118D" w:rsidRPr="00532D1D" w:rsidRDefault="009E118D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szCs w:val="28"/>
              </w:rPr>
              <w:t>качественное</w:t>
            </w:r>
          </w:p>
        </w:tc>
        <w:tc>
          <w:tcPr>
            <w:tcW w:w="1247" w:type="pct"/>
            <w:shd w:val="clear" w:color="000000" w:fill="FFFFFF"/>
            <w:vAlign w:val="bottom"/>
            <w:hideMark/>
          </w:tcPr>
          <w:p w14:paraId="4C8B335F" w14:textId="67E0A73B" w:rsidR="009E118D" w:rsidRPr="00532D1D" w:rsidRDefault="007D14DD" w:rsidP="00A925C1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Круглогодичный</w:t>
            </w:r>
          </w:p>
        </w:tc>
      </w:tr>
    </w:tbl>
    <w:p w14:paraId="59E10CE9" w14:textId="01EC80C1" w:rsidR="0062429E" w:rsidRPr="00532D1D" w:rsidRDefault="0062429E" w:rsidP="00A925C1">
      <w:pPr>
        <w:pStyle w:val="a4"/>
        <w:spacing w:line="240" w:lineRule="auto"/>
      </w:pPr>
      <w:bookmarkStart w:id="199" w:name="_Toc161266580"/>
      <w:bookmarkStart w:id="200" w:name="_Toc163534418"/>
      <w:bookmarkEnd w:id="198"/>
      <w:r w:rsidRPr="00532D1D">
        <w:t xml:space="preserve">1.2.1.6. Описание схемы выдачи тепловой мощности </w:t>
      </w:r>
      <w:r w:rsidR="00942F8D" w:rsidRPr="00532D1D">
        <w:t>источников тепловой энергии</w:t>
      </w:r>
      <w:bookmarkEnd w:id="199"/>
      <w:bookmarkEnd w:id="200"/>
    </w:p>
    <w:p w14:paraId="29B93311" w14:textId="3350F6F7" w:rsidR="0062429E" w:rsidRPr="00532D1D" w:rsidRDefault="0062429E" w:rsidP="00A925C1">
      <w:pPr>
        <w:pStyle w:val="a6"/>
      </w:pPr>
      <w:r w:rsidRPr="00532D1D">
        <w:t xml:space="preserve">Графическое отображение схемы выдачи тепловой мощности </w:t>
      </w:r>
      <w:r w:rsidR="00B21E7D" w:rsidRPr="00532D1D">
        <w:t>источников тепловой энергии</w:t>
      </w:r>
      <w:r w:rsidRPr="00532D1D">
        <w:t xml:space="preserve"> </w:t>
      </w:r>
      <w:r w:rsidR="00B83547" w:rsidRPr="00532D1D">
        <w:t>не представлены.</w:t>
      </w:r>
    </w:p>
    <w:p w14:paraId="40E8E6A5" w14:textId="68075C7B" w:rsidR="0062429E" w:rsidRPr="00532D1D" w:rsidRDefault="0062429E" w:rsidP="00A925C1">
      <w:pPr>
        <w:pStyle w:val="a4"/>
        <w:spacing w:line="240" w:lineRule="auto"/>
      </w:pPr>
      <w:bookmarkStart w:id="201" w:name="_Toc161266581"/>
      <w:bookmarkStart w:id="202" w:name="_Toc163534419"/>
      <w:r w:rsidRPr="00532D1D">
        <w:t xml:space="preserve">1.2.1.7. Среднегодовая загрузка оборудования </w:t>
      </w:r>
      <w:r w:rsidR="00942F8D" w:rsidRPr="00532D1D">
        <w:t>источников тепловой энергии</w:t>
      </w:r>
      <w:bookmarkEnd w:id="201"/>
      <w:bookmarkEnd w:id="202"/>
    </w:p>
    <w:p w14:paraId="41E52F1E" w14:textId="3AFC5232" w:rsidR="0062429E" w:rsidRPr="00532D1D" w:rsidRDefault="0062429E" w:rsidP="00A925C1">
      <w:pPr>
        <w:pStyle w:val="a6"/>
      </w:pPr>
      <w:r w:rsidRPr="00532D1D">
        <w:t xml:space="preserve">Среднегодовая загрузка оборудования </w:t>
      </w:r>
      <w:r w:rsidR="00B21E7D" w:rsidRPr="00532D1D">
        <w:t>источников тепловой энергии</w:t>
      </w:r>
      <w:r w:rsidRPr="00532D1D">
        <w:t xml:space="preserve"> в соответствии с таблицей П10.4 приложения №10 Методических указаний представлена в таблице 1.2.1.7.1.</w:t>
      </w:r>
    </w:p>
    <w:p w14:paraId="104D7050" w14:textId="08DD9892" w:rsidR="0062429E" w:rsidRPr="00532D1D" w:rsidRDefault="0062429E" w:rsidP="00A925C1">
      <w:pPr>
        <w:pStyle w:val="a8"/>
      </w:pPr>
      <w:bookmarkStart w:id="203" w:name="_Toc161265707"/>
      <w:r w:rsidRPr="00532D1D">
        <w:t xml:space="preserve">Таблица 1.2.1.7.1. Среднегодовая загрузка оборудования </w:t>
      </w:r>
      <w:r w:rsidR="00B21E7D" w:rsidRPr="00532D1D">
        <w:t>источников тепловой энергии</w:t>
      </w:r>
      <w:bookmarkEnd w:id="203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54"/>
        <w:gridCol w:w="2255"/>
        <w:gridCol w:w="2024"/>
        <w:gridCol w:w="1911"/>
        <w:gridCol w:w="1983"/>
      </w:tblGrid>
      <w:tr w:rsidR="00942F8D" w:rsidRPr="00532D1D" w14:paraId="1E223373" w14:textId="77777777" w:rsidTr="00143CD3">
        <w:trPr>
          <w:trHeight w:val="20"/>
          <w:tblHeader/>
        </w:trPr>
        <w:tc>
          <w:tcPr>
            <w:tcW w:w="743" w:type="pct"/>
            <w:vMerge w:val="restart"/>
            <w:shd w:val="clear" w:color="auto" w:fill="auto"/>
            <w:hideMark/>
          </w:tcPr>
          <w:p w14:paraId="76C7BB55" w14:textId="77777777" w:rsidR="00B21E7D" w:rsidRPr="00532D1D" w:rsidRDefault="00B21E7D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№ источника тепловой энергии</w:t>
            </w:r>
          </w:p>
        </w:tc>
        <w:tc>
          <w:tcPr>
            <w:tcW w:w="1191" w:type="pct"/>
            <w:vMerge w:val="restart"/>
            <w:shd w:val="clear" w:color="auto" w:fill="auto"/>
            <w:hideMark/>
          </w:tcPr>
          <w:p w14:paraId="676A911B" w14:textId="77777777" w:rsidR="00B21E7D" w:rsidRPr="00532D1D" w:rsidRDefault="00B21E7D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1034" w:type="pct"/>
            <w:vMerge w:val="restart"/>
            <w:shd w:val="clear" w:color="auto" w:fill="auto"/>
            <w:hideMark/>
          </w:tcPr>
          <w:p w14:paraId="7E4DB8DC" w14:textId="77777777" w:rsidR="00B21E7D" w:rsidRPr="00532D1D" w:rsidRDefault="00B21E7D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Установленная тепловая мощность, Гкал/ч</w:t>
            </w:r>
          </w:p>
        </w:tc>
        <w:tc>
          <w:tcPr>
            <w:tcW w:w="2030" w:type="pct"/>
            <w:gridSpan w:val="2"/>
            <w:shd w:val="clear" w:color="auto" w:fill="auto"/>
            <w:hideMark/>
          </w:tcPr>
          <w:p w14:paraId="06B9BA06" w14:textId="569C12BA" w:rsidR="00B21E7D" w:rsidRPr="00532D1D" w:rsidRDefault="00133769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2023</w:t>
            </w:r>
            <w:r w:rsidR="00B21E7D" w:rsidRPr="00532D1D">
              <w:rPr>
                <w:color w:val="000000"/>
                <w:szCs w:val="28"/>
              </w:rPr>
              <w:t xml:space="preserve"> год</w:t>
            </w:r>
          </w:p>
        </w:tc>
      </w:tr>
      <w:tr w:rsidR="00B21E7D" w:rsidRPr="00532D1D" w14:paraId="6F57DBB6" w14:textId="77777777" w:rsidTr="00143CD3">
        <w:trPr>
          <w:trHeight w:val="20"/>
          <w:tblHeader/>
        </w:trPr>
        <w:tc>
          <w:tcPr>
            <w:tcW w:w="743" w:type="pct"/>
            <w:vMerge/>
            <w:vAlign w:val="center"/>
            <w:hideMark/>
          </w:tcPr>
          <w:p w14:paraId="211C9041" w14:textId="77777777" w:rsidR="00B21E7D" w:rsidRPr="00532D1D" w:rsidRDefault="00B21E7D" w:rsidP="00A925C1">
            <w:pPr>
              <w:rPr>
                <w:color w:val="000000"/>
                <w:szCs w:val="28"/>
              </w:rPr>
            </w:pPr>
          </w:p>
        </w:tc>
        <w:tc>
          <w:tcPr>
            <w:tcW w:w="1191" w:type="pct"/>
            <w:vMerge/>
            <w:vAlign w:val="center"/>
            <w:hideMark/>
          </w:tcPr>
          <w:p w14:paraId="5FD6E068" w14:textId="77777777" w:rsidR="00B21E7D" w:rsidRPr="00532D1D" w:rsidRDefault="00B21E7D" w:rsidP="00A925C1">
            <w:pPr>
              <w:rPr>
                <w:color w:val="000000"/>
                <w:szCs w:val="28"/>
              </w:rPr>
            </w:pPr>
          </w:p>
        </w:tc>
        <w:tc>
          <w:tcPr>
            <w:tcW w:w="1034" w:type="pct"/>
            <w:vMerge/>
            <w:vAlign w:val="center"/>
            <w:hideMark/>
          </w:tcPr>
          <w:p w14:paraId="516BEAF8" w14:textId="77777777" w:rsidR="00B21E7D" w:rsidRPr="00532D1D" w:rsidRDefault="00B21E7D" w:rsidP="00A925C1">
            <w:pPr>
              <w:rPr>
                <w:color w:val="000000"/>
                <w:szCs w:val="28"/>
              </w:rPr>
            </w:pPr>
          </w:p>
        </w:tc>
        <w:tc>
          <w:tcPr>
            <w:tcW w:w="1012" w:type="pct"/>
            <w:shd w:val="clear" w:color="auto" w:fill="auto"/>
            <w:hideMark/>
          </w:tcPr>
          <w:p w14:paraId="3422093B" w14:textId="77777777" w:rsidR="00B21E7D" w:rsidRPr="00532D1D" w:rsidRDefault="00B21E7D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Выработка тепловой энергии, Гкал</w:t>
            </w:r>
          </w:p>
        </w:tc>
        <w:tc>
          <w:tcPr>
            <w:tcW w:w="1013" w:type="pct"/>
            <w:shd w:val="clear" w:color="auto" w:fill="auto"/>
            <w:hideMark/>
          </w:tcPr>
          <w:p w14:paraId="18C8EDCF" w14:textId="77777777" w:rsidR="00B21E7D" w:rsidRPr="00532D1D" w:rsidRDefault="00B21E7D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Число часов использования УТМ, ч.</w:t>
            </w:r>
          </w:p>
        </w:tc>
      </w:tr>
      <w:tr w:rsidR="00B21E7D" w:rsidRPr="00532D1D" w14:paraId="38D73C09" w14:textId="77777777" w:rsidTr="00143CD3">
        <w:trPr>
          <w:trHeight w:val="20"/>
        </w:trPr>
        <w:tc>
          <w:tcPr>
            <w:tcW w:w="5000" w:type="pct"/>
            <w:gridSpan w:val="5"/>
            <w:shd w:val="clear" w:color="auto" w:fill="auto"/>
            <w:noWrap/>
            <w:vAlign w:val="center"/>
          </w:tcPr>
          <w:p w14:paraId="396D8013" w14:textId="66C677C7" w:rsidR="00B21E7D" w:rsidRPr="00532D1D" w:rsidRDefault="009D0D02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ТСО</w:t>
            </w:r>
            <w:r w:rsidR="00B21E7D" w:rsidRPr="00532D1D">
              <w:rPr>
                <w:color w:val="000000"/>
                <w:szCs w:val="28"/>
              </w:rPr>
              <w:t xml:space="preserve"> №01</w:t>
            </w:r>
          </w:p>
        </w:tc>
      </w:tr>
      <w:tr w:rsidR="0050465D" w:rsidRPr="00532D1D" w14:paraId="1D80A6D7" w14:textId="77777777" w:rsidTr="00143CD3">
        <w:trPr>
          <w:trHeight w:val="20"/>
        </w:trPr>
        <w:tc>
          <w:tcPr>
            <w:tcW w:w="743" w:type="pct"/>
            <w:shd w:val="clear" w:color="auto" w:fill="auto"/>
            <w:noWrap/>
            <w:hideMark/>
          </w:tcPr>
          <w:p w14:paraId="1894DA31" w14:textId="77777777" w:rsidR="0050465D" w:rsidRPr="00532D1D" w:rsidRDefault="0050465D" w:rsidP="0050465D">
            <w:pPr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1</w:t>
            </w:r>
          </w:p>
        </w:tc>
        <w:tc>
          <w:tcPr>
            <w:tcW w:w="1191" w:type="pct"/>
            <w:shd w:val="clear" w:color="auto" w:fill="auto"/>
            <w:hideMark/>
          </w:tcPr>
          <w:p w14:paraId="2183540F" w14:textId="28F74BC5" w:rsidR="0050465D" w:rsidRPr="00532D1D" w:rsidRDefault="0050465D" w:rsidP="0050465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п. Рощино, ул. Фабричная</w:t>
            </w:r>
          </w:p>
        </w:tc>
        <w:tc>
          <w:tcPr>
            <w:tcW w:w="1034" w:type="pct"/>
            <w:shd w:val="clear" w:color="auto" w:fill="auto"/>
            <w:vAlign w:val="bottom"/>
            <w:hideMark/>
          </w:tcPr>
          <w:p w14:paraId="463C7726" w14:textId="3031BFB1" w:rsidR="0050465D" w:rsidRPr="00532D1D" w:rsidRDefault="0050465D" w:rsidP="0050465D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19.780</w:t>
            </w:r>
          </w:p>
        </w:tc>
        <w:tc>
          <w:tcPr>
            <w:tcW w:w="1012" w:type="pct"/>
            <w:shd w:val="clear" w:color="auto" w:fill="auto"/>
            <w:vAlign w:val="bottom"/>
            <w:hideMark/>
          </w:tcPr>
          <w:p w14:paraId="18B3D362" w14:textId="635E93A0" w:rsidR="0050465D" w:rsidRPr="00532D1D" w:rsidRDefault="0050465D" w:rsidP="0050465D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51879.350</w:t>
            </w:r>
          </w:p>
        </w:tc>
        <w:tc>
          <w:tcPr>
            <w:tcW w:w="1013" w:type="pct"/>
            <w:shd w:val="clear" w:color="auto" w:fill="auto"/>
            <w:vAlign w:val="bottom"/>
            <w:hideMark/>
          </w:tcPr>
          <w:p w14:paraId="45C123A1" w14:textId="1E16F4D6" w:rsidR="0050465D" w:rsidRPr="0050465D" w:rsidRDefault="0050465D" w:rsidP="0050465D">
            <w:pPr>
              <w:jc w:val="center"/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2623</w:t>
            </w:r>
          </w:p>
        </w:tc>
      </w:tr>
      <w:tr w:rsidR="0050465D" w:rsidRPr="00532D1D" w14:paraId="4A12A9BA" w14:textId="77777777" w:rsidTr="00143CD3">
        <w:trPr>
          <w:trHeight w:val="20"/>
        </w:trPr>
        <w:tc>
          <w:tcPr>
            <w:tcW w:w="743" w:type="pct"/>
            <w:shd w:val="clear" w:color="auto" w:fill="auto"/>
            <w:noWrap/>
            <w:hideMark/>
          </w:tcPr>
          <w:p w14:paraId="7533C0B1" w14:textId="10F8BD6B" w:rsidR="0050465D" w:rsidRPr="00532D1D" w:rsidRDefault="0050465D" w:rsidP="0050465D">
            <w:pPr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</w:t>
            </w:r>
          </w:p>
        </w:tc>
        <w:tc>
          <w:tcPr>
            <w:tcW w:w="1191" w:type="pct"/>
            <w:shd w:val="clear" w:color="auto" w:fill="auto"/>
            <w:hideMark/>
          </w:tcPr>
          <w:p w14:paraId="5D7437BE" w14:textId="0CFC4609" w:rsidR="0050465D" w:rsidRPr="00532D1D" w:rsidRDefault="0050465D" w:rsidP="0050465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д. Казанцево, ул. Строительная, 17</w:t>
            </w:r>
          </w:p>
        </w:tc>
        <w:tc>
          <w:tcPr>
            <w:tcW w:w="1034" w:type="pct"/>
            <w:shd w:val="clear" w:color="auto" w:fill="auto"/>
            <w:vAlign w:val="bottom"/>
            <w:hideMark/>
          </w:tcPr>
          <w:p w14:paraId="4E8B4E29" w14:textId="713ED8F3" w:rsidR="0050465D" w:rsidRPr="00532D1D" w:rsidRDefault="0050465D" w:rsidP="0050465D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7.740</w:t>
            </w:r>
          </w:p>
        </w:tc>
        <w:tc>
          <w:tcPr>
            <w:tcW w:w="1012" w:type="pct"/>
            <w:shd w:val="clear" w:color="auto" w:fill="auto"/>
            <w:vAlign w:val="bottom"/>
            <w:hideMark/>
          </w:tcPr>
          <w:p w14:paraId="51426870" w14:textId="46FDB8B1" w:rsidR="0050465D" w:rsidRPr="00532D1D" w:rsidRDefault="0050465D" w:rsidP="0050465D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17938.612</w:t>
            </w:r>
          </w:p>
        </w:tc>
        <w:tc>
          <w:tcPr>
            <w:tcW w:w="1013" w:type="pct"/>
            <w:shd w:val="clear" w:color="auto" w:fill="auto"/>
            <w:vAlign w:val="bottom"/>
            <w:hideMark/>
          </w:tcPr>
          <w:p w14:paraId="7BAD7FF4" w14:textId="4138930E" w:rsidR="0050465D" w:rsidRPr="0050465D" w:rsidRDefault="0050465D" w:rsidP="0050465D">
            <w:pPr>
              <w:jc w:val="center"/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2318</w:t>
            </w:r>
          </w:p>
        </w:tc>
      </w:tr>
    </w:tbl>
    <w:p w14:paraId="39F3E8DE" w14:textId="1EC8DCFE" w:rsidR="009E1BBF" w:rsidRPr="00532D1D" w:rsidRDefault="009E1BBF" w:rsidP="00A925C1">
      <w:pPr>
        <w:pStyle w:val="a4"/>
        <w:spacing w:line="240" w:lineRule="auto"/>
      </w:pPr>
      <w:bookmarkStart w:id="204" w:name="_Toc161266582"/>
      <w:bookmarkStart w:id="205" w:name="_Toc163534420"/>
      <w:r w:rsidRPr="00532D1D">
        <w:t>1.2.1.8. Способы учета тепловой энергии, теплоносителя, отпущенных в водяные тепловые сети</w:t>
      </w:r>
      <w:bookmarkEnd w:id="204"/>
      <w:bookmarkEnd w:id="205"/>
    </w:p>
    <w:p w14:paraId="5D395075" w14:textId="34760AE0" w:rsidR="009E1BBF" w:rsidRPr="00532D1D" w:rsidRDefault="009E1BBF" w:rsidP="00A925C1">
      <w:pPr>
        <w:pStyle w:val="a6"/>
      </w:pPr>
      <w:r w:rsidRPr="00532D1D">
        <w:lastRenderedPageBreak/>
        <w:t>Учет тепловой энергии, теплоносителя, отпущенных в водяные тепловые сети осуществляется приборами учета, установленными на источнике тепло</w:t>
      </w:r>
      <w:r w:rsidR="00776DC8" w:rsidRPr="00532D1D">
        <w:t>вой энергии</w:t>
      </w:r>
      <w:r w:rsidR="007F4188" w:rsidRPr="00532D1D">
        <w:t xml:space="preserve"> в таблице 1.2.1.8.1.</w:t>
      </w:r>
    </w:p>
    <w:p w14:paraId="7FE5748B" w14:textId="4C30A771" w:rsidR="007F4188" w:rsidRPr="00532D1D" w:rsidRDefault="007F4188" w:rsidP="00A925C1">
      <w:pPr>
        <w:pStyle w:val="a8"/>
      </w:pPr>
      <w:bookmarkStart w:id="206" w:name="_Toc161265708"/>
      <w:r w:rsidRPr="00532D1D">
        <w:t>Таблица 1.2.1.8.1. Приборы учета</w:t>
      </w:r>
      <w:bookmarkEnd w:id="20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837"/>
        <w:gridCol w:w="2790"/>
      </w:tblGrid>
      <w:tr w:rsidR="0021008B" w:rsidRPr="00532D1D" w14:paraId="32488B24" w14:textId="77777777" w:rsidTr="00143CD3">
        <w:trPr>
          <w:trHeight w:val="20"/>
          <w:tblHeader/>
        </w:trPr>
        <w:tc>
          <w:tcPr>
            <w:tcW w:w="3551" w:type="pct"/>
            <w:shd w:val="clear" w:color="auto" w:fill="FFFFFF"/>
          </w:tcPr>
          <w:p w14:paraId="3D4CBD46" w14:textId="77777777" w:rsidR="0021008B" w:rsidRPr="00532D1D" w:rsidRDefault="0021008B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1449" w:type="pct"/>
            <w:shd w:val="clear" w:color="auto" w:fill="FFFFFF"/>
          </w:tcPr>
          <w:p w14:paraId="4405EC56" w14:textId="1318B15A" w:rsidR="0021008B" w:rsidRPr="00532D1D" w:rsidRDefault="0021008B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Установленные УКУТ</w:t>
            </w:r>
          </w:p>
        </w:tc>
      </w:tr>
      <w:tr w:rsidR="00B21E7D" w:rsidRPr="00532D1D" w14:paraId="197F5ADE" w14:textId="77777777" w:rsidTr="00143CD3">
        <w:trPr>
          <w:trHeight w:val="20"/>
        </w:trPr>
        <w:tc>
          <w:tcPr>
            <w:tcW w:w="5000" w:type="pct"/>
            <w:gridSpan w:val="2"/>
            <w:shd w:val="clear" w:color="auto" w:fill="FFFFFF"/>
            <w:vAlign w:val="center"/>
          </w:tcPr>
          <w:p w14:paraId="33B3F308" w14:textId="38136D9C" w:rsidR="00B21E7D" w:rsidRPr="00532D1D" w:rsidRDefault="009E118D" w:rsidP="00A925C1">
            <w:pPr>
              <w:ind w:left="142" w:right="10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ТСО</w:t>
            </w:r>
            <w:r w:rsidR="00B21E7D" w:rsidRPr="00532D1D">
              <w:rPr>
                <w:color w:val="000000"/>
                <w:szCs w:val="28"/>
              </w:rPr>
              <w:t xml:space="preserve"> №01</w:t>
            </w:r>
          </w:p>
        </w:tc>
      </w:tr>
      <w:tr w:rsidR="00B21E7D" w:rsidRPr="00532D1D" w14:paraId="38C15BC5" w14:textId="77777777" w:rsidTr="00143CD3">
        <w:trPr>
          <w:trHeight w:val="20"/>
        </w:trPr>
        <w:tc>
          <w:tcPr>
            <w:tcW w:w="3551" w:type="pct"/>
            <w:shd w:val="clear" w:color="auto" w:fill="FFFFFF"/>
          </w:tcPr>
          <w:p w14:paraId="6214CF03" w14:textId="72638D23" w:rsidR="00B21E7D" w:rsidRPr="00532D1D" w:rsidRDefault="00A925C1" w:rsidP="00A925C1">
            <w:pPr>
              <w:ind w:left="142" w:right="10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п. Рощино, ул. Фабричная</w:t>
            </w:r>
          </w:p>
        </w:tc>
        <w:tc>
          <w:tcPr>
            <w:tcW w:w="1449" w:type="pct"/>
            <w:shd w:val="clear" w:color="auto" w:fill="FFFFFF"/>
            <w:vAlign w:val="center"/>
          </w:tcPr>
          <w:p w14:paraId="535681E0" w14:textId="265551DB" w:rsidR="00B21E7D" w:rsidRPr="00532D1D" w:rsidRDefault="0075253C" w:rsidP="00A925C1">
            <w:pPr>
              <w:ind w:left="142" w:right="100"/>
              <w:jc w:val="center"/>
              <w:rPr>
                <w:color w:val="000000"/>
                <w:szCs w:val="28"/>
              </w:rPr>
            </w:pPr>
            <w:r w:rsidRPr="0075253C">
              <w:rPr>
                <w:color w:val="000000"/>
                <w:szCs w:val="28"/>
              </w:rPr>
              <w:t>Эльф-04п</w:t>
            </w:r>
          </w:p>
        </w:tc>
      </w:tr>
      <w:tr w:rsidR="00B21E7D" w:rsidRPr="00532D1D" w14:paraId="32F4D911" w14:textId="77777777" w:rsidTr="00143CD3">
        <w:trPr>
          <w:trHeight w:val="20"/>
        </w:trPr>
        <w:tc>
          <w:tcPr>
            <w:tcW w:w="5000" w:type="pct"/>
            <w:gridSpan w:val="2"/>
            <w:shd w:val="clear" w:color="auto" w:fill="FFFFFF"/>
            <w:vAlign w:val="bottom"/>
          </w:tcPr>
          <w:p w14:paraId="61BD3706" w14:textId="3FD0B076" w:rsidR="00B21E7D" w:rsidRPr="00532D1D" w:rsidRDefault="009E118D" w:rsidP="00A925C1">
            <w:pPr>
              <w:ind w:left="142" w:right="10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ТСО №02</w:t>
            </w:r>
          </w:p>
        </w:tc>
      </w:tr>
      <w:tr w:rsidR="009E118D" w:rsidRPr="00532D1D" w14:paraId="2EC94CFB" w14:textId="77777777" w:rsidTr="00143CD3">
        <w:trPr>
          <w:trHeight w:val="20"/>
        </w:trPr>
        <w:tc>
          <w:tcPr>
            <w:tcW w:w="3551" w:type="pct"/>
            <w:shd w:val="clear" w:color="auto" w:fill="FFFFFF"/>
          </w:tcPr>
          <w:p w14:paraId="1A859564" w14:textId="31D53729" w:rsidR="009E118D" w:rsidRPr="00532D1D" w:rsidRDefault="00A925C1" w:rsidP="0033153A">
            <w:pPr>
              <w:ind w:left="142" w:right="10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д. Казанцево, ул. Строительная, 17</w:t>
            </w:r>
          </w:p>
        </w:tc>
        <w:tc>
          <w:tcPr>
            <w:tcW w:w="1449" w:type="pct"/>
            <w:shd w:val="clear" w:color="auto" w:fill="FFFFFF"/>
            <w:vAlign w:val="bottom"/>
          </w:tcPr>
          <w:p w14:paraId="11C0DC1F" w14:textId="32321434" w:rsidR="009E118D" w:rsidRPr="00532D1D" w:rsidRDefault="0075253C" w:rsidP="00A925C1">
            <w:pPr>
              <w:ind w:left="142" w:right="100"/>
              <w:jc w:val="center"/>
              <w:rPr>
                <w:color w:val="000000"/>
                <w:szCs w:val="28"/>
              </w:rPr>
            </w:pPr>
            <w:r w:rsidRPr="0075253C">
              <w:rPr>
                <w:color w:val="000000"/>
                <w:szCs w:val="28"/>
              </w:rPr>
              <w:t>Эльф-03</w:t>
            </w:r>
          </w:p>
        </w:tc>
      </w:tr>
    </w:tbl>
    <w:p w14:paraId="7AD0811A" w14:textId="0C650AE4" w:rsidR="009E1BBF" w:rsidRPr="00532D1D" w:rsidRDefault="009E1BBF" w:rsidP="00A925C1">
      <w:pPr>
        <w:pStyle w:val="a4"/>
        <w:spacing w:line="240" w:lineRule="auto"/>
      </w:pPr>
      <w:bookmarkStart w:id="207" w:name="_Toc161266583"/>
      <w:bookmarkStart w:id="208" w:name="_Toc163534421"/>
      <w:r w:rsidRPr="00532D1D">
        <w:t>1.2.1.9. Характеристика водоподготовки и подпиточных устройств</w:t>
      </w:r>
      <w:bookmarkEnd w:id="207"/>
      <w:bookmarkEnd w:id="208"/>
    </w:p>
    <w:p w14:paraId="1F309ED8" w14:textId="76185348" w:rsidR="001731B7" w:rsidRPr="00532D1D" w:rsidRDefault="001731B7" w:rsidP="00A925C1">
      <w:pPr>
        <w:pStyle w:val="a6"/>
      </w:pPr>
      <w:r w:rsidRPr="00532D1D">
        <w:t xml:space="preserve">Характеристика водоподготовки и подпиточных устройств </w:t>
      </w:r>
      <w:r w:rsidR="00776DC8" w:rsidRPr="00532D1D">
        <w:t xml:space="preserve">на источниках тепловой энергии </w:t>
      </w:r>
      <w:r w:rsidRPr="00532D1D">
        <w:t xml:space="preserve">представлена в таблице 1.2.1.9.1. </w:t>
      </w:r>
    </w:p>
    <w:p w14:paraId="229A0FDE" w14:textId="77777777" w:rsidR="00A80367" w:rsidRPr="00532D1D" w:rsidRDefault="00A80367" w:rsidP="00A925C1">
      <w:pPr>
        <w:pStyle w:val="a4"/>
        <w:spacing w:line="240" w:lineRule="auto"/>
      </w:pPr>
      <w:bookmarkStart w:id="209" w:name="_Toc161266584"/>
      <w:bookmarkStart w:id="210" w:name="_Toc163534422"/>
      <w:r w:rsidRPr="00532D1D">
        <w:t>1.2.1.10. Статистика отказов и восстановлений отпуска тепловой энергии, теплоносителя в тепловые сети</w:t>
      </w:r>
      <w:bookmarkEnd w:id="209"/>
      <w:bookmarkEnd w:id="210"/>
    </w:p>
    <w:p w14:paraId="0B5F7DB6" w14:textId="77777777" w:rsidR="00A80367" w:rsidRPr="00532D1D" w:rsidRDefault="00A80367" w:rsidP="00A925C1">
      <w:pPr>
        <w:pStyle w:val="a6"/>
      </w:pPr>
      <w:r w:rsidRPr="00532D1D">
        <w:t>В таблице 1.2.1.10.1. представлена статистика отказов и восстановлений отпуска тепловой энергии, теплоносителя в тепловые сети.</w:t>
      </w:r>
    </w:p>
    <w:p w14:paraId="69665C39" w14:textId="77777777" w:rsidR="00A80367" w:rsidRPr="00532D1D" w:rsidRDefault="00A80367" w:rsidP="00A925C1">
      <w:pPr>
        <w:pStyle w:val="a8"/>
      </w:pPr>
      <w:bookmarkStart w:id="211" w:name="_Toc161265709"/>
      <w:bookmarkStart w:id="212" w:name="sub_11105"/>
      <w:r w:rsidRPr="00532D1D">
        <w:t>Таблица 1.2.1.10.1. Статистика отказов и восстановлений отпуска тепловой энергии, теплоносителя в тепловые сети</w:t>
      </w:r>
      <w:bookmarkEnd w:id="211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000" w:firstRow="0" w:lastRow="0" w:firstColumn="0" w:lastColumn="0" w:noHBand="0" w:noVBand="0"/>
      </w:tblPr>
      <w:tblGrid>
        <w:gridCol w:w="6795"/>
        <w:gridCol w:w="2832"/>
      </w:tblGrid>
      <w:tr w:rsidR="00A80367" w:rsidRPr="00532D1D" w14:paraId="2D254756" w14:textId="77777777" w:rsidTr="00A03708">
        <w:trPr>
          <w:tblHeader/>
        </w:trPr>
        <w:tc>
          <w:tcPr>
            <w:tcW w:w="35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bookmarkEnd w:id="212"/>
          <w:p w14:paraId="16ECDDE3" w14:textId="77777777" w:rsidR="00A80367" w:rsidRPr="00532D1D" w:rsidRDefault="00A80367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532D1D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090584" w14:textId="3DEEF3BC" w:rsidR="00A80367" w:rsidRPr="00532D1D" w:rsidRDefault="00A80367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532D1D">
              <w:rPr>
                <w:rFonts w:eastAsiaTheme="minorEastAsia"/>
                <w:szCs w:val="28"/>
              </w:rPr>
              <w:t>Количество отказов за 202</w:t>
            </w:r>
            <w:r w:rsidR="009E118D" w:rsidRPr="00532D1D">
              <w:rPr>
                <w:rFonts w:eastAsiaTheme="minorEastAsia"/>
                <w:szCs w:val="28"/>
              </w:rPr>
              <w:t>3</w:t>
            </w:r>
            <w:r w:rsidRPr="00532D1D">
              <w:rPr>
                <w:rFonts w:eastAsiaTheme="minorEastAsia"/>
                <w:szCs w:val="28"/>
              </w:rPr>
              <w:t>год, ед.</w:t>
            </w:r>
          </w:p>
        </w:tc>
      </w:tr>
      <w:tr w:rsidR="009E118D" w:rsidRPr="00532D1D" w14:paraId="32E8A4AD" w14:textId="77777777" w:rsidTr="00A03708">
        <w:trPr>
          <w:tblHeader/>
        </w:trPr>
        <w:tc>
          <w:tcPr>
            <w:tcW w:w="50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A2E726E" w14:textId="33EBF933" w:rsidR="009E118D" w:rsidRPr="00532D1D" w:rsidRDefault="009E118D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532D1D">
              <w:rPr>
                <w:color w:val="000000"/>
                <w:szCs w:val="28"/>
              </w:rPr>
              <w:t>ТСО №01</w:t>
            </w:r>
          </w:p>
        </w:tc>
      </w:tr>
      <w:tr w:rsidR="009E118D" w:rsidRPr="00532D1D" w14:paraId="329EB934" w14:textId="77777777" w:rsidTr="00A03708">
        <w:trPr>
          <w:tblHeader/>
        </w:trPr>
        <w:tc>
          <w:tcPr>
            <w:tcW w:w="35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025BF6" w14:textId="244AD1F5" w:rsidR="009E118D" w:rsidRPr="00532D1D" w:rsidRDefault="00A925C1" w:rsidP="00A925C1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Котельная, п. Рощино, ул. Фабричная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F8EC169" w14:textId="3CFDBEF2" w:rsidR="009E118D" w:rsidRPr="00532D1D" w:rsidRDefault="0075253C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rFonts w:eastAsiaTheme="minorEastAsia"/>
                <w:szCs w:val="28"/>
              </w:rPr>
              <w:t>4</w:t>
            </w:r>
            <w:r w:rsidR="009E118D" w:rsidRPr="00532D1D">
              <w:rPr>
                <w:rFonts w:eastAsiaTheme="minorEastAsia"/>
                <w:szCs w:val="28"/>
              </w:rPr>
              <w:t>.0</w:t>
            </w:r>
          </w:p>
        </w:tc>
      </w:tr>
      <w:tr w:rsidR="009E118D" w:rsidRPr="00532D1D" w14:paraId="368D9B5A" w14:textId="77777777" w:rsidTr="00A03708">
        <w:trPr>
          <w:tblHeader/>
        </w:trPr>
        <w:tc>
          <w:tcPr>
            <w:tcW w:w="50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56B75A8" w14:textId="0665008F" w:rsidR="009E118D" w:rsidRPr="00532D1D" w:rsidRDefault="009E118D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532D1D">
              <w:rPr>
                <w:color w:val="000000"/>
                <w:szCs w:val="28"/>
              </w:rPr>
              <w:t>ТСО №02</w:t>
            </w:r>
          </w:p>
        </w:tc>
      </w:tr>
      <w:tr w:rsidR="009E118D" w:rsidRPr="00532D1D" w14:paraId="31ABF9B7" w14:textId="77777777" w:rsidTr="00A03708">
        <w:trPr>
          <w:tblHeader/>
        </w:trPr>
        <w:tc>
          <w:tcPr>
            <w:tcW w:w="35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8DA622" w14:textId="5661ABFC" w:rsidR="009E118D" w:rsidRPr="00532D1D" w:rsidRDefault="00A925C1" w:rsidP="00A925C1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Котельная, д. Казанцево, ул. Строительная, 17</w:t>
            </w:r>
          </w:p>
        </w:tc>
        <w:tc>
          <w:tcPr>
            <w:tcW w:w="1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22B4968" w14:textId="28335C96" w:rsidR="009E118D" w:rsidRPr="00532D1D" w:rsidRDefault="009E118D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532D1D">
              <w:rPr>
                <w:rFonts w:eastAsiaTheme="minorEastAsia"/>
                <w:szCs w:val="28"/>
              </w:rPr>
              <w:t>0.0</w:t>
            </w:r>
          </w:p>
        </w:tc>
      </w:tr>
    </w:tbl>
    <w:p w14:paraId="0EF118B6" w14:textId="63D766AA" w:rsidR="00CF7111" w:rsidRPr="00532D1D" w:rsidRDefault="00CF7111" w:rsidP="00A925C1">
      <w:pPr>
        <w:pStyle w:val="a4"/>
        <w:spacing w:line="240" w:lineRule="auto"/>
      </w:pPr>
      <w:bookmarkStart w:id="213" w:name="_Toc161266585"/>
      <w:bookmarkStart w:id="214" w:name="_Toc163534423"/>
      <w:r w:rsidRPr="00532D1D">
        <w:t>1.2.1.11. Сведения о предписаниях, выданных контрольно-надзорными органами, запрещающих дальнейшую эксплуатацию оборудования источников тепловой энергии</w:t>
      </w:r>
      <w:bookmarkEnd w:id="213"/>
      <w:bookmarkEnd w:id="214"/>
    </w:p>
    <w:p w14:paraId="524DC479" w14:textId="77777777" w:rsidR="00CF7111" w:rsidRPr="00532D1D" w:rsidRDefault="00CF7111" w:rsidP="00A925C1">
      <w:pPr>
        <w:pStyle w:val="a6"/>
      </w:pPr>
      <w:r w:rsidRPr="00532D1D">
        <w:t>Предписания контрольно-надзорных органов, запрещающие дальнейшую эксплуатацию оборудования источников тепловой энергии, не выдавались.</w:t>
      </w:r>
    </w:p>
    <w:p w14:paraId="0C77454E" w14:textId="77777777" w:rsidR="00CF7111" w:rsidRPr="00532D1D" w:rsidRDefault="00CF7111" w:rsidP="00A925C1">
      <w:pPr>
        <w:pStyle w:val="a4"/>
        <w:spacing w:line="240" w:lineRule="auto"/>
      </w:pPr>
      <w:bookmarkStart w:id="215" w:name="_Toc161266586"/>
      <w:bookmarkStart w:id="216" w:name="_Toc163534424"/>
      <w:r w:rsidRPr="00532D1D">
        <w:t>1.2.1.12. Проектный и установленный топливный режим источников тепловой энергии</w:t>
      </w:r>
      <w:bookmarkEnd w:id="215"/>
      <w:bookmarkEnd w:id="216"/>
    </w:p>
    <w:p w14:paraId="56AA71AA" w14:textId="77777777" w:rsidR="00CF7111" w:rsidRPr="00532D1D" w:rsidRDefault="00CF7111" w:rsidP="00A925C1">
      <w:pPr>
        <w:pStyle w:val="a6"/>
      </w:pPr>
      <w:r w:rsidRPr="00532D1D">
        <w:t xml:space="preserve">Проектный и установленный топливный режим источников тепловой энергии в соответствии с </w:t>
      </w:r>
      <w:hyperlink w:anchor="sub_11107" w:history="1">
        <w:r w:rsidRPr="00532D1D">
          <w:t>таблицей П10.7</w:t>
        </w:r>
      </w:hyperlink>
      <w:r w:rsidRPr="00532D1D">
        <w:t xml:space="preserve"> приложения №10 Методических указаний представлен в таблице 1.2.1.12.1.</w:t>
      </w:r>
    </w:p>
    <w:p w14:paraId="3D1AE7F2" w14:textId="77777777" w:rsidR="00AA3054" w:rsidRPr="00532D1D" w:rsidRDefault="00AA3054" w:rsidP="00A925C1">
      <w:pPr>
        <w:pStyle w:val="a8"/>
      </w:pPr>
      <w:bookmarkStart w:id="217" w:name="_Toc161265710"/>
      <w:r w:rsidRPr="00532D1D">
        <w:t>Таблица 1.2.1.12.1. Проектный и установленный топливный режим источников тепловой энергии</w:t>
      </w:r>
      <w:bookmarkEnd w:id="217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94"/>
        <w:gridCol w:w="1619"/>
        <w:gridCol w:w="2490"/>
        <w:gridCol w:w="2124"/>
      </w:tblGrid>
      <w:tr w:rsidR="00AF76DE" w:rsidRPr="00532D1D" w14:paraId="66E550ED" w14:textId="77777777" w:rsidTr="00AF76DE">
        <w:trPr>
          <w:trHeight w:val="20"/>
          <w:tblHeader/>
        </w:trPr>
        <w:tc>
          <w:tcPr>
            <w:tcW w:w="1763" w:type="pct"/>
            <w:vMerge w:val="restart"/>
            <w:shd w:val="clear" w:color="auto" w:fill="auto"/>
            <w:hideMark/>
          </w:tcPr>
          <w:p w14:paraId="77D9B02F" w14:textId="77777777" w:rsidR="00AF76DE" w:rsidRPr="00532D1D" w:rsidRDefault="00AF76DE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840" w:type="pct"/>
            <w:vMerge w:val="restart"/>
            <w:shd w:val="clear" w:color="auto" w:fill="auto"/>
            <w:hideMark/>
          </w:tcPr>
          <w:p w14:paraId="7548FD26" w14:textId="77777777" w:rsidR="00AF76DE" w:rsidRPr="00532D1D" w:rsidRDefault="00AF76DE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Вид топлива</w:t>
            </w:r>
          </w:p>
        </w:tc>
        <w:tc>
          <w:tcPr>
            <w:tcW w:w="1293" w:type="pct"/>
            <w:vMerge w:val="restart"/>
            <w:shd w:val="clear" w:color="auto" w:fill="auto"/>
            <w:hideMark/>
          </w:tcPr>
          <w:p w14:paraId="0C24813C" w14:textId="77777777" w:rsidR="00AF76DE" w:rsidRPr="00532D1D" w:rsidRDefault="00AF76DE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Средняя теплотворная способность топлива, ккал/кг</w:t>
            </w:r>
          </w:p>
        </w:tc>
        <w:tc>
          <w:tcPr>
            <w:tcW w:w="1103" w:type="pct"/>
            <w:shd w:val="clear" w:color="auto" w:fill="auto"/>
            <w:hideMark/>
          </w:tcPr>
          <w:p w14:paraId="6F7E99F5" w14:textId="77777777" w:rsidR="00AF76DE" w:rsidRPr="00532D1D" w:rsidRDefault="00AF76DE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Расход условного топлива, т у. т.</w:t>
            </w:r>
          </w:p>
        </w:tc>
      </w:tr>
      <w:tr w:rsidR="00AF76DE" w:rsidRPr="00532D1D" w14:paraId="22DCA2BA" w14:textId="77777777" w:rsidTr="00AF76DE">
        <w:trPr>
          <w:trHeight w:val="20"/>
          <w:tblHeader/>
        </w:trPr>
        <w:tc>
          <w:tcPr>
            <w:tcW w:w="1763" w:type="pct"/>
            <w:vMerge/>
            <w:vAlign w:val="center"/>
            <w:hideMark/>
          </w:tcPr>
          <w:p w14:paraId="71055256" w14:textId="77777777" w:rsidR="00AF76DE" w:rsidRPr="00532D1D" w:rsidRDefault="00AF76DE" w:rsidP="00A925C1">
            <w:pPr>
              <w:rPr>
                <w:color w:val="000000"/>
                <w:szCs w:val="28"/>
              </w:rPr>
            </w:pPr>
          </w:p>
        </w:tc>
        <w:tc>
          <w:tcPr>
            <w:tcW w:w="840" w:type="pct"/>
            <w:vMerge/>
            <w:vAlign w:val="center"/>
            <w:hideMark/>
          </w:tcPr>
          <w:p w14:paraId="7434B130" w14:textId="77777777" w:rsidR="00AF76DE" w:rsidRPr="00532D1D" w:rsidRDefault="00AF76DE" w:rsidP="00A925C1">
            <w:pPr>
              <w:rPr>
                <w:color w:val="000000"/>
                <w:szCs w:val="28"/>
              </w:rPr>
            </w:pPr>
          </w:p>
        </w:tc>
        <w:tc>
          <w:tcPr>
            <w:tcW w:w="1293" w:type="pct"/>
            <w:vMerge/>
            <w:vAlign w:val="center"/>
            <w:hideMark/>
          </w:tcPr>
          <w:p w14:paraId="247E79B2" w14:textId="77777777" w:rsidR="00AF76DE" w:rsidRPr="00532D1D" w:rsidRDefault="00AF76DE" w:rsidP="00A925C1">
            <w:pPr>
              <w:rPr>
                <w:color w:val="000000"/>
                <w:szCs w:val="28"/>
              </w:rPr>
            </w:pPr>
          </w:p>
        </w:tc>
        <w:tc>
          <w:tcPr>
            <w:tcW w:w="1103" w:type="pct"/>
            <w:shd w:val="clear" w:color="auto" w:fill="auto"/>
            <w:hideMark/>
          </w:tcPr>
          <w:p w14:paraId="230F73DD" w14:textId="77777777" w:rsidR="00AF76DE" w:rsidRPr="00532D1D" w:rsidRDefault="00AF76DE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2023 год</w:t>
            </w:r>
          </w:p>
        </w:tc>
      </w:tr>
      <w:tr w:rsidR="00AF76DE" w:rsidRPr="00532D1D" w14:paraId="5CB9C22C" w14:textId="77777777" w:rsidTr="00AF76DE">
        <w:trPr>
          <w:trHeight w:val="20"/>
        </w:trPr>
        <w:tc>
          <w:tcPr>
            <w:tcW w:w="1763" w:type="pct"/>
            <w:shd w:val="clear" w:color="auto" w:fill="auto"/>
            <w:hideMark/>
          </w:tcPr>
          <w:p w14:paraId="0B535EFA" w14:textId="7C91D313" w:rsidR="00AF76DE" w:rsidRPr="00532D1D" w:rsidRDefault="00AF76DE" w:rsidP="0050465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п. Рощино, ул. Фабричная</w:t>
            </w:r>
          </w:p>
        </w:tc>
        <w:tc>
          <w:tcPr>
            <w:tcW w:w="840" w:type="pct"/>
            <w:shd w:val="clear" w:color="auto" w:fill="auto"/>
            <w:hideMark/>
          </w:tcPr>
          <w:p w14:paraId="186F5817" w14:textId="15B1622E" w:rsidR="00AF76DE" w:rsidRPr="00532D1D" w:rsidRDefault="00AF76DE" w:rsidP="0050465D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293" w:type="pct"/>
            <w:shd w:val="clear" w:color="auto" w:fill="auto"/>
            <w:vAlign w:val="bottom"/>
            <w:hideMark/>
          </w:tcPr>
          <w:p w14:paraId="029337D6" w14:textId="7481F732" w:rsidR="00AF76DE" w:rsidRPr="00532D1D" w:rsidRDefault="00AF76DE" w:rsidP="0050465D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8003.000</w:t>
            </w:r>
          </w:p>
        </w:tc>
        <w:tc>
          <w:tcPr>
            <w:tcW w:w="1103" w:type="pct"/>
            <w:shd w:val="clear" w:color="auto" w:fill="auto"/>
            <w:vAlign w:val="bottom"/>
            <w:hideMark/>
          </w:tcPr>
          <w:p w14:paraId="64D1B92C" w14:textId="0C2D9502" w:rsidR="00AF76DE" w:rsidRPr="00532D1D" w:rsidRDefault="00AF76DE" w:rsidP="0050465D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7841.187</w:t>
            </w:r>
          </w:p>
        </w:tc>
      </w:tr>
      <w:tr w:rsidR="00AF76DE" w:rsidRPr="00532D1D" w14:paraId="4477F8DC" w14:textId="77777777" w:rsidTr="00AF76DE">
        <w:trPr>
          <w:trHeight w:val="20"/>
        </w:trPr>
        <w:tc>
          <w:tcPr>
            <w:tcW w:w="1763" w:type="pct"/>
            <w:shd w:val="clear" w:color="auto" w:fill="auto"/>
            <w:hideMark/>
          </w:tcPr>
          <w:p w14:paraId="7278CC4F" w14:textId="03CEE73A" w:rsidR="00AF76DE" w:rsidRPr="00532D1D" w:rsidRDefault="00AF76DE" w:rsidP="0050465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д. Казанцево, ул. Строительная, 17</w:t>
            </w:r>
          </w:p>
        </w:tc>
        <w:tc>
          <w:tcPr>
            <w:tcW w:w="840" w:type="pct"/>
            <w:shd w:val="clear" w:color="auto" w:fill="auto"/>
            <w:hideMark/>
          </w:tcPr>
          <w:p w14:paraId="1F42DC5A" w14:textId="79F3B2A1" w:rsidR="00AF76DE" w:rsidRPr="00532D1D" w:rsidRDefault="00AF76DE" w:rsidP="0050465D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293" w:type="pct"/>
            <w:shd w:val="clear" w:color="auto" w:fill="auto"/>
            <w:vAlign w:val="bottom"/>
            <w:hideMark/>
          </w:tcPr>
          <w:p w14:paraId="630C20AA" w14:textId="6F9B42B5" w:rsidR="00AF76DE" w:rsidRPr="00532D1D" w:rsidRDefault="00AF76DE" w:rsidP="0050465D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7900.000</w:t>
            </w:r>
          </w:p>
        </w:tc>
        <w:tc>
          <w:tcPr>
            <w:tcW w:w="1103" w:type="pct"/>
            <w:shd w:val="clear" w:color="auto" w:fill="auto"/>
            <w:vAlign w:val="bottom"/>
            <w:hideMark/>
          </w:tcPr>
          <w:p w14:paraId="634E0DE5" w14:textId="3E453D50" w:rsidR="00AF76DE" w:rsidRPr="00532D1D" w:rsidRDefault="00AF76DE" w:rsidP="0050465D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2679.171</w:t>
            </w:r>
          </w:p>
        </w:tc>
      </w:tr>
    </w:tbl>
    <w:p w14:paraId="1A0E5388" w14:textId="77777777" w:rsidR="00AA3054" w:rsidRPr="00532D1D" w:rsidRDefault="00AA3054" w:rsidP="00A925C1">
      <w:pPr>
        <w:pStyle w:val="a8"/>
        <w:sectPr w:rsidR="00AA3054" w:rsidRPr="00532D1D" w:rsidSect="004C0011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14:paraId="1A059705" w14:textId="369D2C0F" w:rsidR="001731B7" w:rsidRPr="00532D1D" w:rsidRDefault="001731B7" w:rsidP="00A925C1">
      <w:pPr>
        <w:pStyle w:val="a8"/>
      </w:pPr>
      <w:bookmarkStart w:id="218" w:name="_Toc161265711"/>
      <w:r w:rsidRPr="00532D1D">
        <w:lastRenderedPageBreak/>
        <w:t>Таблица 1.2.1.9.1. Характеристика водоподготовки и подпиточных устройств</w:t>
      </w:r>
      <w:bookmarkEnd w:id="218"/>
    </w:p>
    <w:tbl>
      <w:tblPr>
        <w:tblW w:w="151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63"/>
        <w:gridCol w:w="1701"/>
        <w:gridCol w:w="2269"/>
        <w:gridCol w:w="1559"/>
        <w:gridCol w:w="1418"/>
        <w:gridCol w:w="1133"/>
        <w:gridCol w:w="1416"/>
        <w:gridCol w:w="1277"/>
        <w:gridCol w:w="2119"/>
      </w:tblGrid>
      <w:tr w:rsidR="000106DE" w:rsidRPr="00532D1D" w14:paraId="2987B23D" w14:textId="77777777" w:rsidTr="0033153A">
        <w:trPr>
          <w:trHeight w:val="20"/>
          <w:tblHeader/>
        </w:trPr>
        <w:tc>
          <w:tcPr>
            <w:tcW w:w="2263" w:type="dxa"/>
            <w:vMerge w:val="restart"/>
            <w:shd w:val="clear" w:color="auto" w:fill="auto"/>
            <w:hideMark/>
          </w:tcPr>
          <w:p w14:paraId="46C728C7" w14:textId="3B352029" w:rsidR="000106DE" w:rsidRPr="00532D1D" w:rsidRDefault="009E118D" w:rsidP="00A925C1">
            <w:pPr>
              <w:jc w:val="center"/>
              <w:rPr>
                <w:color w:val="000000"/>
                <w:szCs w:val="28"/>
              </w:rPr>
            </w:pPr>
            <w:bookmarkStart w:id="219" w:name="_Hlk161226685"/>
            <w:r w:rsidRPr="00532D1D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1701" w:type="dxa"/>
            <w:vMerge w:val="restart"/>
            <w:shd w:val="clear" w:color="auto" w:fill="auto"/>
            <w:hideMark/>
          </w:tcPr>
          <w:p w14:paraId="6174231F" w14:textId="6868A2DC" w:rsidR="000106DE" w:rsidRPr="00532D1D" w:rsidRDefault="000106DE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Тип водоснабжения</w:t>
            </w:r>
          </w:p>
        </w:tc>
        <w:tc>
          <w:tcPr>
            <w:tcW w:w="3828" w:type="dxa"/>
            <w:gridSpan w:val="2"/>
            <w:shd w:val="clear" w:color="auto" w:fill="auto"/>
            <w:hideMark/>
          </w:tcPr>
          <w:p w14:paraId="3F744B61" w14:textId="77777777" w:rsidR="000106DE" w:rsidRPr="00532D1D" w:rsidRDefault="000106DE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Водоподготовительная установка</w:t>
            </w:r>
          </w:p>
        </w:tc>
        <w:tc>
          <w:tcPr>
            <w:tcW w:w="7363" w:type="dxa"/>
            <w:gridSpan w:val="5"/>
            <w:shd w:val="clear" w:color="auto" w:fill="auto"/>
            <w:hideMark/>
          </w:tcPr>
          <w:p w14:paraId="6B7CB063" w14:textId="77777777" w:rsidR="000106DE" w:rsidRPr="00532D1D" w:rsidRDefault="000106DE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Деаэраторы</w:t>
            </w:r>
          </w:p>
        </w:tc>
      </w:tr>
      <w:tr w:rsidR="0075253C" w:rsidRPr="00532D1D" w14:paraId="2C4D532E" w14:textId="77777777" w:rsidTr="0033153A">
        <w:trPr>
          <w:trHeight w:val="20"/>
          <w:tblHeader/>
        </w:trPr>
        <w:tc>
          <w:tcPr>
            <w:tcW w:w="2263" w:type="dxa"/>
            <w:vMerge/>
            <w:vAlign w:val="center"/>
            <w:hideMark/>
          </w:tcPr>
          <w:p w14:paraId="55CD93C4" w14:textId="77777777" w:rsidR="0075253C" w:rsidRPr="00532D1D" w:rsidRDefault="0075253C" w:rsidP="00A925C1">
            <w:pPr>
              <w:rPr>
                <w:color w:val="000000"/>
                <w:szCs w:val="28"/>
              </w:rPr>
            </w:pPr>
          </w:p>
        </w:tc>
        <w:tc>
          <w:tcPr>
            <w:tcW w:w="1701" w:type="dxa"/>
            <w:vMerge/>
            <w:vAlign w:val="center"/>
            <w:hideMark/>
          </w:tcPr>
          <w:p w14:paraId="4AAABC97" w14:textId="77777777" w:rsidR="0075253C" w:rsidRPr="00532D1D" w:rsidRDefault="0075253C" w:rsidP="00A925C1">
            <w:pPr>
              <w:rPr>
                <w:color w:val="000000"/>
                <w:szCs w:val="28"/>
              </w:rPr>
            </w:pPr>
          </w:p>
        </w:tc>
        <w:tc>
          <w:tcPr>
            <w:tcW w:w="2269" w:type="dxa"/>
            <w:shd w:val="clear" w:color="auto" w:fill="auto"/>
            <w:noWrap/>
            <w:hideMark/>
          </w:tcPr>
          <w:p w14:paraId="2BF4ECDB" w14:textId="733B38E7" w:rsidR="0075253C" w:rsidRPr="00532D1D" w:rsidRDefault="0075253C" w:rsidP="0075253C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Тип водоподготовки</w:t>
            </w:r>
          </w:p>
        </w:tc>
        <w:tc>
          <w:tcPr>
            <w:tcW w:w="1559" w:type="dxa"/>
            <w:shd w:val="clear" w:color="auto" w:fill="auto"/>
            <w:hideMark/>
          </w:tcPr>
          <w:p w14:paraId="6E2F5111" w14:textId="77777777" w:rsidR="0075253C" w:rsidRPr="00532D1D" w:rsidRDefault="0075253C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Производительность, куб.м./час</w:t>
            </w:r>
          </w:p>
        </w:tc>
        <w:tc>
          <w:tcPr>
            <w:tcW w:w="1418" w:type="dxa"/>
            <w:shd w:val="clear" w:color="auto" w:fill="auto"/>
            <w:hideMark/>
          </w:tcPr>
          <w:p w14:paraId="2845EC44" w14:textId="77777777" w:rsidR="0075253C" w:rsidRPr="00532D1D" w:rsidRDefault="0075253C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Количество баков аккумуляторов, ед.</w:t>
            </w:r>
          </w:p>
        </w:tc>
        <w:tc>
          <w:tcPr>
            <w:tcW w:w="1133" w:type="dxa"/>
            <w:shd w:val="clear" w:color="auto" w:fill="auto"/>
            <w:hideMark/>
          </w:tcPr>
          <w:p w14:paraId="1D85C68B" w14:textId="77777777" w:rsidR="0075253C" w:rsidRPr="00532D1D" w:rsidRDefault="0075253C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Объем, куб.м.</w:t>
            </w:r>
          </w:p>
        </w:tc>
        <w:tc>
          <w:tcPr>
            <w:tcW w:w="1416" w:type="dxa"/>
            <w:shd w:val="clear" w:color="auto" w:fill="auto"/>
            <w:hideMark/>
          </w:tcPr>
          <w:p w14:paraId="301E942B" w14:textId="77777777" w:rsidR="0075253C" w:rsidRPr="00532D1D" w:rsidRDefault="0075253C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Рабочее давление, ата</w:t>
            </w:r>
          </w:p>
        </w:tc>
        <w:tc>
          <w:tcPr>
            <w:tcW w:w="1277" w:type="dxa"/>
            <w:shd w:val="clear" w:color="auto" w:fill="auto"/>
            <w:hideMark/>
          </w:tcPr>
          <w:p w14:paraId="20270F03" w14:textId="77777777" w:rsidR="0075253C" w:rsidRPr="00532D1D" w:rsidRDefault="0075253C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Диаметр бака/головки, мм</w:t>
            </w:r>
          </w:p>
        </w:tc>
        <w:tc>
          <w:tcPr>
            <w:tcW w:w="2118" w:type="dxa"/>
            <w:shd w:val="clear" w:color="auto" w:fill="auto"/>
            <w:hideMark/>
          </w:tcPr>
          <w:p w14:paraId="1577B451" w14:textId="77777777" w:rsidR="0075253C" w:rsidRPr="00532D1D" w:rsidRDefault="0075253C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Производительность деаэрационной колонки, куб.м./ч</w:t>
            </w:r>
          </w:p>
        </w:tc>
      </w:tr>
      <w:tr w:rsidR="0075253C" w:rsidRPr="00532D1D" w14:paraId="13B5C4F0" w14:textId="77777777" w:rsidTr="0033153A">
        <w:trPr>
          <w:trHeight w:val="20"/>
        </w:trPr>
        <w:tc>
          <w:tcPr>
            <w:tcW w:w="2263" w:type="dxa"/>
            <w:shd w:val="clear" w:color="000000" w:fill="FFFFFF"/>
            <w:hideMark/>
          </w:tcPr>
          <w:p w14:paraId="16AE5BD0" w14:textId="2EF5160E" w:rsidR="0075253C" w:rsidRPr="00532D1D" w:rsidRDefault="0075253C" w:rsidP="00A925C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п. Рощино, ул. Фабричная</w:t>
            </w:r>
          </w:p>
        </w:tc>
        <w:tc>
          <w:tcPr>
            <w:tcW w:w="1701" w:type="dxa"/>
            <w:shd w:val="clear" w:color="000000" w:fill="FFFFFF"/>
            <w:vAlign w:val="bottom"/>
            <w:hideMark/>
          </w:tcPr>
          <w:p w14:paraId="3A04E9D8" w14:textId="06E95C9C" w:rsidR="0075253C" w:rsidRPr="00532D1D" w:rsidRDefault="0075253C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Сельский водопровод</w:t>
            </w:r>
          </w:p>
        </w:tc>
        <w:tc>
          <w:tcPr>
            <w:tcW w:w="2269" w:type="dxa"/>
            <w:tcBorders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337FAAD9" w14:textId="1B5F9516" w:rsidR="0075253C" w:rsidRPr="00A03708" w:rsidRDefault="0075253C" w:rsidP="00A925C1">
            <w:pPr>
              <w:jc w:val="center"/>
              <w:rPr>
                <w:color w:val="000000"/>
                <w:szCs w:val="28"/>
                <w:lang w:val="en-US"/>
              </w:rPr>
            </w:pPr>
            <w:r w:rsidRPr="00532D1D">
              <w:rPr>
                <w:color w:val="000000"/>
                <w:szCs w:val="28"/>
              </w:rPr>
              <w:t>Na-катионирование</w:t>
            </w:r>
          </w:p>
        </w:tc>
        <w:tc>
          <w:tcPr>
            <w:tcW w:w="1559" w:type="dxa"/>
            <w:shd w:val="clear" w:color="000000" w:fill="FFFFFF"/>
            <w:vAlign w:val="bottom"/>
          </w:tcPr>
          <w:p w14:paraId="43CA2671" w14:textId="0F8D6389" w:rsidR="0075253C" w:rsidRPr="00532D1D" w:rsidRDefault="0075253C" w:rsidP="00A925C1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5.00</w:t>
            </w:r>
          </w:p>
        </w:tc>
        <w:tc>
          <w:tcPr>
            <w:tcW w:w="1418" w:type="dxa"/>
            <w:shd w:val="clear" w:color="000000" w:fill="FFFFFF"/>
            <w:vAlign w:val="bottom"/>
          </w:tcPr>
          <w:p w14:paraId="3D318E33" w14:textId="5DAD8266" w:rsidR="0075253C" w:rsidRPr="00532D1D" w:rsidRDefault="0075253C" w:rsidP="00A925C1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</w:t>
            </w:r>
          </w:p>
        </w:tc>
        <w:tc>
          <w:tcPr>
            <w:tcW w:w="1133" w:type="dxa"/>
            <w:shd w:val="clear" w:color="000000" w:fill="FFFFFF"/>
            <w:vAlign w:val="bottom"/>
          </w:tcPr>
          <w:p w14:paraId="31290981" w14:textId="0A16EF6D" w:rsidR="0075253C" w:rsidRPr="00532D1D" w:rsidRDefault="0075253C" w:rsidP="00A925C1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25</w:t>
            </w:r>
          </w:p>
        </w:tc>
        <w:tc>
          <w:tcPr>
            <w:tcW w:w="1416" w:type="dxa"/>
            <w:shd w:val="clear" w:color="000000" w:fill="FFFFFF"/>
            <w:vAlign w:val="bottom"/>
          </w:tcPr>
          <w:p w14:paraId="0E5E5E93" w14:textId="1F3718E8" w:rsidR="0075253C" w:rsidRPr="00532D1D" w:rsidRDefault="0075253C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-</w:t>
            </w:r>
          </w:p>
        </w:tc>
        <w:tc>
          <w:tcPr>
            <w:tcW w:w="1277" w:type="dxa"/>
            <w:shd w:val="clear" w:color="000000" w:fill="FFFFFF"/>
            <w:vAlign w:val="bottom"/>
          </w:tcPr>
          <w:p w14:paraId="555EF688" w14:textId="1FC34D0E" w:rsidR="0075253C" w:rsidRPr="00532D1D" w:rsidRDefault="0075253C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-</w:t>
            </w:r>
          </w:p>
        </w:tc>
        <w:tc>
          <w:tcPr>
            <w:tcW w:w="2118" w:type="dxa"/>
            <w:shd w:val="clear" w:color="000000" w:fill="FFFFFF"/>
            <w:vAlign w:val="bottom"/>
          </w:tcPr>
          <w:p w14:paraId="3724A409" w14:textId="226FE496" w:rsidR="0075253C" w:rsidRPr="00532D1D" w:rsidRDefault="0075253C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-</w:t>
            </w:r>
          </w:p>
        </w:tc>
      </w:tr>
      <w:tr w:rsidR="0075253C" w:rsidRPr="00532D1D" w14:paraId="3CE92980" w14:textId="77777777" w:rsidTr="0033153A">
        <w:trPr>
          <w:trHeight w:val="20"/>
        </w:trPr>
        <w:tc>
          <w:tcPr>
            <w:tcW w:w="2263" w:type="dxa"/>
            <w:shd w:val="clear" w:color="000000" w:fill="FFFFFF"/>
            <w:hideMark/>
          </w:tcPr>
          <w:p w14:paraId="76D6DE60" w14:textId="33E614BE" w:rsidR="0075253C" w:rsidRPr="00532D1D" w:rsidRDefault="0075253C" w:rsidP="00A925C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д. Казанцево, ул. Строительная, 17</w:t>
            </w:r>
          </w:p>
        </w:tc>
        <w:tc>
          <w:tcPr>
            <w:tcW w:w="1701" w:type="dxa"/>
            <w:shd w:val="clear" w:color="000000" w:fill="FFFFFF"/>
            <w:vAlign w:val="bottom"/>
            <w:hideMark/>
          </w:tcPr>
          <w:p w14:paraId="2C1DEFE7" w14:textId="68CF0A34" w:rsidR="0075253C" w:rsidRPr="00532D1D" w:rsidRDefault="0075253C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Сельский водопровод</w:t>
            </w:r>
          </w:p>
        </w:tc>
        <w:tc>
          <w:tcPr>
            <w:tcW w:w="2269" w:type="dxa"/>
            <w:shd w:val="clear" w:color="auto" w:fill="auto"/>
            <w:vAlign w:val="bottom"/>
            <w:hideMark/>
          </w:tcPr>
          <w:p w14:paraId="13A15630" w14:textId="0A7D89DF" w:rsidR="0075253C" w:rsidRPr="00532D1D" w:rsidRDefault="0075253C" w:rsidP="0075253C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Na-катионирование</w:t>
            </w: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559" w:type="dxa"/>
            <w:shd w:val="clear" w:color="000000" w:fill="FFFFFF"/>
            <w:vAlign w:val="bottom"/>
            <w:hideMark/>
          </w:tcPr>
          <w:p w14:paraId="2F742EC1" w14:textId="7713C685" w:rsidR="0075253C" w:rsidRPr="00532D1D" w:rsidRDefault="0075253C" w:rsidP="00A925C1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12.9</w:t>
            </w:r>
          </w:p>
        </w:tc>
        <w:tc>
          <w:tcPr>
            <w:tcW w:w="1418" w:type="dxa"/>
            <w:shd w:val="clear" w:color="000000" w:fill="FFFFFF"/>
            <w:vAlign w:val="bottom"/>
            <w:hideMark/>
          </w:tcPr>
          <w:p w14:paraId="17326840" w14:textId="2C58FDE5" w:rsidR="0075253C" w:rsidRPr="00532D1D" w:rsidRDefault="0075253C" w:rsidP="00A925C1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</w:t>
            </w:r>
          </w:p>
        </w:tc>
        <w:tc>
          <w:tcPr>
            <w:tcW w:w="1133" w:type="dxa"/>
            <w:shd w:val="clear" w:color="000000" w:fill="FFFFFF"/>
            <w:vAlign w:val="bottom"/>
            <w:hideMark/>
          </w:tcPr>
          <w:p w14:paraId="03D61354" w14:textId="3A808D93" w:rsidR="0075253C" w:rsidRPr="00532D1D" w:rsidRDefault="0075253C" w:rsidP="00A925C1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</w:t>
            </w:r>
          </w:p>
        </w:tc>
        <w:tc>
          <w:tcPr>
            <w:tcW w:w="1416" w:type="dxa"/>
            <w:shd w:val="clear" w:color="000000" w:fill="FFFFFF"/>
            <w:vAlign w:val="bottom"/>
            <w:hideMark/>
          </w:tcPr>
          <w:p w14:paraId="46B03A35" w14:textId="5E1E7FC1" w:rsidR="0075253C" w:rsidRPr="00532D1D" w:rsidRDefault="0075253C" w:rsidP="00A925C1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277" w:type="dxa"/>
            <w:shd w:val="clear" w:color="000000" w:fill="FFFFFF"/>
            <w:vAlign w:val="bottom"/>
            <w:hideMark/>
          </w:tcPr>
          <w:p w14:paraId="71B5E209" w14:textId="5B025FC3" w:rsidR="0075253C" w:rsidRPr="00532D1D" w:rsidRDefault="0075253C" w:rsidP="00A925C1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2118" w:type="dxa"/>
            <w:shd w:val="clear" w:color="000000" w:fill="FFFFFF"/>
            <w:vAlign w:val="bottom"/>
            <w:hideMark/>
          </w:tcPr>
          <w:p w14:paraId="69AD6ADA" w14:textId="51D27B13" w:rsidR="0075253C" w:rsidRPr="00532D1D" w:rsidRDefault="0075253C" w:rsidP="00A925C1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</w:tr>
      <w:bookmarkEnd w:id="219"/>
    </w:tbl>
    <w:p w14:paraId="32A75A01" w14:textId="77777777" w:rsidR="000106DE" w:rsidRPr="00532D1D" w:rsidRDefault="000106DE" w:rsidP="00A925C1">
      <w:pPr>
        <w:pStyle w:val="a4"/>
        <w:spacing w:line="240" w:lineRule="auto"/>
        <w:sectPr w:rsidR="000106DE" w:rsidRPr="00532D1D" w:rsidSect="004C0011">
          <w:pgSz w:w="16838" w:h="11906" w:orient="landscape" w:code="9"/>
          <w:pgMar w:top="851" w:right="1134" w:bottom="1418" w:left="1134" w:header="709" w:footer="709" w:gutter="0"/>
          <w:cols w:space="708"/>
          <w:docGrid w:linePitch="360"/>
        </w:sectPr>
      </w:pPr>
    </w:p>
    <w:p w14:paraId="77E5E343" w14:textId="77E068CC" w:rsidR="009E1BBF" w:rsidRPr="00532D1D" w:rsidRDefault="009E1BBF" w:rsidP="00A925C1">
      <w:pPr>
        <w:pStyle w:val="a4"/>
        <w:spacing w:line="240" w:lineRule="auto"/>
      </w:pPr>
      <w:bookmarkStart w:id="220" w:name="_Toc161266587"/>
      <w:bookmarkStart w:id="221" w:name="sub_11106"/>
      <w:bookmarkStart w:id="222" w:name="_Toc163534425"/>
      <w:r w:rsidRPr="00532D1D">
        <w:lastRenderedPageBreak/>
        <w:t>1.2.1.13. Сведения о резервном топливе источников тепловой энергии</w:t>
      </w:r>
      <w:bookmarkEnd w:id="220"/>
      <w:bookmarkEnd w:id="222"/>
    </w:p>
    <w:bookmarkEnd w:id="221"/>
    <w:p w14:paraId="380E311C" w14:textId="52108A1C" w:rsidR="00A80367" w:rsidRPr="00532D1D" w:rsidRDefault="00A80367" w:rsidP="00A925C1">
      <w:pPr>
        <w:pStyle w:val="a6"/>
      </w:pPr>
      <w:r w:rsidRPr="00532D1D">
        <w:t>На источниках тепловой энергии резервный вид топлива</w:t>
      </w:r>
      <w:r w:rsidR="0075253C">
        <w:t xml:space="preserve"> – дизельное топливо</w:t>
      </w:r>
      <w:r w:rsidRPr="00532D1D">
        <w:t>.</w:t>
      </w:r>
    </w:p>
    <w:p w14:paraId="6A96659E" w14:textId="3DD31BEA" w:rsidR="00315375" w:rsidRPr="00532D1D" w:rsidRDefault="00DD1051" w:rsidP="00A925C1">
      <w:pPr>
        <w:pStyle w:val="a4"/>
        <w:spacing w:line="240" w:lineRule="auto"/>
      </w:pPr>
      <w:bookmarkStart w:id="223" w:name="_Toc161266588"/>
      <w:bookmarkStart w:id="224" w:name="_Toc163534426"/>
      <w:r w:rsidRPr="00532D1D">
        <w:t>1.2.1.</w:t>
      </w:r>
      <w:r w:rsidR="004B714A" w:rsidRPr="00532D1D">
        <w:t>14. О</w:t>
      </w:r>
      <w:r w:rsidR="00315375" w:rsidRPr="00532D1D">
        <w:t xml:space="preserve">писание изменений в перечисленных характеристиках </w:t>
      </w:r>
      <w:r w:rsidR="00BE060E" w:rsidRPr="00532D1D">
        <w:t>источников тепловой энергии</w:t>
      </w:r>
      <w:r w:rsidR="00315375" w:rsidRPr="00532D1D">
        <w:t xml:space="preserve"> в ретроспективном периоде</w:t>
      </w:r>
      <w:bookmarkEnd w:id="223"/>
      <w:bookmarkEnd w:id="224"/>
    </w:p>
    <w:p w14:paraId="153A596E" w14:textId="7130627A" w:rsidR="00315375" w:rsidRPr="00532D1D" w:rsidRDefault="004B714A" w:rsidP="00A925C1">
      <w:pPr>
        <w:pStyle w:val="a6"/>
      </w:pPr>
      <w:r w:rsidRPr="00532D1D">
        <w:t xml:space="preserve">Изменения в перечисленных характеристиках </w:t>
      </w:r>
      <w:r w:rsidR="00BE060E" w:rsidRPr="00532D1D">
        <w:t>источников тепловой энергии</w:t>
      </w:r>
      <w:r w:rsidRPr="00532D1D">
        <w:t xml:space="preserve"> в ретроспективном периоде не наблюдалось.</w:t>
      </w:r>
    </w:p>
    <w:p w14:paraId="0C46E5EB" w14:textId="169E7E89" w:rsidR="006B6F51" w:rsidRPr="00532D1D" w:rsidRDefault="00DD1051" w:rsidP="00A925C1">
      <w:pPr>
        <w:pStyle w:val="a4"/>
        <w:spacing w:line="240" w:lineRule="auto"/>
      </w:pPr>
      <w:bookmarkStart w:id="225" w:name="_Toc161266589"/>
      <w:bookmarkStart w:id="226" w:name="_Toc163534427"/>
      <w:r w:rsidRPr="00532D1D">
        <w:t>1.2.1.</w:t>
      </w:r>
      <w:r w:rsidR="006B6F51" w:rsidRPr="00532D1D">
        <w:t xml:space="preserve">15. </w:t>
      </w:r>
      <w:r w:rsidR="00BB034E" w:rsidRPr="00532D1D">
        <w:t xml:space="preserve">Описание эксплуатационных показателей функционирования </w:t>
      </w:r>
      <w:r w:rsidR="00942F8D" w:rsidRPr="00532D1D">
        <w:t>источников тепловой энергии</w:t>
      </w:r>
      <w:r w:rsidR="00BB034E" w:rsidRPr="00532D1D">
        <w:t xml:space="preserve"> в </w:t>
      </w:r>
      <w:r w:rsidR="00BE327C" w:rsidRPr="00532D1D">
        <w:t>сельском</w:t>
      </w:r>
      <w:r w:rsidR="00BB034E" w:rsidRPr="00532D1D">
        <w:t xml:space="preserve"> </w:t>
      </w:r>
      <w:r w:rsidR="00D4798C" w:rsidRPr="00532D1D">
        <w:t>поселении</w:t>
      </w:r>
      <w:r w:rsidR="00BB034E" w:rsidRPr="00532D1D">
        <w:t>, не отнесенных к ценовым зонам теплоснабжения</w:t>
      </w:r>
      <w:bookmarkEnd w:id="225"/>
      <w:bookmarkEnd w:id="226"/>
    </w:p>
    <w:p w14:paraId="7B480628" w14:textId="2F473E32" w:rsidR="0062429E" w:rsidRPr="00532D1D" w:rsidRDefault="00BB034E" w:rsidP="00A925C1">
      <w:pPr>
        <w:pStyle w:val="a6"/>
      </w:pPr>
      <w:bookmarkStart w:id="227" w:name="_Hlk31836339"/>
      <w:r w:rsidRPr="00532D1D">
        <w:t xml:space="preserve">Описание эксплуатационных показателей функционирования </w:t>
      </w:r>
      <w:r w:rsidR="00BE060E" w:rsidRPr="00532D1D">
        <w:t>источников тепловой энергии</w:t>
      </w:r>
      <w:r w:rsidRPr="00532D1D">
        <w:t xml:space="preserve"> в </w:t>
      </w:r>
      <w:r w:rsidR="00BE327C" w:rsidRPr="00532D1D">
        <w:t>сельском</w:t>
      </w:r>
      <w:r w:rsidR="000A26A8" w:rsidRPr="00532D1D">
        <w:t xml:space="preserve"> </w:t>
      </w:r>
      <w:r w:rsidR="00D4798C" w:rsidRPr="00532D1D">
        <w:t>поселении</w:t>
      </w:r>
      <w:r w:rsidRPr="00532D1D">
        <w:t>, не отнесенных к ценовым зонам теплоснабжения, в соответствии с таблицей П10.8 приложения №10 Методических указаний</w:t>
      </w:r>
      <w:r w:rsidR="006B6F51" w:rsidRPr="00532D1D">
        <w:t xml:space="preserve">, </w:t>
      </w:r>
      <w:bookmarkEnd w:id="227"/>
      <w:r w:rsidR="006B6F51" w:rsidRPr="00532D1D">
        <w:t xml:space="preserve">представлены в таблице </w:t>
      </w:r>
      <w:r w:rsidR="00DD1051" w:rsidRPr="00532D1D">
        <w:t>1.2.1.</w:t>
      </w:r>
      <w:r w:rsidR="006B6F51" w:rsidRPr="00532D1D">
        <w:t>15.1</w:t>
      </w:r>
      <w:r w:rsidR="00353813" w:rsidRPr="00532D1D">
        <w:t>.</w:t>
      </w:r>
    </w:p>
    <w:p w14:paraId="5D1D4856" w14:textId="77777777" w:rsidR="00532D1D" w:rsidRPr="00532D1D" w:rsidRDefault="00532D1D" w:rsidP="00A925C1">
      <w:pPr>
        <w:pStyle w:val="a4"/>
        <w:spacing w:line="240" w:lineRule="auto"/>
      </w:pPr>
      <w:bookmarkStart w:id="228" w:name="_Toc161266590"/>
      <w:bookmarkStart w:id="229" w:name="_Toc163534428"/>
      <w:r w:rsidRPr="00532D1D">
        <w:t>Часть 3 Тепловые сети, сооружения на них</w:t>
      </w:r>
      <w:bookmarkEnd w:id="228"/>
      <w:bookmarkEnd w:id="229"/>
    </w:p>
    <w:p w14:paraId="476CE3A8" w14:textId="77777777" w:rsidR="00532D1D" w:rsidRPr="00532D1D" w:rsidRDefault="00532D1D" w:rsidP="00A925C1">
      <w:pPr>
        <w:pStyle w:val="a4"/>
        <w:spacing w:line="240" w:lineRule="auto"/>
      </w:pPr>
      <w:bookmarkStart w:id="230" w:name="_Toc161266591"/>
      <w:bookmarkStart w:id="231" w:name="_Toc163534429"/>
      <w:r w:rsidRPr="00532D1D">
        <w:t>1.3.1. Описание структуры тепловых сетей от каждого источника тепловой энергии от магистральных выводов до центральных тепловых пунктов или до ввода в жилой квартал или промышленный объект с выделением сетей горячего водоснабжения</w:t>
      </w:r>
      <w:bookmarkEnd w:id="230"/>
      <w:bookmarkEnd w:id="231"/>
    </w:p>
    <w:p w14:paraId="68C89E60" w14:textId="77777777" w:rsidR="00AF76DE" w:rsidRPr="0075253C" w:rsidRDefault="00AF76DE" w:rsidP="00AF76DE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</w:rPr>
      </w:pPr>
      <w:r w:rsidRPr="0075253C">
        <w:rPr>
          <w:rFonts w:eastAsia="Calibri"/>
          <w:szCs w:val="28"/>
        </w:rPr>
        <w:t xml:space="preserve">В таблице 1.3.1.1 представлена общая характеристика тепловых сетей теплосетевой организации </w:t>
      </w:r>
      <w:r w:rsidRPr="0075253C">
        <w:rPr>
          <w:rFonts w:eastAsiaTheme="minorHAnsi"/>
          <w:szCs w:val="28"/>
          <w:lang w:eastAsia="en-US"/>
        </w:rPr>
        <w:t>ООО «УРТИ» котельной в поселке Рощино, ул. Фабричная</w:t>
      </w:r>
      <w:r w:rsidRPr="0075253C">
        <w:rPr>
          <w:rFonts w:eastAsia="Calibri"/>
          <w:szCs w:val="28"/>
        </w:rPr>
        <w:t xml:space="preserve"> за 202</w:t>
      </w:r>
      <w:r>
        <w:rPr>
          <w:rFonts w:eastAsia="Calibri"/>
          <w:szCs w:val="28"/>
        </w:rPr>
        <w:t>4</w:t>
      </w:r>
      <w:r w:rsidRPr="0075253C">
        <w:rPr>
          <w:rFonts w:eastAsia="Calibri"/>
          <w:szCs w:val="28"/>
        </w:rPr>
        <w:t xml:space="preserve"> год актуализации схемы теплоснабжения.</w:t>
      </w:r>
    </w:p>
    <w:p w14:paraId="7370B7B1" w14:textId="77777777" w:rsidR="00AF76DE" w:rsidRPr="0075253C" w:rsidRDefault="00AF76DE" w:rsidP="00AF76DE">
      <w:pPr>
        <w:ind w:firstLine="709"/>
        <w:jc w:val="both"/>
        <w:rPr>
          <w:rFonts w:eastAsia="Calibri"/>
          <w:szCs w:val="28"/>
          <w:lang w:eastAsia="en-US"/>
        </w:rPr>
      </w:pPr>
      <w:bookmarkStart w:id="232" w:name="_Toc101972924"/>
      <w:bookmarkStart w:id="233" w:name="_Toc136911428"/>
      <w:r w:rsidRPr="0075253C">
        <w:rPr>
          <w:rFonts w:eastAsia="Calibri"/>
          <w:szCs w:val="28"/>
          <w:lang w:eastAsia="en-US"/>
        </w:rPr>
        <w:t xml:space="preserve">Таблица 1.3.1.1 Общая характеристика тепловых сетей теплосетевой организации </w:t>
      </w:r>
      <w:r w:rsidRPr="0075253C">
        <w:rPr>
          <w:rFonts w:eastAsiaTheme="minorHAnsi"/>
          <w:szCs w:val="28"/>
          <w:lang w:eastAsia="en-US"/>
        </w:rPr>
        <w:t>ООО «УРТИ» котельной в поселке Рощино, ул. Фабричная</w:t>
      </w:r>
      <w:r w:rsidRPr="0075253C">
        <w:rPr>
          <w:rFonts w:eastAsia="Calibri"/>
          <w:szCs w:val="28"/>
          <w:lang w:eastAsia="en-US"/>
        </w:rPr>
        <w:t xml:space="preserve"> за 202</w:t>
      </w:r>
      <w:r>
        <w:rPr>
          <w:rFonts w:eastAsia="Calibri"/>
          <w:szCs w:val="28"/>
          <w:lang w:eastAsia="en-US"/>
        </w:rPr>
        <w:t>4</w:t>
      </w:r>
      <w:r w:rsidRPr="0075253C">
        <w:rPr>
          <w:rFonts w:eastAsia="Calibri"/>
          <w:szCs w:val="28"/>
          <w:lang w:eastAsia="en-US"/>
        </w:rPr>
        <w:t xml:space="preserve"> год актуализации схемы теплоснабжения</w:t>
      </w:r>
      <w:bookmarkEnd w:id="232"/>
      <w:bookmarkEnd w:id="233"/>
    </w:p>
    <w:tbl>
      <w:tblPr>
        <w:tblW w:w="96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10"/>
        <w:gridCol w:w="4348"/>
        <w:gridCol w:w="2977"/>
      </w:tblGrid>
      <w:tr w:rsidR="00AF76DE" w:rsidRPr="0075253C" w14:paraId="27992A34" w14:textId="77777777" w:rsidTr="00C37396">
        <w:trPr>
          <w:trHeight w:val="20"/>
          <w:tblHeader/>
        </w:trPr>
        <w:tc>
          <w:tcPr>
            <w:tcW w:w="2310" w:type="dxa"/>
            <w:shd w:val="clear" w:color="auto" w:fill="auto"/>
            <w:hideMark/>
          </w:tcPr>
          <w:p w14:paraId="4643F3F1" w14:textId="77777777" w:rsidR="00AF76DE" w:rsidRPr="0075253C" w:rsidRDefault="00AF76DE" w:rsidP="00C3739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Внешний</w:t>
            </w:r>
            <w:r w:rsidRPr="0075253C">
              <w:rPr>
                <w:color w:val="000000"/>
              </w:rPr>
              <w:t xml:space="preserve"> диаметр, м</w:t>
            </w:r>
            <w:r>
              <w:rPr>
                <w:color w:val="000000"/>
              </w:rPr>
              <w:t>м</w:t>
            </w:r>
          </w:p>
        </w:tc>
        <w:tc>
          <w:tcPr>
            <w:tcW w:w="4348" w:type="dxa"/>
            <w:shd w:val="clear" w:color="auto" w:fill="auto"/>
            <w:hideMark/>
          </w:tcPr>
          <w:p w14:paraId="37F23B18" w14:textId="77777777" w:rsidR="00AF76DE" w:rsidRPr="0075253C" w:rsidRDefault="00AF76DE" w:rsidP="00C37396">
            <w:pPr>
              <w:jc w:val="center"/>
              <w:rPr>
                <w:color w:val="000000"/>
              </w:rPr>
            </w:pPr>
            <w:r w:rsidRPr="0075253C">
              <w:rPr>
                <w:color w:val="000000"/>
              </w:rPr>
              <w:t>Протяженность трубопроводов в двухтрубном исчислении, м</w:t>
            </w:r>
          </w:p>
        </w:tc>
        <w:tc>
          <w:tcPr>
            <w:tcW w:w="2977" w:type="dxa"/>
            <w:shd w:val="clear" w:color="auto" w:fill="auto"/>
            <w:hideMark/>
          </w:tcPr>
          <w:p w14:paraId="62D1D9B0" w14:textId="77777777" w:rsidR="00AF76DE" w:rsidRPr="0075253C" w:rsidRDefault="00AF76DE" w:rsidP="00C37396">
            <w:pPr>
              <w:jc w:val="center"/>
              <w:rPr>
                <w:color w:val="000000"/>
              </w:rPr>
            </w:pPr>
            <w:r w:rsidRPr="0075253C">
              <w:rPr>
                <w:color w:val="000000"/>
              </w:rPr>
              <w:t>Материальная характеристика, кв. м.</w:t>
            </w:r>
          </w:p>
        </w:tc>
      </w:tr>
      <w:tr w:rsidR="00AF76DE" w:rsidRPr="0075253C" w14:paraId="678F595D" w14:textId="77777777" w:rsidTr="00C37396">
        <w:trPr>
          <w:trHeight w:val="20"/>
        </w:trPr>
        <w:tc>
          <w:tcPr>
            <w:tcW w:w="2310" w:type="dxa"/>
            <w:shd w:val="clear" w:color="auto" w:fill="auto"/>
            <w:vAlign w:val="bottom"/>
          </w:tcPr>
          <w:p w14:paraId="39F4CAA2" w14:textId="77777777" w:rsidR="00AF76DE" w:rsidRPr="0075253C" w:rsidRDefault="00AF76DE" w:rsidP="00C37396">
            <w:pPr>
              <w:rPr>
                <w:color w:val="000000"/>
              </w:rPr>
            </w:pPr>
            <w:r w:rsidRPr="00B57F8D">
              <w:rPr>
                <w:color w:val="000000"/>
              </w:rPr>
              <w:t>32</w:t>
            </w:r>
          </w:p>
        </w:tc>
        <w:tc>
          <w:tcPr>
            <w:tcW w:w="4348" w:type="dxa"/>
            <w:shd w:val="clear" w:color="auto" w:fill="auto"/>
            <w:vAlign w:val="bottom"/>
          </w:tcPr>
          <w:p w14:paraId="7F0E7619" w14:textId="77777777" w:rsidR="00AF76DE" w:rsidRPr="0075253C" w:rsidRDefault="00AF76DE" w:rsidP="00C37396">
            <w:pPr>
              <w:jc w:val="center"/>
              <w:rPr>
                <w:color w:val="000000"/>
              </w:rPr>
            </w:pPr>
            <w:r w:rsidRPr="00B57F8D">
              <w:rPr>
                <w:color w:val="000000"/>
              </w:rPr>
              <w:t>51.64</w:t>
            </w:r>
          </w:p>
        </w:tc>
        <w:tc>
          <w:tcPr>
            <w:tcW w:w="2977" w:type="dxa"/>
            <w:shd w:val="clear" w:color="auto" w:fill="auto"/>
            <w:vAlign w:val="bottom"/>
          </w:tcPr>
          <w:p w14:paraId="68D5A7B2" w14:textId="77777777" w:rsidR="00AF76DE" w:rsidRPr="0075253C" w:rsidRDefault="00AF76DE" w:rsidP="00C37396">
            <w:pPr>
              <w:jc w:val="center"/>
              <w:rPr>
                <w:color w:val="000000"/>
              </w:rPr>
            </w:pPr>
            <w:r w:rsidRPr="00B57F8D">
              <w:rPr>
                <w:color w:val="000000"/>
              </w:rPr>
              <w:t>2.58</w:t>
            </w:r>
          </w:p>
        </w:tc>
      </w:tr>
      <w:tr w:rsidR="00AF76DE" w:rsidRPr="0075253C" w14:paraId="18063BDD" w14:textId="77777777" w:rsidTr="00C37396">
        <w:trPr>
          <w:trHeight w:val="20"/>
        </w:trPr>
        <w:tc>
          <w:tcPr>
            <w:tcW w:w="2310" w:type="dxa"/>
            <w:shd w:val="clear" w:color="auto" w:fill="auto"/>
            <w:vAlign w:val="bottom"/>
          </w:tcPr>
          <w:p w14:paraId="01642EBD" w14:textId="77777777" w:rsidR="00AF76DE" w:rsidRPr="0075253C" w:rsidRDefault="00AF76DE" w:rsidP="00C37396">
            <w:pPr>
              <w:rPr>
                <w:color w:val="000000"/>
              </w:rPr>
            </w:pPr>
            <w:r w:rsidRPr="00B57F8D">
              <w:rPr>
                <w:color w:val="000000"/>
              </w:rPr>
              <w:t>57</w:t>
            </w:r>
          </w:p>
        </w:tc>
        <w:tc>
          <w:tcPr>
            <w:tcW w:w="4348" w:type="dxa"/>
            <w:shd w:val="clear" w:color="auto" w:fill="auto"/>
            <w:vAlign w:val="bottom"/>
          </w:tcPr>
          <w:p w14:paraId="7B61B5FD" w14:textId="77777777" w:rsidR="00AF76DE" w:rsidRPr="0075253C" w:rsidRDefault="00AF76DE" w:rsidP="00C37396">
            <w:pPr>
              <w:jc w:val="center"/>
              <w:rPr>
                <w:color w:val="000000"/>
              </w:rPr>
            </w:pPr>
            <w:r w:rsidRPr="00B57F8D">
              <w:rPr>
                <w:color w:val="000000"/>
              </w:rPr>
              <w:t>178.23</w:t>
            </w:r>
          </w:p>
        </w:tc>
        <w:tc>
          <w:tcPr>
            <w:tcW w:w="2977" w:type="dxa"/>
            <w:shd w:val="clear" w:color="auto" w:fill="auto"/>
            <w:vAlign w:val="bottom"/>
          </w:tcPr>
          <w:p w14:paraId="6E8FA6FD" w14:textId="77777777" w:rsidR="00AF76DE" w:rsidRPr="0075253C" w:rsidRDefault="00AF76DE" w:rsidP="00C37396">
            <w:pPr>
              <w:jc w:val="center"/>
              <w:rPr>
                <w:color w:val="000000"/>
              </w:rPr>
            </w:pPr>
            <w:r w:rsidRPr="00B57F8D">
              <w:rPr>
                <w:color w:val="000000"/>
              </w:rPr>
              <w:t>17.82</w:t>
            </w:r>
          </w:p>
        </w:tc>
      </w:tr>
      <w:tr w:rsidR="00AF76DE" w:rsidRPr="0075253C" w14:paraId="56D22A06" w14:textId="77777777" w:rsidTr="00C37396">
        <w:trPr>
          <w:trHeight w:val="20"/>
        </w:trPr>
        <w:tc>
          <w:tcPr>
            <w:tcW w:w="2310" w:type="dxa"/>
            <w:shd w:val="clear" w:color="auto" w:fill="auto"/>
            <w:vAlign w:val="bottom"/>
          </w:tcPr>
          <w:p w14:paraId="42333BD1" w14:textId="77777777" w:rsidR="00AF76DE" w:rsidRPr="0075253C" w:rsidRDefault="00AF76DE" w:rsidP="00C37396">
            <w:pPr>
              <w:rPr>
                <w:color w:val="000000"/>
              </w:rPr>
            </w:pPr>
            <w:r w:rsidRPr="00B57F8D">
              <w:rPr>
                <w:color w:val="000000"/>
              </w:rPr>
              <w:t>65</w:t>
            </w:r>
          </w:p>
        </w:tc>
        <w:tc>
          <w:tcPr>
            <w:tcW w:w="4348" w:type="dxa"/>
            <w:shd w:val="clear" w:color="auto" w:fill="auto"/>
            <w:vAlign w:val="bottom"/>
          </w:tcPr>
          <w:p w14:paraId="428A930C" w14:textId="77777777" w:rsidR="00AF76DE" w:rsidRPr="0075253C" w:rsidRDefault="00AF76DE" w:rsidP="00C37396">
            <w:pPr>
              <w:jc w:val="center"/>
              <w:rPr>
                <w:color w:val="000000"/>
              </w:rPr>
            </w:pPr>
            <w:r w:rsidRPr="00B57F8D">
              <w:rPr>
                <w:color w:val="000000"/>
              </w:rPr>
              <w:t>37.69</w:t>
            </w:r>
          </w:p>
        </w:tc>
        <w:tc>
          <w:tcPr>
            <w:tcW w:w="2977" w:type="dxa"/>
            <w:shd w:val="clear" w:color="auto" w:fill="auto"/>
            <w:vAlign w:val="bottom"/>
          </w:tcPr>
          <w:p w14:paraId="59381032" w14:textId="77777777" w:rsidR="00AF76DE" w:rsidRPr="0075253C" w:rsidRDefault="00AF76DE" w:rsidP="00C37396">
            <w:pPr>
              <w:jc w:val="center"/>
              <w:rPr>
                <w:color w:val="000000"/>
              </w:rPr>
            </w:pPr>
            <w:r w:rsidRPr="00B57F8D">
              <w:rPr>
                <w:color w:val="000000"/>
              </w:rPr>
              <w:t>4.52</w:t>
            </w:r>
          </w:p>
        </w:tc>
      </w:tr>
      <w:tr w:rsidR="00AF76DE" w:rsidRPr="0075253C" w14:paraId="5B96157A" w14:textId="77777777" w:rsidTr="00C37396">
        <w:trPr>
          <w:trHeight w:val="20"/>
        </w:trPr>
        <w:tc>
          <w:tcPr>
            <w:tcW w:w="2310" w:type="dxa"/>
            <w:shd w:val="clear" w:color="auto" w:fill="auto"/>
            <w:vAlign w:val="bottom"/>
          </w:tcPr>
          <w:p w14:paraId="57A31C8B" w14:textId="77777777" w:rsidR="00AF76DE" w:rsidRPr="0075253C" w:rsidRDefault="00AF76DE" w:rsidP="00C37396">
            <w:pPr>
              <w:rPr>
                <w:color w:val="000000"/>
              </w:rPr>
            </w:pPr>
            <w:r w:rsidRPr="00B57F8D">
              <w:rPr>
                <w:color w:val="000000"/>
              </w:rPr>
              <w:t>76</w:t>
            </w:r>
          </w:p>
        </w:tc>
        <w:tc>
          <w:tcPr>
            <w:tcW w:w="4348" w:type="dxa"/>
            <w:shd w:val="clear" w:color="auto" w:fill="auto"/>
            <w:vAlign w:val="bottom"/>
          </w:tcPr>
          <w:p w14:paraId="278ADDB5" w14:textId="77777777" w:rsidR="00AF76DE" w:rsidRPr="0075253C" w:rsidRDefault="00AF76DE" w:rsidP="00C37396">
            <w:pPr>
              <w:jc w:val="center"/>
              <w:rPr>
                <w:color w:val="000000"/>
              </w:rPr>
            </w:pPr>
            <w:r w:rsidRPr="00B57F8D">
              <w:rPr>
                <w:color w:val="000000"/>
              </w:rPr>
              <w:t>234.33</w:t>
            </w:r>
          </w:p>
        </w:tc>
        <w:tc>
          <w:tcPr>
            <w:tcW w:w="2977" w:type="dxa"/>
            <w:shd w:val="clear" w:color="auto" w:fill="auto"/>
            <w:vAlign w:val="bottom"/>
          </w:tcPr>
          <w:p w14:paraId="15684119" w14:textId="77777777" w:rsidR="00AF76DE" w:rsidRPr="0075253C" w:rsidRDefault="00AF76DE" w:rsidP="00C37396">
            <w:pPr>
              <w:jc w:val="center"/>
              <w:rPr>
                <w:color w:val="000000"/>
              </w:rPr>
            </w:pPr>
            <w:r w:rsidRPr="00B57F8D">
              <w:rPr>
                <w:color w:val="000000"/>
              </w:rPr>
              <w:t>32.81</w:t>
            </w:r>
          </w:p>
        </w:tc>
      </w:tr>
      <w:tr w:rsidR="00AF76DE" w:rsidRPr="0075253C" w14:paraId="731C01AB" w14:textId="77777777" w:rsidTr="00C37396">
        <w:trPr>
          <w:trHeight w:val="20"/>
        </w:trPr>
        <w:tc>
          <w:tcPr>
            <w:tcW w:w="2310" w:type="dxa"/>
            <w:shd w:val="clear" w:color="auto" w:fill="auto"/>
            <w:vAlign w:val="bottom"/>
          </w:tcPr>
          <w:p w14:paraId="27C2C868" w14:textId="77777777" w:rsidR="00AF76DE" w:rsidRPr="0075253C" w:rsidRDefault="00AF76DE" w:rsidP="00C37396">
            <w:pPr>
              <w:rPr>
                <w:color w:val="000000"/>
              </w:rPr>
            </w:pPr>
            <w:r w:rsidRPr="00B57F8D">
              <w:rPr>
                <w:color w:val="000000"/>
              </w:rPr>
              <w:t>89</w:t>
            </w:r>
          </w:p>
        </w:tc>
        <w:tc>
          <w:tcPr>
            <w:tcW w:w="4348" w:type="dxa"/>
            <w:shd w:val="clear" w:color="auto" w:fill="auto"/>
            <w:vAlign w:val="bottom"/>
          </w:tcPr>
          <w:p w14:paraId="768F0483" w14:textId="77777777" w:rsidR="00AF76DE" w:rsidRPr="0075253C" w:rsidRDefault="00AF76DE" w:rsidP="00C37396">
            <w:pPr>
              <w:jc w:val="center"/>
              <w:rPr>
                <w:color w:val="000000"/>
              </w:rPr>
            </w:pPr>
            <w:r w:rsidRPr="00B57F8D">
              <w:rPr>
                <w:color w:val="000000"/>
              </w:rPr>
              <w:t>26.08</w:t>
            </w:r>
          </w:p>
        </w:tc>
        <w:tc>
          <w:tcPr>
            <w:tcW w:w="2977" w:type="dxa"/>
            <w:shd w:val="clear" w:color="auto" w:fill="auto"/>
            <w:vAlign w:val="bottom"/>
          </w:tcPr>
          <w:p w14:paraId="67AD0169" w14:textId="77777777" w:rsidR="00AF76DE" w:rsidRPr="0075253C" w:rsidRDefault="00AF76DE" w:rsidP="00C37396">
            <w:pPr>
              <w:jc w:val="center"/>
              <w:rPr>
                <w:color w:val="000000"/>
              </w:rPr>
            </w:pPr>
            <w:r w:rsidRPr="00B57F8D">
              <w:rPr>
                <w:color w:val="000000"/>
              </w:rPr>
              <w:t>4.17</w:t>
            </w:r>
          </w:p>
        </w:tc>
      </w:tr>
      <w:tr w:rsidR="00AF76DE" w:rsidRPr="0075253C" w14:paraId="461ACAB0" w14:textId="77777777" w:rsidTr="00C37396">
        <w:trPr>
          <w:trHeight w:val="20"/>
        </w:trPr>
        <w:tc>
          <w:tcPr>
            <w:tcW w:w="2310" w:type="dxa"/>
            <w:shd w:val="clear" w:color="auto" w:fill="auto"/>
            <w:vAlign w:val="bottom"/>
          </w:tcPr>
          <w:p w14:paraId="1478E5E0" w14:textId="77777777" w:rsidR="00AF76DE" w:rsidRPr="0075253C" w:rsidRDefault="00AF76DE" w:rsidP="00C37396">
            <w:pPr>
              <w:rPr>
                <w:color w:val="000000"/>
              </w:rPr>
            </w:pPr>
            <w:r w:rsidRPr="00B57F8D">
              <w:rPr>
                <w:color w:val="000000"/>
              </w:rPr>
              <w:t>108</w:t>
            </w:r>
          </w:p>
        </w:tc>
        <w:tc>
          <w:tcPr>
            <w:tcW w:w="4348" w:type="dxa"/>
            <w:shd w:val="clear" w:color="auto" w:fill="auto"/>
            <w:vAlign w:val="bottom"/>
          </w:tcPr>
          <w:p w14:paraId="7D177373" w14:textId="77777777" w:rsidR="00AF76DE" w:rsidRPr="0075253C" w:rsidRDefault="00AF76DE" w:rsidP="00C37396">
            <w:pPr>
              <w:jc w:val="center"/>
              <w:rPr>
                <w:color w:val="000000"/>
              </w:rPr>
            </w:pPr>
            <w:r w:rsidRPr="00B57F8D">
              <w:rPr>
                <w:color w:val="000000"/>
              </w:rPr>
              <w:t>1622.65</w:t>
            </w:r>
          </w:p>
        </w:tc>
        <w:tc>
          <w:tcPr>
            <w:tcW w:w="2977" w:type="dxa"/>
            <w:shd w:val="clear" w:color="auto" w:fill="auto"/>
            <w:vAlign w:val="bottom"/>
          </w:tcPr>
          <w:p w14:paraId="07B50202" w14:textId="77777777" w:rsidR="00AF76DE" w:rsidRPr="0075253C" w:rsidRDefault="00AF76DE" w:rsidP="00C37396">
            <w:pPr>
              <w:jc w:val="center"/>
              <w:rPr>
                <w:color w:val="000000"/>
              </w:rPr>
            </w:pPr>
            <w:r w:rsidRPr="00B57F8D">
              <w:rPr>
                <w:color w:val="000000"/>
              </w:rPr>
              <w:t>324.53</w:t>
            </w:r>
          </w:p>
        </w:tc>
      </w:tr>
      <w:tr w:rsidR="00AF76DE" w:rsidRPr="0075253C" w14:paraId="0FCA5455" w14:textId="77777777" w:rsidTr="00C37396">
        <w:trPr>
          <w:trHeight w:val="20"/>
        </w:trPr>
        <w:tc>
          <w:tcPr>
            <w:tcW w:w="2310" w:type="dxa"/>
            <w:shd w:val="clear" w:color="auto" w:fill="auto"/>
            <w:vAlign w:val="bottom"/>
          </w:tcPr>
          <w:p w14:paraId="0CDE921D" w14:textId="77777777" w:rsidR="00AF76DE" w:rsidRPr="0075253C" w:rsidRDefault="00AF76DE" w:rsidP="00C37396">
            <w:pPr>
              <w:rPr>
                <w:color w:val="000000"/>
              </w:rPr>
            </w:pPr>
            <w:r w:rsidRPr="00B57F8D">
              <w:rPr>
                <w:color w:val="000000"/>
              </w:rPr>
              <w:t>110</w:t>
            </w:r>
          </w:p>
        </w:tc>
        <w:tc>
          <w:tcPr>
            <w:tcW w:w="4348" w:type="dxa"/>
            <w:shd w:val="clear" w:color="auto" w:fill="auto"/>
            <w:vAlign w:val="bottom"/>
          </w:tcPr>
          <w:p w14:paraId="519823A6" w14:textId="77777777" w:rsidR="00AF76DE" w:rsidRPr="0075253C" w:rsidRDefault="00AF76DE" w:rsidP="00C37396">
            <w:pPr>
              <w:jc w:val="center"/>
              <w:rPr>
                <w:color w:val="000000"/>
              </w:rPr>
            </w:pPr>
            <w:r w:rsidRPr="00B57F8D">
              <w:rPr>
                <w:color w:val="000000"/>
              </w:rPr>
              <w:t>48.00</w:t>
            </w:r>
          </w:p>
        </w:tc>
        <w:tc>
          <w:tcPr>
            <w:tcW w:w="2977" w:type="dxa"/>
            <w:shd w:val="clear" w:color="auto" w:fill="auto"/>
            <w:vAlign w:val="bottom"/>
          </w:tcPr>
          <w:p w14:paraId="549C6B39" w14:textId="77777777" w:rsidR="00AF76DE" w:rsidRPr="0075253C" w:rsidRDefault="00AF76DE" w:rsidP="00C37396">
            <w:pPr>
              <w:jc w:val="center"/>
              <w:rPr>
                <w:color w:val="000000"/>
              </w:rPr>
            </w:pPr>
            <w:r w:rsidRPr="00B57F8D">
              <w:rPr>
                <w:color w:val="000000"/>
              </w:rPr>
              <w:t>10.56</w:t>
            </w:r>
          </w:p>
        </w:tc>
      </w:tr>
      <w:tr w:rsidR="00AF76DE" w:rsidRPr="0075253C" w14:paraId="09DF3AA7" w14:textId="77777777" w:rsidTr="00C37396">
        <w:trPr>
          <w:trHeight w:val="20"/>
        </w:trPr>
        <w:tc>
          <w:tcPr>
            <w:tcW w:w="2310" w:type="dxa"/>
            <w:shd w:val="clear" w:color="auto" w:fill="auto"/>
            <w:vAlign w:val="bottom"/>
          </w:tcPr>
          <w:p w14:paraId="60120690" w14:textId="77777777" w:rsidR="00AF76DE" w:rsidRPr="0075253C" w:rsidRDefault="00AF76DE" w:rsidP="00C37396">
            <w:pPr>
              <w:rPr>
                <w:color w:val="000000"/>
              </w:rPr>
            </w:pPr>
            <w:r w:rsidRPr="00B57F8D">
              <w:rPr>
                <w:color w:val="000000"/>
              </w:rPr>
              <w:t>133</w:t>
            </w:r>
          </w:p>
        </w:tc>
        <w:tc>
          <w:tcPr>
            <w:tcW w:w="4348" w:type="dxa"/>
            <w:shd w:val="clear" w:color="auto" w:fill="auto"/>
            <w:vAlign w:val="bottom"/>
          </w:tcPr>
          <w:p w14:paraId="2E92994E" w14:textId="77777777" w:rsidR="00AF76DE" w:rsidRPr="0075253C" w:rsidRDefault="00AF76DE" w:rsidP="00C37396">
            <w:pPr>
              <w:jc w:val="center"/>
              <w:rPr>
                <w:color w:val="000000"/>
              </w:rPr>
            </w:pPr>
            <w:r w:rsidRPr="00B57F8D">
              <w:rPr>
                <w:color w:val="000000"/>
              </w:rPr>
              <w:t>372.02</w:t>
            </w:r>
          </w:p>
        </w:tc>
        <w:tc>
          <w:tcPr>
            <w:tcW w:w="2977" w:type="dxa"/>
            <w:shd w:val="clear" w:color="auto" w:fill="auto"/>
            <w:vAlign w:val="bottom"/>
          </w:tcPr>
          <w:p w14:paraId="49101AC1" w14:textId="77777777" w:rsidR="00AF76DE" w:rsidRPr="0075253C" w:rsidRDefault="00AF76DE" w:rsidP="00C37396">
            <w:pPr>
              <w:jc w:val="center"/>
              <w:rPr>
                <w:color w:val="000000"/>
              </w:rPr>
            </w:pPr>
            <w:r w:rsidRPr="00B57F8D">
              <w:rPr>
                <w:color w:val="000000"/>
              </w:rPr>
              <w:t>93.01</w:t>
            </w:r>
          </w:p>
        </w:tc>
      </w:tr>
      <w:tr w:rsidR="00AF76DE" w:rsidRPr="0075253C" w14:paraId="4632722F" w14:textId="77777777" w:rsidTr="00C37396">
        <w:trPr>
          <w:trHeight w:val="20"/>
        </w:trPr>
        <w:tc>
          <w:tcPr>
            <w:tcW w:w="2310" w:type="dxa"/>
            <w:shd w:val="clear" w:color="auto" w:fill="auto"/>
            <w:vAlign w:val="bottom"/>
          </w:tcPr>
          <w:p w14:paraId="53D9D8A8" w14:textId="77777777" w:rsidR="00AF76DE" w:rsidRPr="0075253C" w:rsidRDefault="00AF76DE" w:rsidP="00C37396">
            <w:pPr>
              <w:rPr>
                <w:color w:val="000000"/>
              </w:rPr>
            </w:pPr>
            <w:r w:rsidRPr="00B57F8D">
              <w:rPr>
                <w:color w:val="000000"/>
              </w:rPr>
              <w:t>159</w:t>
            </w:r>
          </w:p>
        </w:tc>
        <w:tc>
          <w:tcPr>
            <w:tcW w:w="4348" w:type="dxa"/>
            <w:shd w:val="clear" w:color="auto" w:fill="auto"/>
            <w:vAlign w:val="bottom"/>
          </w:tcPr>
          <w:p w14:paraId="67598384" w14:textId="77777777" w:rsidR="00AF76DE" w:rsidRPr="0075253C" w:rsidRDefault="00AF76DE" w:rsidP="00C37396">
            <w:pPr>
              <w:jc w:val="center"/>
              <w:rPr>
                <w:color w:val="000000"/>
              </w:rPr>
            </w:pPr>
            <w:r w:rsidRPr="00B57F8D">
              <w:rPr>
                <w:color w:val="000000"/>
              </w:rPr>
              <w:t>1197.50</w:t>
            </w:r>
          </w:p>
        </w:tc>
        <w:tc>
          <w:tcPr>
            <w:tcW w:w="2977" w:type="dxa"/>
            <w:shd w:val="clear" w:color="auto" w:fill="auto"/>
            <w:vAlign w:val="bottom"/>
          </w:tcPr>
          <w:p w14:paraId="70173AAA" w14:textId="77777777" w:rsidR="00AF76DE" w:rsidRPr="0075253C" w:rsidRDefault="00AF76DE" w:rsidP="00C37396">
            <w:pPr>
              <w:jc w:val="center"/>
              <w:rPr>
                <w:color w:val="000000"/>
              </w:rPr>
            </w:pPr>
            <w:r w:rsidRPr="00B57F8D">
              <w:rPr>
                <w:color w:val="000000"/>
              </w:rPr>
              <w:t>360.84</w:t>
            </w:r>
          </w:p>
        </w:tc>
      </w:tr>
      <w:tr w:rsidR="00AF76DE" w:rsidRPr="0075253C" w14:paraId="6AD375CD" w14:textId="77777777" w:rsidTr="00C37396">
        <w:trPr>
          <w:trHeight w:val="20"/>
        </w:trPr>
        <w:tc>
          <w:tcPr>
            <w:tcW w:w="2310" w:type="dxa"/>
            <w:shd w:val="clear" w:color="auto" w:fill="auto"/>
            <w:vAlign w:val="bottom"/>
          </w:tcPr>
          <w:p w14:paraId="18535A9B" w14:textId="77777777" w:rsidR="00AF76DE" w:rsidRPr="0075253C" w:rsidRDefault="00AF76DE" w:rsidP="00C37396">
            <w:pPr>
              <w:rPr>
                <w:color w:val="000000"/>
              </w:rPr>
            </w:pPr>
            <w:r w:rsidRPr="00B57F8D">
              <w:rPr>
                <w:color w:val="000000"/>
              </w:rPr>
              <w:t>219</w:t>
            </w:r>
          </w:p>
        </w:tc>
        <w:tc>
          <w:tcPr>
            <w:tcW w:w="4348" w:type="dxa"/>
            <w:shd w:val="clear" w:color="auto" w:fill="auto"/>
            <w:vAlign w:val="bottom"/>
          </w:tcPr>
          <w:p w14:paraId="50C7A481" w14:textId="77777777" w:rsidR="00AF76DE" w:rsidRPr="0075253C" w:rsidRDefault="00AF76DE" w:rsidP="00C37396">
            <w:pPr>
              <w:jc w:val="center"/>
              <w:rPr>
                <w:color w:val="000000"/>
              </w:rPr>
            </w:pPr>
            <w:r w:rsidRPr="00B57F8D">
              <w:rPr>
                <w:color w:val="000000"/>
              </w:rPr>
              <w:t>1765.87</w:t>
            </w:r>
          </w:p>
        </w:tc>
        <w:tc>
          <w:tcPr>
            <w:tcW w:w="2977" w:type="dxa"/>
            <w:shd w:val="clear" w:color="auto" w:fill="auto"/>
            <w:vAlign w:val="bottom"/>
          </w:tcPr>
          <w:p w14:paraId="15FECB8C" w14:textId="77777777" w:rsidR="00AF76DE" w:rsidRPr="0075253C" w:rsidRDefault="00AF76DE" w:rsidP="00C37396">
            <w:pPr>
              <w:jc w:val="center"/>
              <w:rPr>
                <w:color w:val="000000"/>
              </w:rPr>
            </w:pPr>
            <w:r w:rsidRPr="00B57F8D">
              <w:rPr>
                <w:color w:val="000000"/>
              </w:rPr>
              <w:t>706.35</w:t>
            </w:r>
          </w:p>
        </w:tc>
      </w:tr>
      <w:tr w:rsidR="00AF76DE" w:rsidRPr="0075253C" w14:paraId="28F3A67F" w14:textId="77777777" w:rsidTr="00C37396">
        <w:trPr>
          <w:trHeight w:val="20"/>
        </w:trPr>
        <w:tc>
          <w:tcPr>
            <w:tcW w:w="2310" w:type="dxa"/>
            <w:shd w:val="clear" w:color="auto" w:fill="auto"/>
            <w:vAlign w:val="bottom"/>
          </w:tcPr>
          <w:p w14:paraId="4D5B1F4D" w14:textId="77777777" w:rsidR="00AF76DE" w:rsidRPr="0075253C" w:rsidRDefault="00AF76DE" w:rsidP="00C37396">
            <w:pPr>
              <w:rPr>
                <w:color w:val="000000"/>
              </w:rPr>
            </w:pPr>
            <w:r w:rsidRPr="00B57F8D">
              <w:rPr>
                <w:color w:val="000000"/>
              </w:rPr>
              <w:t>273</w:t>
            </w:r>
          </w:p>
        </w:tc>
        <w:tc>
          <w:tcPr>
            <w:tcW w:w="4348" w:type="dxa"/>
            <w:shd w:val="clear" w:color="auto" w:fill="auto"/>
            <w:vAlign w:val="bottom"/>
          </w:tcPr>
          <w:p w14:paraId="3BCCA11E" w14:textId="77777777" w:rsidR="00AF76DE" w:rsidRPr="0075253C" w:rsidRDefault="00AF76DE" w:rsidP="00C37396">
            <w:pPr>
              <w:jc w:val="center"/>
              <w:rPr>
                <w:color w:val="000000"/>
              </w:rPr>
            </w:pPr>
            <w:r w:rsidRPr="00B57F8D">
              <w:rPr>
                <w:color w:val="000000"/>
              </w:rPr>
              <w:t>343.71</w:t>
            </w:r>
          </w:p>
        </w:tc>
        <w:tc>
          <w:tcPr>
            <w:tcW w:w="2977" w:type="dxa"/>
            <w:shd w:val="clear" w:color="auto" w:fill="auto"/>
            <w:vAlign w:val="bottom"/>
          </w:tcPr>
          <w:p w14:paraId="344DD510" w14:textId="77777777" w:rsidR="00AF76DE" w:rsidRPr="0075253C" w:rsidRDefault="00AF76DE" w:rsidP="00C37396">
            <w:pPr>
              <w:jc w:val="center"/>
              <w:rPr>
                <w:color w:val="000000"/>
              </w:rPr>
            </w:pPr>
            <w:r w:rsidRPr="00B57F8D">
              <w:rPr>
                <w:color w:val="000000"/>
              </w:rPr>
              <w:t>171.86</w:t>
            </w:r>
          </w:p>
        </w:tc>
      </w:tr>
      <w:tr w:rsidR="00AF76DE" w:rsidRPr="0075253C" w14:paraId="2A3F46D2" w14:textId="77777777" w:rsidTr="00C37396">
        <w:trPr>
          <w:trHeight w:val="20"/>
        </w:trPr>
        <w:tc>
          <w:tcPr>
            <w:tcW w:w="2310" w:type="dxa"/>
            <w:shd w:val="clear" w:color="auto" w:fill="auto"/>
            <w:vAlign w:val="bottom"/>
          </w:tcPr>
          <w:p w14:paraId="26472E41" w14:textId="77777777" w:rsidR="00AF76DE" w:rsidRPr="0075253C" w:rsidRDefault="00AF76DE" w:rsidP="00C37396">
            <w:pPr>
              <w:rPr>
                <w:color w:val="000000"/>
              </w:rPr>
            </w:pPr>
            <w:r w:rsidRPr="00B57F8D">
              <w:rPr>
                <w:color w:val="000000"/>
              </w:rPr>
              <w:t>325</w:t>
            </w:r>
          </w:p>
        </w:tc>
        <w:tc>
          <w:tcPr>
            <w:tcW w:w="4348" w:type="dxa"/>
            <w:shd w:val="clear" w:color="auto" w:fill="auto"/>
            <w:vAlign w:val="bottom"/>
          </w:tcPr>
          <w:p w14:paraId="13C63E78" w14:textId="77777777" w:rsidR="00AF76DE" w:rsidRPr="0075253C" w:rsidRDefault="00AF76DE" w:rsidP="00C37396">
            <w:pPr>
              <w:jc w:val="center"/>
              <w:rPr>
                <w:color w:val="000000"/>
              </w:rPr>
            </w:pPr>
            <w:r w:rsidRPr="00B57F8D">
              <w:rPr>
                <w:color w:val="000000"/>
              </w:rPr>
              <w:t>286.50</w:t>
            </w:r>
          </w:p>
        </w:tc>
        <w:tc>
          <w:tcPr>
            <w:tcW w:w="2977" w:type="dxa"/>
            <w:shd w:val="clear" w:color="auto" w:fill="auto"/>
            <w:vAlign w:val="bottom"/>
          </w:tcPr>
          <w:p w14:paraId="375746AE" w14:textId="77777777" w:rsidR="00AF76DE" w:rsidRPr="0075253C" w:rsidRDefault="00AF76DE" w:rsidP="00C37396">
            <w:pPr>
              <w:jc w:val="center"/>
              <w:rPr>
                <w:color w:val="000000"/>
              </w:rPr>
            </w:pPr>
            <w:r w:rsidRPr="00B57F8D">
              <w:rPr>
                <w:color w:val="000000"/>
              </w:rPr>
              <w:t>171.90</w:t>
            </w:r>
          </w:p>
        </w:tc>
      </w:tr>
      <w:tr w:rsidR="00AF76DE" w:rsidRPr="0075253C" w14:paraId="3E2CB9AF" w14:textId="77777777" w:rsidTr="00C37396">
        <w:trPr>
          <w:trHeight w:val="20"/>
        </w:trPr>
        <w:tc>
          <w:tcPr>
            <w:tcW w:w="2310" w:type="dxa"/>
            <w:shd w:val="clear" w:color="auto" w:fill="auto"/>
            <w:vAlign w:val="bottom"/>
          </w:tcPr>
          <w:p w14:paraId="588CB650" w14:textId="77777777" w:rsidR="00AF76DE" w:rsidRPr="0075253C" w:rsidRDefault="00AF76DE" w:rsidP="00C37396">
            <w:pPr>
              <w:rPr>
                <w:color w:val="000000"/>
              </w:rPr>
            </w:pPr>
            <w:r w:rsidRPr="00B57F8D">
              <w:rPr>
                <w:color w:val="000000"/>
              </w:rPr>
              <w:t>377</w:t>
            </w:r>
          </w:p>
        </w:tc>
        <w:tc>
          <w:tcPr>
            <w:tcW w:w="4348" w:type="dxa"/>
            <w:shd w:val="clear" w:color="auto" w:fill="auto"/>
            <w:vAlign w:val="bottom"/>
          </w:tcPr>
          <w:p w14:paraId="293AF49B" w14:textId="77777777" w:rsidR="00AF76DE" w:rsidRPr="0075253C" w:rsidRDefault="00AF76DE" w:rsidP="00C37396">
            <w:pPr>
              <w:jc w:val="center"/>
              <w:rPr>
                <w:color w:val="000000"/>
              </w:rPr>
            </w:pPr>
            <w:r w:rsidRPr="00B57F8D">
              <w:rPr>
                <w:color w:val="000000"/>
              </w:rPr>
              <w:t>333.00</w:t>
            </w:r>
          </w:p>
        </w:tc>
        <w:tc>
          <w:tcPr>
            <w:tcW w:w="2977" w:type="dxa"/>
            <w:shd w:val="clear" w:color="auto" w:fill="auto"/>
            <w:vAlign w:val="bottom"/>
          </w:tcPr>
          <w:p w14:paraId="55C6941B" w14:textId="77777777" w:rsidR="00AF76DE" w:rsidRPr="0075253C" w:rsidRDefault="00AF76DE" w:rsidP="00C37396">
            <w:pPr>
              <w:jc w:val="center"/>
              <w:rPr>
                <w:color w:val="000000"/>
              </w:rPr>
            </w:pPr>
            <w:r w:rsidRPr="00B57F8D">
              <w:rPr>
                <w:color w:val="000000"/>
              </w:rPr>
              <w:t>233.10</w:t>
            </w:r>
          </w:p>
        </w:tc>
      </w:tr>
      <w:tr w:rsidR="00AF76DE" w:rsidRPr="0075253C" w14:paraId="7D40A22F" w14:textId="77777777" w:rsidTr="00C37396">
        <w:trPr>
          <w:trHeight w:val="20"/>
        </w:trPr>
        <w:tc>
          <w:tcPr>
            <w:tcW w:w="2310" w:type="dxa"/>
            <w:shd w:val="clear" w:color="auto" w:fill="auto"/>
            <w:vAlign w:val="bottom"/>
          </w:tcPr>
          <w:p w14:paraId="54DC3B4D" w14:textId="77777777" w:rsidR="00AF76DE" w:rsidRPr="0075253C" w:rsidRDefault="00AF76DE" w:rsidP="00C37396">
            <w:pPr>
              <w:rPr>
                <w:color w:val="000000"/>
              </w:rPr>
            </w:pPr>
            <w:r w:rsidRPr="00B57F8D">
              <w:rPr>
                <w:color w:val="000000"/>
              </w:rPr>
              <w:t>425</w:t>
            </w:r>
          </w:p>
        </w:tc>
        <w:tc>
          <w:tcPr>
            <w:tcW w:w="4348" w:type="dxa"/>
            <w:shd w:val="clear" w:color="auto" w:fill="auto"/>
            <w:vAlign w:val="bottom"/>
          </w:tcPr>
          <w:p w14:paraId="1FDBD2D0" w14:textId="77777777" w:rsidR="00AF76DE" w:rsidRPr="0075253C" w:rsidRDefault="00AF76DE" w:rsidP="00C37396">
            <w:pPr>
              <w:jc w:val="center"/>
              <w:rPr>
                <w:color w:val="000000"/>
              </w:rPr>
            </w:pPr>
            <w:r w:rsidRPr="00B57F8D">
              <w:rPr>
                <w:color w:val="000000"/>
              </w:rPr>
              <w:t>1423.40</w:t>
            </w:r>
          </w:p>
        </w:tc>
        <w:tc>
          <w:tcPr>
            <w:tcW w:w="2977" w:type="dxa"/>
            <w:shd w:val="clear" w:color="auto" w:fill="auto"/>
            <w:vAlign w:val="bottom"/>
          </w:tcPr>
          <w:p w14:paraId="4F33473C" w14:textId="77777777" w:rsidR="00AF76DE" w:rsidRPr="0075253C" w:rsidRDefault="00AF76DE" w:rsidP="00C37396">
            <w:pPr>
              <w:jc w:val="center"/>
              <w:rPr>
                <w:color w:val="000000"/>
              </w:rPr>
            </w:pPr>
            <w:r w:rsidRPr="00B57F8D">
              <w:rPr>
                <w:color w:val="000000"/>
              </w:rPr>
              <w:t>1138.72</w:t>
            </w:r>
          </w:p>
        </w:tc>
      </w:tr>
      <w:tr w:rsidR="00AF76DE" w:rsidRPr="0075253C" w14:paraId="29A39E8F" w14:textId="77777777" w:rsidTr="00C37396">
        <w:trPr>
          <w:trHeight w:val="20"/>
        </w:trPr>
        <w:tc>
          <w:tcPr>
            <w:tcW w:w="2310" w:type="dxa"/>
            <w:shd w:val="clear" w:color="auto" w:fill="auto"/>
            <w:vAlign w:val="bottom"/>
          </w:tcPr>
          <w:p w14:paraId="339AD9AA" w14:textId="77777777" w:rsidR="00AF76DE" w:rsidRPr="0075253C" w:rsidRDefault="00AF76DE" w:rsidP="00C37396">
            <w:pPr>
              <w:rPr>
                <w:color w:val="000000"/>
              </w:rPr>
            </w:pPr>
            <w:r w:rsidRPr="0075253C">
              <w:rPr>
                <w:color w:val="000000"/>
              </w:rPr>
              <w:t>Общий итог</w:t>
            </w:r>
          </w:p>
        </w:tc>
        <w:tc>
          <w:tcPr>
            <w:tcW w:w="4348" w:type="dxa"/>
            <w:shd w:val="clear" w:color="auto" w:fill="auto"/>
            <w:vAlign w:val="bottom"/>
          </w:tcPr>
          <w:p w14:paraId="569D1A82" w14:textId="77777777" w:rsidR="00AF76DE" w:rsidRPr="0075253C" w:rsidRDefault="00AF76DE" w:rsidP="00C37396">
            <w:pPr>
              <w:jc w:val="center"/>
              <w:rPr>
                <w:color w:val="000000"/>
              </w:rPr>
            </w:pPr>
            <w:r w:rsidRPr="00B57F8D">
              <w:rPr>
                <w:color w:val="000000"/>
              </w:rPr>
              <w:t>7920.62</w:t>
            </w:r>
          </w:p>
        </w:tc>
        <w:tc>
          <w:tcPr>
            <w:tcW w:w="2977" w:type="dxa"/>
            <w:shd w:val="clear" w:color="auto" w:fill="auto"/>
            <w:vAlign w:val="bottom"/>
          </w:tcPr>
          <w:p w14:paraId="640EDF91" w14:textId="77777777" w:rsidR="00AF76DE" w:rsidRPr="0075253C" w:rsidRDefault="00AF76DE" w:rsidP="00C37396">
            <w:pPr>
              <w:jc w:val="center"/>
              <w:rPr>
                <w:color w:val="000000"/>
              </w:rPr>
            </w:pPr>
            <w:r w:rsidRPr="00B57F8D">
              <w:rPr>
                <w:color w:val="000000"/>
              </w:rPr>
              <w:t>3272.76</w:t>
            </w:r>
          </w:p>
        </w:tc>
      </w:tr>
    </w:tbl>
    <w:p w14:paraId="6DE69382" w14:textId="77777777" w:rsidR="00532D1D" w:rsidRDefault="00532D1D" w:rsidP="00A925C1">
      <w:pPr>
        <w:pStyle w:val="a6"/>
      </w:pPr>
    </w:p>
    <w:p w14:paraId="497DDFB0" w14:textId="77777777" w:rsidR="00AF76DE" w:rsidRPr="00532D1D" w:rsidRDefault="00AF76DE" w:rsidP="00A925C1">
      <w:pPr>
        <w:pStyle w:val="a6"/>
        <w:sectPr w:rsidR="00AF76DE" w:rsidRPr="00532D1D" w:rsidSect="004C0011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14:paraId="21B0D9F0" w14:textId="4124541F" w:rsidR="0062429E" w:rsidRPr="00532D1D" w:rsidRDefault="0062429E" w:rsidP="00A925C1">
      <w:pPr>
        <w:pStyle w:val="a8"/>
      </w:pPr>
      <w:bookmarkStart w:id="234" w:name="_Toc161265714"/>
      <w:r w:rsidRPr="00532D1D">
        <w:lastRenderedPageBreak/>
        <w:t xml:space="preserve">Таблица 1.2.1.15.1. Эксплуатационные показатели </w:t>
      </w:r>
      <w:r w:rsidR="00942F8D" w:rsidRPr="00532D1D">
        <w:t>источников тепловой энергии</w:t>
      </w:r>
      <w:bookmarkEnd w:id="234"/>
    </w:p>
    <w:tbl>
      <w:tblPr>
        <w:tblW w:w="5109" w:type="pct"/>
        <w:tblLook w:val="04A0" w:firstRow="1" w:lastRow="0" w:firstColumn="1" w:lastColumn="0" w:noHBand="0" w:noVBand="1"/>
      </w:tblPr>
      <w:tblGrid>
        <w:gridCol w:w="8115"/>
        <w:gridCol w:w="2407"/>
        <w:gridCol w:w="2027"/>
        <w:gridCol w:w="2330"/>
      </w:tblGrid>
      <w:tr w:rsidR="00CF7111" w:rsidRPr="00532D1D" w14:paraId="71842645" w14:textId="77777777" w:rsidTr="0050465D">
        <w:trPr>
          <w:trHeight w:val="20"/>
          <w:tblHeader/>
        </w:trPr>
        <w:tc>
          <w:tcPr>
            <w:tcW w:w="272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A131E9" w14:textId="77777777" w:rsidR="00CF7111" w:rsidRPr="00532D1D" w:rsidRDefault="00CF7111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Наименование показателя</w:t>
            </w:r>
          </w:p>
        </w:tc>
        <w:tc>
          <w:tcPr>
            <w:tcW w:w="80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04A08B" w14:textId="77777777" w:rsidR="00CF7111" w:rsidRPr="00532D1D" w:rsidRDefault="00CF7111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Ед. изм.</w:t>
            </w:r>
          </w:p>
        </w:tc>
        <w:tc>
          <w:tcPr>
            <w:tcW w:w="6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98FD9BA" w14:textId="34C903E2" w:rsidR="00CF7111" w:rsidRPr="0050465D" w:rsidRDefault="00CF7111" w:rsidP="00A925C1">
            <w:pPr>
              <w:jc w:val="center"/>
              <w:rPr>
                <w:color w:val="000000"/>
                <w:szCs w:val="28"/>
              </w:rPr>
            </w:pPr>
            <w:r w:rsidRPr="0050465D">
              <w:rPr>
                <w:color w:val="000000"/>
                <w:szCs w:val="28"/>
              </w:rPr>
              <w:t>ТСО №01</w:t>
            </w:r>
          </w:p>
        </w:tc>
        <w:tc>
          <w:tcPr>
            <w:tcW w:w="78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0BEBC7" w14:textId="0677B4C6" w:rsidR="00CF7111" w:rsidRPr="0050465D" w:rsidRDefault="00CF7111" w:rsidP="00A925C1">
            <w:pPr>
              <w:jc w:val="center"/>
              <w:rPr>
                <w:color w:val="000000"/>
                <w:szCs w:val="28"/>
              </w:rPr>
            </w:pPr>
            <w:r w:rsidRPr="0050465D">
              <w:rPr>
                <w:color w:val="000000"/>
                <w:szCs w:val="28"/>
              </w:rPr>
              <w:t>ТСО №02</w:t>
            </w:r>
          </w:p>
        </w:tc>
      </w:tr>
      <w:tr w:rsidR="00601C5B" w:rsidRPr="00532D1D" w14:paraId="0E5B785B" w14:textId="77777777" w:rsidTr="0050465D">
        <w:trPr>
          <w:trHeight w:val="20"/>
          <w:tblHeader/>
        </w:trPr>
        <w:tc>
          <w:tcPr>
            <w:tcW w:w="272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BD1083" w14:textId="77777777" w:rsidR="00601C5B" w:rsidRPr="00532D1D" w:rsidRDefault="00601C5B" w:rsidP="00A925C1">
            <w:pPr>
              <w:rPr>
                <w:color w:val="000000"/>
                <w:szCs w:val="28"/>
              </w:rPr>
            </w:pPr>
          </w:p>
        </w:tc>
        <w:tc>
          <w:tcPr>
            <w:tcW w:w="80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2F5DB5" w14:textId="77777777" w:rsidR="00601C5B" w:rsidRPr="00532D1D" w:rsidRDefault="00601C5B" w:rsidP="00A925C1">
            <w:pPr>
              <w:rPr>
                <w:color w:val="000000"/>
                <w:szCs w:val="28"/>
              </w:rPr>
            </w:pPr>
          </w:p>
        </w:tc>
        <w:tc>
          <w:tcPr>
            <w:tcW w:w="6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2AED27" w14:textId="5269E083" w:rsidR="00601C5B" w:rsidRPr="0050465D" w:rsidRDefault="00A925C1" w:rsidP="00A925C1">
            <w:pPr>
              <w:jc w:val="center"/>
              <w:rPr>
                <w:color w:val="000000"/>
                <w:szCs w:val="28"/>
              </w:rPr>
            </w:pPr>
            <w:r w:rsidRPr="0050465D">
              <w:rPr>
                <w:color w:val="000000"/>
                <w:szCs w:val="28"/>
              </w:rPr>
              <w:t>Котельная, п. Рощино, ул. Фабричная</w:t>
            </w:r>
          </w:p>
        </w:tc>
        <w:tc>
          <w:tcPr>
            <w:tcW w:w="7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D8C983" w14:textId="0FB52081" w:rsidR="00601C5B" w:rsidRPr="0050465D" w:rsidRDefault="00A925C1" w:rsidP="00A925C1">
            <w:pPr>
              <w:jc w:val="center"/>
              <w:rPr>
                <w:color w:val="000000"/>
                <w:szCs w:val="28"/>
              </w:rPr>
            </w:pPr>
            <w:r w:rsidRPr="0050465D">
              <w:rPr>
                <w:color w:val="000000"/>
                <w:szCs w:val="28"/>
              </w:rPr>
              <w:t>Котельная, д. Казанцево, ул. Строительная, 17</w:t>
            </w:r>
          </w:p>
        </w:tc>
      </w:tr>
      <w:tr w:rsidR="00601C5B" w:rsidRPr="00532D1D" w14:paraId="637A05FA" w14:textId="77777777" w:rsidTr="0050465D">
        <w:trPr>
          <w:trHeight w:val="20"/>
          <w:tblHeader/>
        </w:trPr>
        <w:tc>
          <w:tcPr>
            <w:tcW w:w="272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24F01B" w14:textId="77777777" w:rsidR="00601C5B" w:rsidRPr="00532D1D" w:rsidRDefault="00601C5B" w:rsidP="00A925C1">
            <w:pPr>
              <w:rPr>
                <w:color w:val="000000"/>
                <w:szCs w:val="28"/>
              </w:rPr>
            </w:pPr>
          </w:p>
        </w:tc>
        <w:tc>
          <w:tcPr>
            <w:tcW w:w="80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1C2CBA" w14:textId="77777777" w:rsidR="00601C5B" w:rsidRPr="00532D1D" w:rsidRDefault="00601C5B" w:rsidP="00A925C1">
            <w:pPr>
              <w:rPr>
                <w:color w:val="000000"/>
                <w:szCs w:val="28"/>
              </w:rPr>
            </w:pPr>
          </w:p>
        </w:tc>
        <w:tc>
          <w:tcPr>
            <w:tcW w:w="6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ECAB24" w14:textId="73979065" w:rsidR="00601C5B" w:rsidRPr="0050465D" w:rsidRDefault="00601C5B" w:rsidP="00A925C1">
            <w:pPr>
              <w:jc w:val="center"/>
              <w:rPr>
                <w:color w:val="000000"/>
                <w:szCs w:val="28"/>
              </w:rPr>
            </w:pPr>
            <w:r w:rsidRPr="0050465D">
              <w:rPr>
                <w:color w:val="000000"/>
                <w:szCs w:val="28"/>
              </w:rPr>
              <w:t>2023 год</w:t>
            </w:r>
          </w:p>
        </w:tc>
        <w:tc>
          <w:tcPr>
            <w:tcW w:w="7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6E8088" w14:textId="3639EA2B" w:rsidR="00601C5B" w:rsidRPr="0050465D" w:rsidRDefault="00601C5B" w:rsidP="00A925C1">
            <w:pPr>
              <w:jc w:val="center"/>
              <w:rPr>
                <w:color w:val="000000"/>
                <w:szCs w:val="28"/>
              </w:rPr>
            </w:pPr>
            <w:r w:rsidRPr="0050465D">
              <w:rPr>
                <w:color w:val="000000"/>
                <w:szCs w:val="28"/>
              </w:rPr>
              <w:t>2023 год</w:t>
            </w:r>
          </w:p>
        </w:tc>
      </w:tr>
      <w:tr w:rsidR="0050465D" w:rsidRPr="00532D1D" w14:paraId="2EBF7711" w14:textId="77777777" w:rsidTr="0050465D">
        <w:trPr>
          <w:trHeight w:val="20"/>
        </w:trPr>
        <w:tc>
          <w:tcPr>
            <w:tcW w:w="27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443BF5" w14:textId="77777777" w:rsidR="0050465D" w:rsidRPr="00532D1D" w:rsidRDefault="0050465D" w:rsidP="0050465D">
            <w:pPr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Средневзвешенный срок службы котлоагрегатов источника тепловой энергии</w:t>
            </w:r>
          </w:p>
        </w:tc>
        <w:tc>
          <w:tcPr>
            <w:tcW w:w="8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3BD14AC" w14:textId="77777777" w:rsidR="0050465D" w:rsidRPr="00532D1D" w:rsidRDefault="0050465D" w:rsidP="0050465D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лет</w:t>
            </w:r>
          </w:p>
        </w:tc>
        <w:tc>
          <w:tcPr>
            <w:tcW w:w="6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CEEF30" w14:textId="60059DA2" w:rsidR="0050465D" w:rsidRPr="0033153A" w:rsidRDefault="0050465D" w:rsidP="0050465D">
            <w:pPr>
              <w:jc w:val="center"/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3.000</w:t>
            </w:r>
          </w:p>
        </w:tc>
        <w:tc>
          <w:tcPr>
            <w:tcW w:w="78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BAE313" w14:textId="273F36C4" w:rsidR="0050465D" w:rsidRPr="0033153A" w:rsidRDefault="0050465D" w:rsidP="0050465D">
            <w:pPr>
              <w:jc w:val="center"/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8.000</w:t>
            </w:r>
          </w:p>
        </w:tc>
      </w:tr>
      <w:tr w:rsidR="0050465D" w:rsidRPr="00532D1D" w14:paraId="27F1B204" w14:textId="77777777" w:rsidTr="0050465D">
        <w:trPr>
          <w:trHeight w:val="20"/>
        </w:trPr>
        <w:tc>
          <w:tcPr>
            <w:tcW w:w="27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478D50" w14:textId="64BA325D" w:rsidR="0050465D" w:rsidRPr="00532D1D" w:rsidRDefault="0050465D" w:rsidP="0050465D">
            <w:pPr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Фактический удельный расход условного топлива на выработку тепловой энергии</w:t>
            </w:r>
          </w:p>
        </w:tc>
        <w:tc>
          <w:tcPr>
            <w:tcW w:w="8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04EA24" w14:textId="77777777" w:rsidR="0050465D" w:rsidRPr="00532D1D" w:rsidRDefault="0050465D" w:rsidP="0050465D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кг/Гкал</w:t>
            </w:r>
          </w:p>
        </w:tc>
        <w:tc>
          <w:tcPr>
            <w:tcW w:w="6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D9723C5" w14:textId="02635DCB" w:rsidR="0050465D" w:rsidRPr="0033153A" w:rsidRDefault="0050465D" w:rsidP="0050465D">
            <w:pPr>
              <w:jc w:val="center"/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151.14</w:t>
            </w:r>
          </w:p>
        </w:tc>
        <w:tc>
          <w:tcPr>
            <w:tcW w:w="7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A44325A" w14:textId="00541562" w:rsidR="0050465D" w:rsidRPr="0033153A" w:rsidRDefault="0050465D" w:rsidP="0050465D">
            <w:pPr>
              <w:jc w:val="center"/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149.35</w:t>
            </w:r>
          </w:p>
        </w:tc>
      </w:tr>
      <w:tr w:rsidR="0050465D" w:rsidRPr="00532D1D" w14:paraId="1E502F94" w14:textId="77777777" w:rsidTr="0050465D">
        <w:trPr>
          <w:trHeight w:val="20"/>
        </w:trPr>
        <w:tc>
          <w:tcPr>
            <w:tcW w:w="27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471040" w14:textId="4BCDB065" w:rsidR="0050465D" w:rsidRPr="00532D1D" w:rsidRDefault="0050465D" w:rsidP="0050465D">
            <w:pPr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Собственные нужды</w:t>
            </w:r>
          </w:p>
        </w:tc>
        <w:tc>
          <w:tcPr>
            <w:tcW w:w="8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7476E6D" w14:textId="77777777" w:rsidR="0050465D" w:rsidRPr="00532D1D" w:rsidRDefault="0050465D" w:rsidP="0050465D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%</w:t>
            </w:r>
          </w:p>
        </w:tc>
        <w:tc>
          <w:tcPr>
            <w:tcW w:w="6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A63F2C9" w14:textId="05F51C89" w:rsidR="0050465D" w:rsidRPr="0033153A" w:rsidRDefault="0050465D" w:rsidP="0050465D">
            <w:pPr>
              <w:jc w:val="center"/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0.29</w:t>
            </w:r>
          </w:p>
        </w:tc>
        <w:tc>
          <w:tcPr>
            <w:tcW w:w="7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765E2C9" w14:textId="6E3A3456" w:rsidR="0050465D" w:rsidRPr="0033153A" w:rsidRDefault="0050465D" w:rsidP="0050465D">
            <w:pPr>
              <w:jc w:val="center"/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1.980</w:t>
            </w:r>
          </w:p>
        </w:tc>
      </w:tr>
      <w:tr w:rsidR="0050465D" w:rsidRPr="00532D1D" w14:paraId="7A5C64EA" w14:textId="77777777" w:rsidTr="0050465D">
        <w:trPr>
          <w:trHeight w:val="20"/>
        </w:trPr>
        <w:tc>
          <w:tcPr>
            <w:tcW w:w="27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3E0089" w14:textId="4D8453A9" w:rsidR="0050465D" w:rsidRPr="00532D1D" w:rsidRDefault="0050465D" w:rsidP="0050465D">
            <w:pPr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Фактический удельный расход условного топлива на отпуск тепловой энергии</w:t>
            </w:r>
          </w:p>
        </w:tc>
        <w:tc>
          <w:tcPr>
            <w:tcW w:w="8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A72AFD" w14:textId="77777777" w:rsidR="0050465D" w:rsidRPr="00532D1D" w:rsidRDefault="0050465D" w:rsidP="0050465D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кг/Гкал</w:t>
            </w:r>
          </w:p>
        </w:tc>
        <w:tc>
          <w:tcPr>
            <w:tcW w:w="6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628ED9F" w14:textId="1B8A8F5F" w:rsidR="0050465D" w:rsidRPr="0033153A" w:rsidRDefault="0050465D" w:rsidP="0050465D">
            <w:pPr>
              <w:jc w:val="center"/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151.58</w:t>
            </w:r>
          </w:p>
        </w:tc>
        <w:tc>
          <w:tcPr>
            <w:tcW w:w="7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B30D211" w14:textId="1408C516" w:rsidR="0050465D" w:rsidRPr="0033153A" w:rsidRDefault="0050465D" w:rsidP="0050465D">
            <w:pPr>
              <w:jc w:val="center"/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152.37</w:t>
            </w:r>
          </w:p>
        </w:tc>
      </w:tr>
      <w:tr w:rsidR="0050465D" w:rsidRPr="00532D1D" w14:paraId="0D34965C" w14:textId="77777777" w:rsidTr="0050465D">
        <w:trPr>
          <w:trHeight w:val="20"/>
        </w:trPr>
        <w:tc>
          <w:tcPr>
            <w:tcW w:w="27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985746" w14:textId="77777777" w:rsidR="0050465D" w:rsidRPr="00532D1D" w:rsidRDefault="0050465D" w:rsidP="0050465D">
            <w:pPr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Удельный расход электрической энергии на отпуск тепловой энергии с коллекторов</w:t>
            </w:r>
          </w:p>
        </w:tc>
        <w:tc>
          <w:tcPr>
            <w:tcW w:w="8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058F26C" w14:textId="77777777" w:rsidR="0050465D" w:rsidRPr="00532D1D" w:rsidRDefault="0050465D" w:rsidP="0050465D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кВт-ч/Гкал</w:t>
            </w:r>
          </w:p>
        </w:tc>
        <w:tc>
          <w:tcPr>
            <w:tcW w:w="6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F58D27A" w14:textId="0329CE95" w:rsidR="0050465D" w:rsidRPr="0033153A" w:rsidRDefault="0050465D" w:rsidP="0050465D">
            <w:pPr>
              <w:jc w:val="center"/>
              <w:rPr>
                <w:color w:val="000000"/>
                <w:szCs w:val="28"/>
                <w:highlight w:val="yellow"/>
                <w:lang w:val="en-US"/>
              </w:rPr>
            </w:pPr>
            <w:r>
              <w:rPr>
                <w:color w:val="000000"/>
                <w:szCs w:val="28"/>
              </w:rPr>
              <w:t>5.48</w:t>
            </w:r>
          </w:p>
        </w:tc>
        <w:tc>
          <w:tcPr>
            <w:tcW w:w="7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D8F89D5" w14:textId="3603E725" w:rsidR="0050465D" w:rsidRPr="0033153A" w:rsidRDefault="0050465D" w:rsidP="0050465D">
            <w:pPr>
              <w:jc w:val="center"/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8.02</w:t>
            </w:r>
          </w:p>
        </w:tc>
      </w:tr>
      <w:tr w:rsidR="0050465D" w:rsidRPr="00532D1D" w14:paraId="72228D1E" w14:textId="77777777" w:rsidTr="0050465D">
        <w:trPr>
          <w:trHeight w:val="20"/>
        </w:trPr>
        <w:tc>
          <w:tcPr>
            <w:tcW w:w="27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790F21" w14:textId="77777777" w:rsidR="0050465D" w:rsidRPr="00532D1D" w:rsidRDefault="0050465D" w:rsidP="0050465D">
            <w:pPr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Удельный расход теплоносителя на отпуск тепловой энергии с коллекторов</w:t>
            </w:r>
          </w:p>
        </w:tc>
        <w:tc>
          <w:tcPr>
            <w:tcW w:w="8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0463850" w14:textId="77777777" w:rsidR="0050465D" w:rsidRPr="00532D1D" w:rsidRDefault="0050465D" w:rsidP="0050465D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Куб.м./Гкал</w:t>
            </w:r>
          </w:p>
        </w:tc>
        <w:tc>
          <w:tcPr>
            <w:tcW w:w="6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0EB07F1" w14:textId="4FE9A59F" w:rsidR="0050465D" w:rsidRPr="0033153A" w:rsidRDefault="0050465D" w:rsidP="0050465D">
            <w:pPr>
              <w:jc w:val="center"/>
              <w:rPr>
                <w:color w:val="000000"/>
                <w:szCs w:val="28"/>
                <w:highlight w:val="yellow"/>
                <w:lang w:val="en-US"/>
              </w:rPr>
            </w:pPr>
            <w:r>
              <w:rPr>
                <w:color w:val="000000"/>
                <w:szCs w:val="28"/>
              </w:rPr>
              <w:t>0.02</w:t>
            </w:r>
          </w:p>
        </w:tc>
        <w:tc>
          <w:tcPr>
            <w:tcW w:w="7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39C68D7" w14:textId="407116BD" w:rsidR="0050465D" w:rsidRPr="0033153A" w:rsidRDefault="0050465D" w:rsidP="0050465D">
            <w:pPr>
              <w:jc w:val="center"/>
              <w:rPr>
                <w:color w:val="000000"/>
                <w:szCs w:val="28"/>
                <w:highlight w:val="yellow"/>
                <w:lang w:val="en-US"/>
              </w:rPr>
            </w:pPr>
            <w:r>
              <w:rPr>
                <w:color w:val="000000"/>
                <w:szCs w:val="28"/>
              </w:rPr>
              <w:t>0.057</w:t>
            </w:r>
          </w:p>
        </w:tc>
      </w:tr>
      <w:tr w:rsidR="0050465D" w:rsidRPr="00532D1D" w14:paraId="1775D9F3" w14:textId="77777777" w:rsidTr="0050465D">
        <w:trPr>
          <w:trHeight w:val="20"/>
        </w:trPr>
        <w:tc>
          <w:tcPr>
            <w:tcW w:w="27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8CA1B3" w14:textId="77777777" w:rsidR="0050465D" w:rsidRPr="00532D1D" w:rsidRDefault="0050465D" w:rsidP="0050465D">
            <w:pPr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Коэффициент использования установленной тепловой мощности</w:t>
            </w:r>
          </w:p>
        </w:tc>
        <w:tc>
          <w:tcPr>
            <w:tcW w:w="8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82415C9" w14:textId="77777777" w:rsidR="0050465D" w:rsidRPr="00532D1D" w:rsidRDefault="0050465D" w:rsidP="0050465D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%</w:t>
            </w:r>
          </w:p>
        </w:tc>
        <w:tc>
          <w:tcPr>
            <w:tcW w:w="6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B649DFA" w14:textId="16F2B32C" w:rsidR="0050465D" w:rsidRPr="0033153A" w:rsidRDefault="0050465D" w:rsidP="0050465D">
            <w:pPr>
              <w:jc w:val="center"/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7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E0D777B" w14:textId="110067A0" w:rsidR="0050465D" w:rsidRPr="0033153A" w:rsidRDefault="0050465D" w:rsidP="0050465D">
            <w:pPr>
              <w:jc w:val="center"/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50465D" w:rsidRPr="00532D1D" w14:paraId="7DE5BCFA" w14:textId="77777777" w:rsidTr="0050465D">
        <w:trPr>
          <w:trHeight w:val="20"/>
        </w:trPr>
        <w:tc>
          <w:tcPr>
            <w:tcW w:w="27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36FA79" w14:textId="77777777" w:rsidR="0050465D" w:rsidRPr="00532D1D" w:rsidRDefault="0050465D" w:rsidP="0050465D">
            <w:pPr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Доля источника тепловой энергии, оборудованным приборами учета отпуска тепловой энергии в тепловые сети (от установленной мощности)</w:t>
            </w:r>
          </w:p>
        </w:tc>
        <w:tc>
          <w:tcPr>
            <w:tcW w:w="8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B33BA78" w14:textId="77777777" w:rsidR="0050465D" w:rsidRPr="00532D1D" w:rsidRDefault="0050465D" w:rsidP="0050465D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%</w:t>
            </w:r>
          </w:p>
        </w:tc>
        <w:tc>
          <w:tcPr>
            <w:tcW w:w="6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A853E26" w14:textId="67699EA6" w:rsidR="0050465D" w:rsidRPr="0033153A" w:rsidRDefault="0050465D" w:rsidP="0050465D">
            <w:pPr>
              <w:jc w:val="center"/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100.000</w:t>
            </w:r>
          </w:p>
        </w:tc>
        <w:tc>
          <w:tcPr>
            <w:tcW w:w="7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332CC46" w14:textId="23D584FD" w:rsidR="0050465D" w:rsidRPr="0033153A" w:rsidRDefault="0050465D" w:rsidP="0050465D">
            <w:pPr>
              <w:jc w:val="center"/>
              <w:rPr>
                <w:color w:val="000000"/>
                <w:szCs w:val="28"/>
                <w:highlight w:val="yellow"/>
                <w:lang w:val="en-US"/>
              </w:rPr>
            </w:pPr>
            <w:r>
              <w:rPr>
                <w:color w:val="000000"/>
                <w:szCs w:val="28"/>
              </w:rPr>
              <w:t>100.000</w:t>
            </w:r>
          </w:p>
        </w:tc>
      </w:tr>
      <w:tr w:rsidR="0050465D" w:rsidRPr="00532D1D" w14:paraId="338338B9" w14:textId="77777777" w:rsidTr="0050465D">
        <w:trPr>
          <w:trHeight w:val="20"/>
        </w:trPr>
        <w:tc>
          <w:tcPr>
            <w:tcW w:w="27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8FB9E1" w14:textId="77777777" w:rsidR="0050465D" w:rsidRPr="00532D1D" w:rsidRDefault="0050465D" w:rsidP="0050465D">
            <w:pPr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Доля источников тепловой энергии, оборудованных приборами учета отпуска тепловой энергии в тепловые сети (от общего количества котельных)</w:t>
            </w:r>
          </w:p>
        </w:tc>
        <w:tc>
          <w:tcPr>
            <w:tcW w:w="8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1DADEB5" w14:textId="77777777" w:rsidR="0050465D" w:rsidRPr="00532D1D" w:rsidRDefault="0050465D" w:rsidP="0050465D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%</w:t>
            </w:r>
          </w:p>
        </w:tc>
        <w:tc>
          <w:tcPr>
            <w:tcW w:w="6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49E83DF" w14:textId="4301BC53" w:rsidR="0050465D" w:rsidRPr="0033153A" w:rsidRDefault="0050465D" w:rsidP="0050465D">
            <w:pPr>
              <w:jc w:val="center"/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100.000</w:t>
            </w:r>
          </w:p>
        </w:tc>
        <w:tc>
          <w:tcPr>
            <w:tcW w:w="7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AD607AC" w14:textId="5B3050A7" w:rsidR="0050465D" w:rsidRPr="0033153A" w:rsidRDefault="0050465D" w:rsidP="0050465D">
            <w:pPr>
              <w:jc w:val="center"/>
              <w:rPr>
                <w:color w:val="000000"/>
                <w:szCs w:val="28"/>
                <w:highlight w:val="yellow"/>
                <w:lang w:val="en-US"/>
              </w:rPr>
            </w:pPr>
            <w:r>
              <w:rPr>
                <w:color w:val="000000"/>
                <w:szCs w:val="28"/>
              </w:rPr>
              <w:t>100.000</w:t>
            </w:r>
          </w:p>
        </w:tc>
      </w:tr>
      <w:tr w:rsidR="0050465D" w:rsidRPr="00532D1D" w14:paraId="03B1114D" w14:textId="77777777" w:rsidTr="0050465D">
        <w:trPr>
          <w:trHeight w:val="20"/>
        </w:trPr>
        <w:tc>
          <w:tcPr>
            <w:tcW w:w="27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23DFCE" w14:textId="77777777" w:rsidR="0050465D" w:rsidRPr="00532D1D" w:rsidRDefault="0050465D" w:rsidP="0050465D">
            <w:pPr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Доля источников тепловой энергии, оборудованных устройствами водоподготовки (от общего количества котельных)</w:t>
            </w:r>
          </w:p>
        </w:tc>
        <w:tc>
          <w:tcPr>
            <w:tcW w:w="8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74DD06F" w14:textId="77777777" w:rsidR="0050465D" w:rsidRPr="00532D1D" w:rsidRDefault="0050465D" w:rsidP="0050465D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%</w:t>
            </w:r>
          </w:p>
        </w:tc>
        <w:tc>
          <w:tcPr>
            <w:tcW w:w="6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F41E9B3" w14:textId="0D496412" w:rsidR="0050465D" w:rsidRPr="0033153A" w:rsidRDefault="0050465D" w:rsidP="0050465D">
            <w:pPr>
              <w:jc w:val="center"/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100.000</w:t>
            </w:r>
          </w:p>
        </w:tc>
        <w:tc>
          <w:tcPr>
            <w:tcW w:w="7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27AD625" w14:textId="7453A511" w:rsidR="0050465D" w:rsidRPr="0033153A" w:rsidRDefault="0050465D" w:rsidP="0050465D">
            <w:pPr>
              <w:jc w:val="center"/>
              <w:rPr>
                <w:color w:val="000000"/>
                <w:szCs w:val="28"/>
                <w:highlight w:val="yellow"/>
                <w:lang w:val="en-US"/>
              </w:rPr>
            </w:pPr>
            <w:r>
              <w:rPr>
                <w:color w:val="000000"/>
                <w:szCs w:val="28"/>
              </w:rPr>
              <w:t>100.000</w:t>
            </w:r>
          </w:p>
        </w:tc>
      </w:tr>
      <w:tr w:rsidR="0050465D" w:rsidRPr="00532D1D" w14:paraId="5799CD18" w14:textId="77777777" w:rsidTr="0050465D">
        <w:trPr>
          <w:trHeight w:val="20"/>
        </w:trPr>
        <w:tc>
          <w:tcPr>
            <w:tcW w:w="27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F16A39" w14:textId="77777777" w:rsidR="0050465D" w:rsidRPr="00532D1D" w:rsidRDefault="0050465D" w:rsidP="0050465D">
            <w:pPr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Доля автоматизированных источников тепловой энергии без обслуживающего персонала (от общего количества котельных)</w:t>
            </w:r>
          </w:p>
        </w:tc>
        <w:tc>
          <w:tcPr>
            <w:tcW w:w="8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A84EFD6" w14:textId="77777777" w:rsidR="0050465D" w:rsidRPr="00532D1D" w:rsidRDefault="0050465D" w:rsidP="0050465D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%</w:t>
            </w:r>
          </w:p>
        </w:tc>
        <w:tc>
          <w:tcPr>
            <w:tcW w:w="6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8F1CA7F" w14:textId="70124377" w:rsidR="0050465D" w:rsidRPr="0033153A" w:rsidRDefault="0050465D" w:rsidP="0050465D">
            <w:pPr>
              <w:jc w:val="center"/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7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D3DF57B" w14:textId="7E3E2158" w:rsidR="0050465D" w:rsidRPr="0033153A" w:rsidRDefault="0050465D" w:rsidP="0050465D">
            <w:pPr>
              <w:jc w:val="center"/>
              <w:rPr>
                <w:color w:val="000000"/>
                <w:szCs w:val="28"/>
                <w:highlight w:val="yellow"/>
                <w:lang w:val="en-US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50465D" w:rsidRPr="00532D1D" w14:paraId="50EC8A0F" w14:textId="77777777" w:rsidTr="0050465D">
        <w:trPr>
          <w:trHeight w:val="20"/>
        </w:trPr>
        <w:tc>
          <w:tcPr>
            <w:tcW w:w="27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5E0555" w14:textId="77777777" w:rsidR="0050465D" w:rsidRPr="00532D1D" w:rsidRDefault="0050465D" w:rsidP="0050465D">
            <w:pPr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lastRenderedPageBreak/>
              <w:t>Доля автоматизированных источников тепловой энергии без обслуживающего персонала с УТМ меньше/равной 10 Гкал/ч</w:t>
            </w:r>
          </w:p>
        </w:tc>
        <w:tc>
          <w:tcPr>
            <w:tcW w:w="8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BFF7222" w14:textId="77777777" w:rsidR="0050465D" w:rsidRPr="00532D1D" w:rsidRDefault="0050465D" w:rsidP="0050465D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%</w:t>
            </w:r>
          </w:p>
        </w:tc>
        <w:tc>
          <w:tcPr>
            <w:tcW w:w="6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1CA5D8B" w14:textId="70C7FABB" w:rsidR="0050465D" w:rsidRPr="0033153A" w:rsidRDefault="0050465D" w:rsidP="0050465D">
            <w:pPr>
              <w:jc w:val="center"/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7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2498E62" w14:textId="41FD5BE1" w:rsidR="0050465D" w:rsidRPr="0033153A" w:rsidRDefault="0050465D" w:rsidP="0050465D">
            <w:pPr>
              <w:jc w:val="center"/>
              <w:rPr>
                <w:color w:val="000000"/>
                <w:szCs w:val="28"/>
                <w:highlight w:val="yellow"/>
                <w:lang w:val="en-US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50465D" w:rsidRPr="00532D1D" w14:paraId="04EF25A0" w14:textId="77777777" w:rsidTr="0050465D">
        <w:trPr>
          <w:trHeight w:val="20"/>
        </w:trPr>
        <w:tc>
          <w:tcPr>
            <w:tcW w:w="27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794B53" w14:textId="77777777" w:rsidR="0050465D" w:rsidRPr="00532D1D" w:rsidRDefault="0050465D" w:rsidP="0050465D">
            <w:pPr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Общая частота прекращений теплоснабжения от источников тепловой энергии</w:t>
            </w:r>
          </w:p>
        </w:tc>
        <w:tc>
          <w:tcPr>
            <w:tcW w:w="8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4B7BE1" w14:textId="77777777" w:rsidR="0050465D" w:rsidRPr="00532D1D" w:rsidRDefault="0050465D" w:rsidP="0050465D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1/год</w:t>
            </w:r>
          </w:p>
        </w:tc>
        <w:tc>
          <w:tcPr>
            <w:tcW w:w="6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7DC4094" w14:textId="25AC3F92" w:rsidR="0050465D" w:rsidRPr="0033153A" w:rsidRDefault="0050465D" w:rsidP="0050465D">
            <w:pPr>
              <w:jc w:val="center"/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4.000</w:t>
            </w:r>
          </w:p>
        </w:tc>
        <w:tc>
          <w:tcPr>
            <w:tcW w:w="7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7A63F70" w14:textId="58F5AE49" w:rsidR="0050465D" w:rsidRPr="0033153A" w:rsidRDefault="0050465D" w:rsidP="0050465D">
            <w:pPr>
              <w:jc w:val="center"/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50465D" w:rsidRPr="00532D1D" w14:paraId="4C5BC3C5" w14:textId="77777777" w:rsidTr="0050465D">
        <w:trPr>
          <w:trHeight w:val="20"/>
        </w:trPr>
        <w:tc>
          <w:tcPr>
            <w:tcW w:w="27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83215F" w14:textId="77777777" w:rsidR="0050465D" w:rsidRPr="00532D1D" w:rsidRDefault="0050465D" w:rsidP="0050465D">
            <w:pPr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Средняя продолжительность прекращения теплоснабжения от источников тепловой энергии</w:t>
            </w:r>
          </w:p>
        </w:tc>
        <w:tc>
          <w:tcPr>
            <w:tcW w:w="8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2A426D4" w14:textId="77777777" w:rsidR="0050465D" w:rsidRPr="00532D1D" w:rsidRDefault="0050465D" w:rsidP="0050465D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ч.</w:t>
            </w:r>
          </w:p>
        </w:tc>
        <w:tc>
          <w:tcPr>
            <w:tcW w:w="6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E7293BF" w14:textId="0B410B1E" w:rsidR="0050465D" w:rsidRPr="0033153A" w:rsidRDefault="0050465D" w:rsidP="0050465D">
            <w:pPr>
              <w:jc w:val="center"/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3.000</w:t>
            </w:r>
          </w:p>
        </w:tc>
        <w:tc>
          <w:tcPr>
            <w:tcW w:w="7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C9ABC43" w14:textId="0EBD58A0" w:rsidR="0050465D" w:rsidRPr="0033153A" w:rsidRDefault="0050465D" w:rsidP="0050465D">
            <w:pPr>
              <w:jc w:val="center"/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50465D" w:rsidRPr="00532D1D" w14:paraId="7E84B0A8" w14:textId="77777777" w:rsidTr="0050465D">
        <w:trPr>
          <w:trHeight w:val="20"/>
        </w:trPr>
        <w:tc>
          <w:tcPr>
            <w:tcW w:w="27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724889" w14:textId="77777777" w:rsidR="0050465D" w:rsidRPr="00532D1D" w:rsidRDefault="0050465D" w:rsidP="0050465D">
            <w:pPr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Средний недоотпуск тепловой энергии в тепловые сети на единицу прекращения теплоснабжения</w:t>
            </w:r>
          </w:p>
        </w:tc>
        <w:tc>
          <w:tcPr>
            <w:tcW w:w="8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655A627" w14:textId="77777777" w:rsidR="0050465D" w:rsidRPr="00532D1D" w:rsidRDefault="0050465D" w:rsidP="0050465D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тыс. Гкал</w:t>
            </w:r>
          </w:p>
        </w:tc>
        <w:tc>
          <w:tcPr>
            <w:tcW w:w="6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ED42612" w14:textId="7116D077" w:rsidR="0050465D" w:rsidRPr="0033153A" w:rsidRDefault="0050465D" w:rsidP="0050465D">
            <w:pPr>
              <w:jc w:val="center"/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7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BC55CC7" w14:textId="5760336C" w:rsidR="0050465D" w:rsidRPr="0033153A" w:rsidRDefault="0050465D" w:rsidP="0050465D">
            <w:pPr>
              <w:jc w:val="center"/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50465D" w:rsidRPr="00532D1D" w14:paraId="24185149" w14:textId="77777777" w:rsidTr="0050465D">
        <w:trPr>
          <w:trHeight w:val="20"/>
        </w:trPr>
        <w:tc>
          <w:tcPr>
            <w:tcW w:w="27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7A23E7" w14:textId="77777777" w:rsidR="0050465D" w:rsidRPr="00532D1D" w:rsidRDefault="0050465D" w:rsidP="0050465D">
            <w:pPr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Вид резервного топлива</w:t>
            </w:r>
          </w:p>
        </w:tc>
        <w:tc>
          <w:tcPr>
            <w:tcW w:w="8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FC02CF6" w14:textId="364DC681" w:rsidR="0050465D" w:rsidRPr="00532D1D" w:rsidRDefault="0050465D" w:rsidP="0050465D">
            <w:pPr>
              <w:jc w:val="center"/>
              <w:rPr>
                <w:color w:val="000000"/>
                <w:szCs w:val="28"/>
              </w:rPr>
            </w:pPr>
          </w:p>
        </w:tc>
        <w:tc>
          <w:tcPr>
            <w:tcW w:w="6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899D40" w14:textId="744E75F9" w:rsidR="0050465D" w:rsidRPr="0033153A" w:rsidRDefault="0050465D" w:rsidP="0050465D">
            <w:pPr>
              <w:jc w:val="center"/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Дизельное топливо</w:t>
            </w:r>
          </w:p>
        </w:tc>
        <w:tc>
          <w:tcPr>
            <w:tcW w:w="7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628FD2" w14:textId="7AE98D5A" w:rsidR="0050465D" w:rsidRPr="0033153A" w:rsidRDefault="0050465D" w:rsidP="0050465D">
            <w:pPr>
              <w:jc w:val="center"/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Дизельное топливо</w:t>
            </w:r>
          </w:p>
        </w:tc>
      </w:tr>
      <w:tr w:rsidR="0050465D" w:rsidRPr="00532D1D" w14:paraId="32D6E159" w14:textId="77777777" w:rsidTr="0050465D">
        <w:trPr>
          <w:trHeight w:val="20"/>
        </w:trPr>
        <w:tc>
          <w:tcPr>
            <w:tcW w:w="27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F32DFE" w14:textId="77777777" w:rsidR="0050465D" w:rsidRPr="00532D1D" w:rsidRDefault="0050465D" w:rsidP="0050465D">
            <w:pPr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Расход резервного топлива</w:t>
            </w:r>
          </w:p>
        </w:tc>
        <w:tc>
          <w:tcPr>
            <w:tcW w:w="8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3384643" w14:textId="77777777" w:rsidR="0050465D" w:rsidRPr="00532D1D" w:rsidRDefault="0050465D" w:rsidP="0050465D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т у. т</w:t>
            </w:r>
          </w:p>
        </w:tc>
        <w:tc>
          <w:tcPr>
            <w:tcW w:w="6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0EC3BC7" w14:textId="01B24CA9" w:rsidR="0050465D" w:rsidRPr="0033153A" w:rsidRDefault="0050465D" w:rsidP="0050465D">
            <w:pPr>
              <w:jc w:val="center"/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7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BE070D" w14:textId="47D9983D" w:rsidR="0050465D" w:rsidRPr="0033153A" w:rsidRDefault="0050465D" w:rsidP="0050465D">
            <w:pPr>
              <w:jc w:val="center"/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</w:tbl>
    <w:p w14:paraId="38E9838E" w14:textId="77777777" w:rsidR="000F294C" w:rsidRPr="00532D1D" w:rsidRDefault="000F294C" w:rsidP="00A925C1">
      <w:pPr>
        <w:pStyle w:val="a6"/>
      </w:pPr>
    </w:p>
    <w:p w14:paraId="15211C41" w14:textId="77777777" w:rsidR="000F294C" w:rsidRPr="00532D1D" w:rsidRDefault="000F294C" w:rsidP="00A925C1">
      <w:pPr>
        <w:pStyle w:val="a6"/>
        <w:sectPr w:rsidR="000F294C" w:rsidRPr="00532D1D" w:rsidSect="004C0011">
          <w:pgSz w:w="16840" w:h="11907" w:orient="landscape" w:code="9"/>
          <w:pgMar w:top="1418" w:right="1134" w:bottom="851" w:left="1134" w:header="709" w:footer="709" w:gutter="0"/>
          <w:cols w:space="708"/>
          <w:docGrid w:linePitch="360"/>
        </w:sectPr>
      </w:pPr>
    </w:p>
    <w:p w14:paraId="3930EA85" w14:textId="6242E7F3" w:rsidR="0075253C" w:rsidRPr="0075253C" w:rsidRDefault="0075253C" w:rsidP="0075253C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</w:rPr>
      </w:pPr>
      <w:bookmarkStart w:id="235" w:name="_Toc161266592"/>
      <w:bookmarkStart w:id="236" w:name="_Toc101972925"/>
      <w:r w:rsidRPr="0075253C">
        <w:rPr>
          <w:rFonts w:eastAsia="Calibri"/>
          <w:szCs w:val="28"/>
        </w:rPr>
        <w:lastRenderedPageBreak/>
        <w:t xml:space="preserve">В таблице 1.3.1.2 представлены способы прокладки тепловых сетей теплосетевой организации </w:t>
      </w:r>
      <w:r w:rsidRPr="0075253C">
        <w:rPr>
          <w:rFonts w:eastAsiaTheme="minorHAnsi"/>
          <w:szCs w:val="28"/>
          <w:lang w:eastAsia="en-US"/>
        </w:rPr>
        <w:t>ООО «УРТИ» котельной в поселке Рощино, ул. Фабричная</w:t>
      </w:r>
      <w:r w:rsidRPr="0075253C">
        <w:rPr>
          <w:rFonts w:eastAsia="Calibri"/>
          <w:szCs w:val="28"/>
        </w:rPr>
        <w:t xml:space="preserve"> за 202</w:t>
      </w:r>
      <w:r>
        <w:rPr>
          <w:rFonts w:eastAsia="Calibri"/>
          <w:szCs w:val="28"/>
        </w:rPr>
        <w:t>4</w:t>
      </w:r>
      <w:r w:rsidRPr="0075253C">
        <w:rPr>
          <w:rFonts w:eastAsia="Calibri"/>
          <w:szCs w:val="28"/>
        </w:rPr>
        <w:t xml:space="preserve"> год актуализации схемы теплоснабжения.</w:t>
      </w:r>
      <w:bookmarkEnd w:id="236"/>
    </w:p>
    <w:p w14:paraId="24A1D5EC" w14:textId="5CB56DDE" w:rsidR="0075253C" w:rsidRPr="0075253C" w:rsidRDefault="0075253C" w:rsidP="0075253C">
      <w:pPr>
        <w:ind w:firstLine="709"/>
        <w:jc w:val="both"/>
        <w:rPr>
          <w:rFonts w:eastAsia="Calibri"/>
          <w:szCs w:val="28"/>
          <w:lang w:eastAsia="en-US"/>
        </w:rPr>
      </w:pPr>
      <w:bookmarkStart w:id="237" w:name="_Toc101972926"/>
      <w:bookmarkStart w:id="238" w:name="_Toc136911429"/>
      <w:r w:rsidRPr="0075253C">
        <w:rPr>
          <w:rFonts w:eastAsia="Calibri"/>
          <w:szCs w:val="28"/>
          <w:lang w:eastAsia="en-US"/>
        </w:rPr>
        <w:t xml:space="preserve">Таблица 1.3.1.2 Способы прокладки тепловых сетей теплосетевой организации </w:t>
      </w:r>
      <w:r w:rsidRPr="0075253C">
        <w:rPr>
          <w:rFonts w:eastAsiaTheme="minorHAnsi"/>
          <w:szCs w:val="28"/>
          <w:lang w:eastAsia="en-US"/>
        </w:rPr>
        <w:t>ООО «УРТИ» котельной в поселке Рощино, ул. Фабричная</w:t>
      </w:r>
      <w:r w:rsidRPr="0075253C">
        <w:rPr>
          <w:rFonts w:eastAsia="Calibri"/>
          <w:szCs w:val="28"/>
          <w:lang w:eastAsia="en-US"/>
        </w:rPr>
        <w:t xml:space="preserve"> за 202</w:t>
      </w:r>
      <w:r>
        <w:rPr>
          <w:rFonts w:eastAsia="Calibri"/>
          <w:szCs w:val="28"/>
          <w:lang w:eastAsia="en-US"/>
        </w:rPr>
        <w:t>4</w:t>
      </w:r>
      <w:r w:rsidRPr="0075253C">
        <w:rPr>
          <w:rFonts w:eastAsia="Calibri"/>
          <w:szCs w:val="28"/>
          <w:lang w:eastAsia="en-US"/>
        </w:rPr>
        <w:t xml:space="preserve"> год актуализации схемы теплоснабжения</w:t>
      </w:r>
      <w:bookmarkEnd w:id="237"/>
      <w:bookmarkEnd w:id="238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48"/>
        <w:gridCol w:w="3631"/>
        <w:gridCol w:w="3048"/>
      </w:tblGrid>
      <w:tr w:rsidR="0075253C" w:rsidRPr="0075253C" w14:paraId="6A0D5847" w14:textId="77777777" w:rsidTr="00B57F8D">
        <w:trPr>
          <w:trHeight w:val="20"/>
          <w:tblHeader/>
        </w:trPr>
        <w:tc>
          <w:tcPr>
            <w:tcW w:w="1531" w:type="pct"/>
            <w:shd w:val="clear" w:color="auto" w:fill="auto"/>
            <w:hideMark/>
          </w:tcPr>
          <w:p w14:paraId="4822BF1D" w14:textId="77777777" w:rsidR="0075253C" w:rsidRPr="0075253C" w:rsidRDefault="0075253C" w:rsidP="0075253C">
            <w:pPr>
              <w:jc w:val="center"/>
              <w:rPr>
                <w:color w:val="000000"/>
              </w:rPr>
            </w:pPr>
            <w:r w:rsidRPr="0075253C">
              <w:t>Способ прокладки</w:t>
            </w:r>
          </w:p>
        </w:tc>
        <w:tc>
          <w:tcPr>
            <w:tcW w:w="1886" w:type="pct"/>
            <w:shd w:val="clear" w:color="auto" w:fill="auto"/>
            <w:hideMark/>
          </w:tcPr>
          <w:p w14:paraId="780A9E5D" w14:textId="77777777" w:rsidR="0075253C" w:rsidRPr="0075253C" w:rsidRDefault="0075253C" w:rsidP="0075253C">
            <w:pPr>
              <w:jc w:val="center"/>
              <w:rPr>
                <w:color w:val="000000"/>
              </w:rPr>
            </w:pPr>
            <w:r w:rsidRPr="0075253C">
              <w:rPr>
                <w:color w:val="000000"/>
              </w:rPr>
              <w:t>Протяженность трубопроводов в двухтрубном исчислении, м</w:t>
            </w:r>
          </w:p>
        </w:tc>
        <w:tc>
          <w:tcPr>
            <w:tcW w:w="1583" w:type="pct"/>
            <w:shd w:val="clear" w:color="auto" w:fill="auto"/>
            <w:hideMark/>
          </w:tcPr>
          <w:p w14:paraId="4A6A4607" w14:textId="77777777" w:rsidR="0075253C" w:rsidRPr="0075253C" w:rsidRDefault="0075253C" w:rsidP="0075253C">
            <w:pPr>
              <w:jc w:val="center"/>
              <w:rPr>
                <w:color w:val="000000"/>
              </w:rPr>
            </w:pPr>
            <w:r w:rsidRPr="0075253C">
              <w:rPr>
                <w:color w:val="000000"/>
              </w:rPr>
              <w:t>Материальная характеристика, кв. м.</w:t>
            </w:r>
          </w:p>
        </w:tc>
      </w:tr>
      <w:tr w:rsidR="00B57F8D" w:rsidRPr="0075253C" w14:paraId="470CA2DE" w14:textId="77777777" w:rsidTr="00B57F8D">
        <w:trPr>
          <w:trHeight w:val="20"/>
        </w:trPr>
        <w:tc>
          <w:tcPr>
            <w:tcW w:w="1531" w:type="pct"/>
            <w:shd w:val="clear" w:color="auto" w:fill="auto"/>
            <w:vAlign w:val="bottom"/>
            <w:hideMark/>
          </w:tcPr>
          <w:p w14:paraId="3703AA22" w14:textId="2A6A990A" w:rsidR="00B57F8D" w:rsidRPr="0075253C" w:rsidRDefault="00B57F8D" w:rsidP="00B57F8D">
            <w:pPr>
              <w:rPr>
                <w:color w:val="000000"/>
              </w:rPr>
            </w:pPr>
            <w:r w:rsidRPr="00B57F8D">
              <w:rPr>
                <w:color w:val="000000"/>
              </w:rPr>
              <w:t>надземная</w:t>
            </w:r>
          </w:p>
        </w:tc>
        <w:tc>
          <w:tcPr>
            <w:tcW w:w="1886" w:type="pct"/>
            <w:shd w:val="clear" w:color="auto" w:fill="auto"/>
            <w:vAlign w:val="bottom"/>
          </w:tcPr>
          <w:p w14:paraId="22A2BC0F" w14:textId="36F917BA" w:rsidR="00B57F8D" w:rsidRPr="0075253C" w:rsidRDefault="00B57F8D" w:rsidP="00B57F8D">
            <w:pPr>
              <w:jc w:val="center"/>
              <w:rPr>
                <w:color w:val="000000"/>
              </w:rPr>
            </w:pPr>
            <w:r w:rsidRPr="00B57F8D">
              <w:rPr>
                <w:color w:val="000000"/>
              </w:rPr>
              <w:t>2936.19</w:t>
            </w:r>
          </w:p>
        </w:tc>
        <w:tc>
          <w:tcPr>
            <w:tcW w:w="1583" w:type="pct"/>
            <w:shd w:val="clear" w:color="auto" w:fill="auto"/>
            <w:vAlign w:val="bottom"/>
          </w:tcPr>
          <w:p w14:paraId="58155FE4" w14:textId="3B2E45DD" w:rsidR="00B57F8D" w:rsidRPr="0075253C" w:rsidRDefault="00B57F8D" w:rsidP="00B57F8D">
            <w:pPr>
              <w:jc w:val="center"/>
              <w:rPr>
                <w:color w:val="000000"/>
              </w:rPr>
            </w:pPr>
            <w:r w:rsidRPr="00B57F8D">
              <w:rPr>
                <w:color w:val="000000"/>
              </w:rPr>
              <w:t>1614.00</w:t>
            </w:r>
          </w:p>
        </w:tc>
      </w:tr>
      <w:tr w:rsidR="00B57F8D" w:rsidRPr="0075253C" w14:paraId="21D2015A" w14:textId="77777777" w:rsidTr="00B57F8D">
        <w:trPr>
          <w:trHeight w:val="20"/>
        </w:trPr>
        <w:tc>
          <w:tcPr>
            <w:tcW w:w="1531" w:type="pct"/>
            <w:shd w:val="clear" w:color="auto" w:fill="auto"/>
            <w:vAlign w:val="bottom"/>
            <w:hideMark/>
          </w:tcPr>
          <w:p w14:paraId="4C417772" w14:textId="66C61A38" w:rsidR="00B57F8D" w:rsidRPr="0075253C" w:rsidRDefault="00B57F8D" w:rsidP="00B57F8D">
            <w:pPr>
              <w:rPr>
                <w:color w:val="000000"/>
              </w:rPr>
            </w:pPr>
            <w:r w:rsidRPr="00B57F8D">
              <w:rPr>
                <w:color w:val="000000"/>
              </w:rPr>
              <w:t>подземная</w:t>
            </w:r>
          </w:p>
        </w:tc>
        <w:tc>
          <w:tcPr>
            <w:tcW w:w="1886" w:type="pct"/>
            <w:shd w:val="clear" w:color="auto" w:fill="auto"/>
            <w:vAlign w:val="bottom"/>
          </w:tcPr>
          <w:p w14:paraId="0690338C" w14:textId="76B25395" w:rsidR="00B57F8D" w:rsidRPr="0075253C" w:rsidRDefault="00B57F8D" w:rsidP="00B57F8D">
            <w:pPr>
              <w:jc w:val="center"/>
              <w:rPr>
                <w:color w:val="000000"/>
              </w:rPr>
            </w:pPr>
            <w:r w:rsidRPr="00B57F8D">
              <w:rPr>
                <w:color w:val="000000"/>
              </w:rPr>
              <w:t>4984.43</w:t>
            </w:r>
          </w:p>
        </w:tc>
        <w:tc>
          <w:tcPr>
            <w:tcW w:w="1583" w:type="pct"/>
            <w:shd w:val="clear" w:color="auto" w:fill="auto"/>
            <w:vAlign w:val="bottom"/>
          </w:tcPr>
          <w:p w14:paraId="6516413F" w14:textId="78DCDE36" w:rsidR="00B57F8D" w:rsidRPr="0075253C" w:rsidRDefault="00B57F8D" w:rsidP="00B57F8D">
            <w:pPr>
              <w:jc w:val="center"/>
              <w:rPr>
                <w:color w:val="000000"/>
              </w:rPr>
            </w:pPr>
            <w:r w:rsidRPr="00B57F8D">
              <w:rPr>
                <w:color w:val="000000"/>
              </w:rPr>
              <w:t>1658.76</w:t>
            </w:r>
          </w:p>
        </w:tc>
      </w:tr>
      <w:tr w:rsidR="00B57F8D" w:rsidRPr="0075253C" w14:paraId="0EE64577" w14:textId="77777777" w:rsidTr="00B57F8D">
        <w:trPr>
          <w:trHeight w:val="85"/>
        </w:trPr>
        <w:tc>
          <w:tcPr>
            <w:tcW w:w="1531" w:type="pct"/>
            <w:shd w:val="clear" w:color="auto" w:fill="auto"/>
            <w:vAlign w:val="bottom"/>
          </w:tcPr>
          <w:p w14:paraId="6235B33D" w14:textId="77777777" w:rsidR="00B57F8D" w:rsidRPr="0075253C" w:rsidRDefault="00B57F8D" w:rsidP="00B57F8D">
            <w:pPr>
              <w:rPr>
                <w:color w:val="000000"/>
              </w:rPr>
            </w:pPr>
            <w:r w:rsidRPr="0075253C">
              <w:rPr>
                <w:color w:val="000000"/>
              </w:rPr>
              <w:t>Общий итог</w:t>
            </w:r>
          </w:p>
        </w:tc>
        <w:tc>
          <w:tcPr>
            <w:tcW w:w="1886" w:type="pct"/>
            <w:shd w:val="clear" w:color="auto" w:fill="auto"/>
            <w:vAlign w:val="bottom"/>
          </w:tcPr>
          <w:p w14:paraId="412A145C" w14:textId="1DF328C6" w:rsidR="00B57F8D" w:rsidRPr="0075253C" w:rsidRDefault="00B57F8D" w:rsidP="00B57F8D">
            <w:pPr>
              <w:jc w:val="center"/>
              <w:rPr>
                <w:color w:val="000000"/>
              </w:rPr>
            </w:pPr>
            <w:r w:rsidRPr="00B57F8D">
              <w:rPr>
                <w:color w:val="000000"/>
              </w:rPr>
              <w:t>7920.62</w:t>
            </w:r>
          </w:p>
        </w:tc>
        <w:tc>
          <w:tcPr>
            <w:tcW w:w="1583" w:type="pct"/>
            <w:shd w:val="clear" w:color="auto" w:fill="auto"/>
            <w:vAlign w:val="bottom"/>
          </w:tcPr>
          <w:p w14:paraId="065BE82A" w14:textId="27744B45" w:rsidR="00B57F8D" w:rsidRPr="0075253C" w:rsidRDefault="00B57F8D" w:rsidP="00B57F8D">
            <w:pPr>
              <w:jc w:val="center"/>
              <w:rPr>
                <w:color w:val="000000"/>
              </w:rPr>
            </w:pPr>
            <w:r w:rsidRPr="00B57F8D">
              <w:rPr>
                <w:color w:val="000000"/>
              </w:rPr>
              <w:t>3272.76</w:t>
            </w:r>
          </w:p>
        </w:tc>
      </w:tr>
    </w:tbl>
    <w:p w14:paraId="33038E2B" w14:textId="382AB41B" w:rsidR="0075253C" w:rsidRPr="0075253C" w:rsidRDefault="0075253C" w:rsidP="0075253C">
      <w:pPr>
        <w:ind w:firstLine="709"/>
        <w:jc w:val="both"/>
        <w:rPr>
          <w:rFonts w:eastAsiaTheme="minorHAnsi"/>
          <w:szCs w:val="28"/>
          <w:lang w:eastAsia="en-US"/>
        </w:rPr>
      </w:pPr>
      <w:r w:rsidRPr="0075253C">
        <w:rPr>
          <w:rFonts w:eastAsiaTheme="minorHAnsi"/>
          <w:szCs w:val="28"/>
          <w:lang w:eastAsia="en-US"/>
        </w:rPr>
        <w:t>В таблице 1.3.1.3 представлено распределение протяженности и материальной характеристики тепловых сетей по годам прокладки теплосетевой организации ООО «УРТИ» котельной в поселке Рощино, ул. Фабричная за 202</w:t>
      </w:r>
      <w:r>
        <w:rPr>
          <w:rFonts w:eastAsiaTheme="minorHAnsi"/>
          <w:szCs w:val="28"/>
          <w:lang w:eastAsia="en-US"/>
        </w:rPr>
        <w:t>4</w:t>
      </w:r>
      <w:r w:rsidRPr="0075253C">
        <w:rPr>
          <w:rFonts w:eastAsiaTheme="minorHAnsi"/>
          <w:szCs w:val="28"/>
          <w:lang w:eastAsia="en-US"/>
        </w:rPr>
        <w:t xml:space="preserve"> год актуализации схемы теплоснабжения</w:t>
      </w:r>
    </w:p>
    <w:p w14:paraId="2A71DA58" w14:textId="2752C6BA" w:rsidR="0075253C" w:rsidRPr="0075253C" w:rsidRDefault="0075253C" w:rsidP="0075253C">
      <w:pPr>
        <w:ind w:right="139" w:firstLine="709"/>
        <w:jc w:val="both"/>
        <w:rPr>
          <w:rFonts w:eastAsiaTheme="minorHAnsi"/>
          <w:szCs w:val="28"/>
          <w:lang w:eastAsia="en-US"/>
        </w:rPr>
      </w:pPr>
      <w:r w:rsidRPr="0075253C">
        <w:rPr>
          <w:rFonts w:eastAsiaTheme="minorHAnsi"/>
          <w:szCs w:val="28"/>
          <w:lang w:eastAsia="en-US"/>
        </w:rPr>
        <w:t>Таблица 1.3.1.3. Распределение протяженности и материальной характеристики тепловых сетей по годам прокладки теплосетевой организации ООО «УРТИ» котельной в поселке Рощино, ул. Фабричная за 202</w:t>
      </w:r>
      <w:r>
        <w:rPr>
          <w:rFonts w:eastAsiaTheme="minorHAnsi"/>
          <w:szCs w:val="28"/>
          <w:lang w:eastAsia="en-US"/>
        </w:rPr>
        <w:t>4</w:t>
      </w:r>
      <w:r w:rsidRPr="0075253C">
        <w:rPr>
          <w:rFonts w:eastAsiaTheme="minorHAnsi"/>
          <w:szCs w:val="28"/>
          <w:lang w:eastAsia="en-US"/>
        </w:rPr>
        <w:t xml:space="preserve"> год актуализации схемы теплоснабжения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92"/>
        <w:gridCol w:w="3631"/>
        <w:gridCol w:w="2904"/>
      </w:tblGrid>
      <w:tr w:rsidR="0075253C" w:rsidRPr="00B57F8D" w14:paraId="7D2A56EA" w14:textId="77777777" w:rsidTr="0075253C">
        <w:trPr>
          <w:trHeight w:val="20"/>
          <w:tblHeader/>
        </w:trPr>
        <w:tc>
          <w:tcPr>
            <w:tcW w:w="1606" w:type="pct"/>
            <w:shd w:val="clear" w:color="auto" w:fill="auto"/>
            <w:hideMark/>
          </w:tcPr>
          <w:p w14:paraId="559B64E9" w14:textId="77777777" w:rsidR="0075253C" w:rsidRPr="0075253C" w:rsidRDefault="0075253C" w:rsidP="0075253C">
            <w:pPr>
              <w:jc w:val="center"/>
              <w:rPr>
                <w:color w:val="000000"/>
                <w:szCs w:val="28"/>
              </w:rPr>
            </w:pPr>
            <w:r w:rsidRPr="0075253C">
              <w:rPr>
                <w:szCs w:val="28"/>
              </w:rPr>
              <w:t>Год прокладки</w:t>
            </w:r>
          </w:p>
        </w:tc>
        <w:tc>
          <w:tcPr>
            <w:tcW w:w="1886" w:type="pct"/>
            <w:shd w:val="clear" w:color="auto" w:fill="auto"/>
            <w:hideMark/>
          </w:tcPr>
          <w:p w14:paraId="457B0FCB" w14:textId="3869824A" w:rsidR="0075253C" w:rsidRPr="0075253C" w:rsidRDefault="00D05726" w:rsidP="0075253C">
            <w:pPr>
              <w:jc w:val="center"/>
              <w:rPr>
                <w:color w:val="000000"/>
                <w:szCs w:val="28"/>
              </w:rPr>
            </w:pPr>
            <w:r w:rsidRPr="0075253C">
              <w:rPr>
                <w:color w:val="000000"/>
              </w:rPr>
              <w:t>Протяженность трубопроводов в двухтрубном исчислении, м</w:t>
            </w:r>
          </w:p>
        </w:tc>
        <w:tc>
          <w:tcPr>
            <w:tcW w:w="1508" w:type="pct"/>
            <w:shd w:val="clear" w:color="auto" w:fill="auto"/>
            <w:hideMark/>
          </w:tcPr>
          <w:p w14:paraId="1D19ADB9" w14:textId="77777777" w:rsidR="0075253C" w:rsidRPr="0075253C" w:rsidRDefault="0075253C" w:rsidP="0075253C">
            <w:pPr>
              <w:jc w:val="center"/>
              <w:rPr>
                <w:color w:val="000000"/>
                <w:szCs w:val="28"/>
              </w:rPr>
            </w:pPr>
            <w:r w:rsidRPr="0075253C">
              <w:rPr>
                <w:color w:val="000000"/>
                <w:szCs w:val="28"/>
              </w:rPr>
              <w:t>Материальная характеристика, кв.м.</w:t>
            </w:r>
          </w:p>
        </w:tc>
      </w:tr>
      <w:tr w:rsidR="00B57F8D" w:rsidRPr="00B57F8D" w14:paraId="207D1880" w14:textId="77777777" w:rsidTr="0075253C">
        <w:trPr>
          <w:trHeight w:val="20"/>
        </w:trPr>
        <w:tc>
          <w:tcPr>
            <w:tcW w:w="1606" w:type="pct"/>
            <w:shd w:val="clear" w:color="auto" w:fill="auto"/>
            <w:vAlign w:val="bottom"/>
          </w:tcPr>
          <w:p w14:paraId="4D4B9921" w14:textId="68D168CF" w:rsidR="00B57F8D" w:rsidRPr="0075253C" w:rsidRDefault="00B57F8D" w:rsidP="00B57F8D">
            <w:pPr>
              <w:rPr>
                <w:szCs w:val="28"/>
              </w:rPr>
            </w:pPr>
            <w:r w:rsidRPr="00B57F8D">
              <w:rPr>
                <w:color w:val="000000"/>
                <w:szCs w:val="28"/>
              </w:rPr>
              <w:t>1976</w:t>
            </w:r>
          </w:p>
        </w:tc>
        <w:tc>
          <w:tcPr>
            <w:tcW w:w="18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83E5EA7" w14:textId="7E13DC3A" w:rsidR="00B57F8D" w:rsidRPr="0075253C" w:rsidRDefault="00B57F8D" w:rsidP="00B57F8D">
            <w:pPr>
              <w:jc w:val="center"/>
              <w:rPr>
                <w:szCs w:val="28"/>
              </w:rPr>
            </w:pPr>
            <w:r w:rsidRPr="00B57F8D">
              <w:rPr>
                <w:color w:val="000000"/>
                <w:szCs w:val="28"/>
              </w:rPr>
              <w:t>28.00</w:t>
            </w:r>
          </w:p>
        </w:tc>
        <w:tc>
          <w:tcPr>
            <w:tcW w:w="1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BC21A70" w14:textId="77420127" w:rsidR="00B57F8D" w:rsidRPr="0075253C" w:rsidRDefault="00B57F8D" w:rsidP="00B57F8D">
            <w:pPr>
              <w:jc w:val="center"/>
              <w:rPr>
                <w:szCs w:val="28"/>
              </w:rPr>
            </w:pPr>
            <w:r w:rsidRPr="00B57F8D">
              <w:rPr>
                <w:color w:val="000000"/>
                <w:szCs w:val="28"/>
              </w:rPr>
              <w:t>2.80</w:t>
            </w:r>
          </w:p>
        </w:tc>
      </w:tr>
      <w:tr w:rsidR="00B57F8D" w:rsidRPr="00B57F8D" w14:paraId="60B8A7AD" w14:textId="77777777" w:rsidTr="0075253C">
        <w:trPr>
          <w:trHeight w:val="20"/>
        </w:trPr>
        <w:tc>
          <w:tcPr>
            <w:tcW w:w="1606" w:type="pct"/>
            <w:shd w:val="clear" w:color="auto" w:fill="auto"/>
            <w:vAlign w:val="bottom"/>
          </w:tcPr>
          <w:p w14:paraId="787E4212" w14:textId="59DB2BF3" w:rsidR="00B57F8D" w:rsidRPr="0075253C" w:rsidRDefault="00B57F8D" w:rsidP="00B57F8D">
            <w:pPr>
              <w:rPr>
                <w:szCs w:val="28"/>
              </w:rPr>
            </w:pPr>
            <w:r w:rsidRPr="00B57F8D">
              <w:rPr>
                <w:color w:val="000000"/>
                <w:szCs w:val="28"/>
              </w:rPr>
              <w:t>1981</w:t>
            </w:r>
          </w:p>
        </w:tc>
        <w:tc>
          <w:tcPr>
            <w:tcW w:w="18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EB9B523" w14:textId="3EA05386" w:rsidR="00B57F8D" w:rsidRPr="0075253C" w:rsidRDefault="00B57F8D" w:rsidP="00B57F8D">
            <w:pPr>
              <w:jc w:val="center"/>
              <w:rPr>
                <w:szCs w:val="28"/>
              </w:rPr>
            </w:pPr>
            <w:r w:rsidRPr="00B57F8D">
              <w:rPr>
                <w:color w:val="000000"/>
                <w:szCs w:val="28"/>
              </w:rPr>
              <w:t>274.00</w:t>
            </w:r>
          </w:p>
        </w:tc>
        <w:tc>
          <w:tcPr>
            <w:tcW w:w="1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566B849" w14:textId="5184AA9D" w:rsidR="00B57F8D" w:rsidRPr="0075253C" w:rsidRDefault="00B57F8D" w:rsidP="00B57F8D">
            <w:pPr>
              <w:jc w:val="center"/>
              <w:rPr>
                <w:szCs w:val="28"/>
              </w:rPr>
            </w:pPr>
            <w:r w:rsidRPr="00B57F8D">
              <w:rPr>
                <w:color w:val="000000"/>
                <w:szCs w:val="28"/>
              </w:rPr>
              <w:t>51.16</w:t>
            </w:r>
          </w:p>
        </w:tc>
      </w:tr>
      <w:tr w:rsidR="00B57F8D" w:rsidRPr="00B57F8D" w14:paraId="4A6A6289" w14:textId="77777777" w:rsidTr="0075253C">
        <w:trPr>
          <w:trHeight w:val="20"/>
        </w:trPr>
        <w:tc>
          <w:tcPr>
            <w:tcW w:w="1606" w:type="pct"/>
            <w:shd w:val="clear" w:color="auto" w:fill="auto"/>
            <w:vAlign w:val="bottom"/>
          </w:tcPr>
          <w:p w14:paraId="1AD55159" w14:textId="28A3C247" w:rsidR="00B57F8D" w:rsidRPr="0075253C" w:rsidRDefault="00B57F8D" w:rsidP="00B57F8D">
            <w:pPr>
              <w:rPr>
                <w:szCs w:val="28"/>
              </w:rPr>
            </w:pPr>
            <w:r w:rsidRPr="00B57F8D">
              <w:rPr>
                <w:color w:val="000000"/>
                <w:szCs w:val="28"/>
              </w:rPr>
              <w:t>1985</w:t>
            </w:r>
          </w:p>
        </w:tc>
        <w:tc>
          <w:tcPr>
            <w:tcW w:w="18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49E85CC" w14:textId="7A9BC3F2" w:rsidR="00B57F8D" w:rsidRPr="0075253C" w:rsidRDefault="00B57F8D" w:rsidP="00B57F8D">
            <w:pPr>
              <w:jc w:val="center"/>
              <w:rPr>
                <w:szCs w:val="28"/>
              </w:rPr>
            </w:pPr>
            <w:r w:rsidRPr="00B57F8D">
              <w:rPr>
                <w:color w:val="000000"/>
                <w:szCs w:val="28"/>
              </w:rPr>
              <w:t>5079.60</w:t>
            </w:r>
          </w:p>
        </w:tc>
        <w:tc>
          <w:tcPr>
            <w:tcW w:w="1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07F9B01" w14:textId="0A32D82B" w:rsidR="00B57F8D" w:rsidRPr="0075253C" w:rsidRDefault="00B57F8D" w:rsidP="00B57F8D">
            <w:pPr>
              <w:jc w:val="center"/>
              <w:rPr>
                <w:szCs w:val="28"/>
              </w:rPr>
            </w:pPr>
            <w:r w:rsidRPr="00B57F8D">
              <w:rPr>
                <w:color w:val="000000"/>
                <w:szCs w:val="28"/>
              </w:rPr>
              <w:t>2294.67</w:t>
            </w:r>
          </w:p>
        </w:tc>
      </w:tr>
      <w:tr w:rsidR="00B57F8D" w:rsidRPr="00B57F8D" w14:paraId="42A22FC5" w14:textId="77777777" w:rsidTr="0075253C">
        <w:trPr>
          <w:trHeight w:val="20"/>
        </w:trPr>
        <w:tc>
          <w:tcPr>
            <w:tcW w:w="1606" w:type="pct"/>
            <w:shd w:val="clear" w:color="auto" w:fill="auto"/>
            <w:vAlign w:val="bottom"/>
          </w:tcPr>
          <w:p w14:paraId="7E88D87D" w14:textId="79E9D0A4" w:rsidR="00B57F8D" w:rsidRPr="0075253C" w:rsidRDefault="00B57F8D" w:rsidP="00B57F8D">
            <w:pPr>
              <w:rPr>
                <w:szCs w:val="28"/>
              </w:rPr>
            </w:pPr>
            <w:r w:rsidRPr="00B57F8D">
              <w:rPr>
                <w:color w:val="000000"/>
                <w:szCs w:val="28"/>
              </w:rPr>
              <w:t>2011</w:t>
            </w:r>
          </w:p>
        </w:tc>
        <w:tc>
          <w:tcPr>
            <w:tcW w:w="18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2E63C01" w14:textId="12CA6134" w:rsidR="00B57F8D" w:rsidRPr="0075253C" w:rsidRDefault="00B57F8D" w:rsidP="00B57F8D">
            <w:pPr>
              <w:jc w:val="center"/>
              <w:rPr>
                <w:szCs w:val="28"/>
              </w:rPr>
            </w:pPr>
            <w:r w:rsidRPr="00B57F8D">
              <w:rPr>
                <w:color w:val="000000"/>
                <w:szCs w:val="28"/>
              </w:rPr>
              <w:t>105.00</w:t>
            </w:r>
          </w:p>
        </w:tc>
        <w:tc>
          <w:tcPr>
            <w:tcW w:w="1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598D14C" w14:textId="05147EB7" w:rsidR="00B57F8D" w:rsidRPr="0075253C" w:rsidRDefault="00B57F8D" w:rsidP="00B57F8D">
            <w:pPr>
              <w:jc w:val="center"/>
              <w:rPr>
                <w:szCs w:val="28"/>
              </w:rPr>
            </w:pPr>
            <w:r w:rsidRPr="00B57F8D">
              <w:rPr>
                <w:color w:val="000000"/>
                <w:szCs w:val="28"/>
              </w:rPr>
              <w:t>73.50</w:t>
            </w:r>
          </w:p>
        </w:tc>
      </w:tr>
      <w:tr w:rsidR="00B57F8D" w:rsidRPr="00B57F8D" w14:paraId="463043D4" w14:textId="77777777" w:rsidTr="0075253C">
        <w:trPr>
          <w:trHeight w:val="20"/>
        </w:trPr>
        <w:tc>
          <w:tcPr>
            <w:tcW w:w="1606" w:type="pct"/>
            <w:shd w:val="clear" w:color="auto" w:fill="auto"/>
            <w:vAlign w:val="bottom"/>
          </w:tcPr>
          <w:p w14:paraId="60D32667" w14:textId="0ADB17F1" w:rsidR="00B57F8D" w:rsidRPr="0075253C" w:rsidRDefault="00B57F8D" w:rsidP="00B57F8D">
            <w:pPr>
              <w:rPr>
                <w:szCs w:val="28"/>
              </w:rPr>
            </w:pPr>
            <w:r w:rsidRPr="00B57F8D">
              <w:rPr>
                <w:color w:val="000000"/>
                <w:szCs w:val="28"/>
              </w:rPr>
              <w:t>2012</w:t>
            </w:r>
          </w:p>
        </w:tc>
        <w:tc>
          <w:tcPr>
            <w:tcW w:w="18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F75263F" w14:textId="2A87D1F1" w:rsidR="00B57F8D" w:rsidRPr="0075253C" w:rsidRDefault="00B57F8D" w:rsidP="00B57F8D">
            <w:pPr>
              <w:jc w:val="center"/>
              <w:rPr>
                <w:szCs w:val="28"/>
              </w:rPr>
            </w:pPr>
            <w:r w:rsidRPr="00B57F8D">
              <w:rPr>
                <w:color w:val="000000"/>
                <w:szCs w:val="28"/>
              </w:rPr>
              <w:t>2.89</w:t>
            </w:r>
          </w:p>
        </w:tc>
        <w:tc>
          <w:tcPr>
            <w:tcW w:w="1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C48F6C8" w14:textId="54669CB7" w:rsidR="00B57F8D" w:rsidRPr="0075253C" w:rsidRDefault="00B57F8D" w:rsidP="00B57F8D">
            <w:pPr>
              <w:jc w:val="center"/>
              <w:rPr>
                <w:szCs w:val="28"/>
              </w:rPr>
            </w:pPr>
            <w:r w:rsidRPr="00B57F8D">
              <w:rPr>
                <w:color w:val="000000"/>
                <w:szCs w:val="28"/>
              </w:rPr>
              <w:t>0.29</w:t>
            </w:r>
          </w:p>
        </w:tc>
      </w:tr>
      <w:tr w:rsidR="00B57F8D" w:rsidRPr="00B57F8D" w14:paraId="6E9863CF" w14:textId="77777777" w:rsidTr="0075253C">
        <w:trPr>
          <w:trHeight w:val="20"/>
        </w:trPr>
        <w:tc>
          <w:tcPr>
            <w:tcW w:w="1606" w:type="pct"/>
            <w:shd w:val="clear" w:color="auto" w:fill="auto"/>
            <w:vAlign w:val="bottom"/>
          </w:tcPr>
          <w:p w14:paraId="5232FB40" w14:textId="5B76957F" w:rsidR="00B57F8D" w:rsidRPr="0075253C" w:rsidRDefault="00B57F8D" w:rsidP="00B57F8D">
            <w:pPr>
              <w:rPr>
                <w:szCs w:val="28"/>
              </w:rPr>
            </w:pPr>
            <w:r w:rsidRPr="00B57F8D">
              <w:rPr>
                <w:color w:val="000000"/>
                <w:szCs w:val="28"/>
              </w:rPr>
              <w:t>2013</w:t>
            </w:r>
          </w:p>
        </w:tc>
        <w:tc>
          <w:tcPr>
            <w:tcW w:w="18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8DDA44A" w14:textId="3A14EDCD" w:rsidR="00B57F8D" w:rsidRPr="0075253C" w:rsidRDefault="00B57F8D" w:rsidP="00B57F8D">
            <w:pPr>
              <w:jc w:val="center"/>
              <w:rPr>
                <w:szCs w:val="28"/>
              </w:rPr>
            </w:pPr>
            <w:r w:rsidRPr="00B57F8D">
              <w:rPr>
                <w:color w:val="000000"/>
                <w:szCs w:val="28"/>
              </w:rPr>
              <w:t>117.00</w:t>
            </w:r>
          </w:p>
        </w:tc>
        <w:tc>
          <w:tcPr>
            <w:tcW w:w="1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9F45CC9" w14:textId="50E07AAB" w:rsidR="00B57F8D" w:rsidRPr="0075253C" w:rsidRDefault="00B57F8D" w:rsidP="00B57F8D">
            <w:pPr>
              <w:jc w:val="center"/>
              <w:rPr>
                <w:szCs w:val="28"/>
              </w:rPr>
            </w:pPr>
            <w:r w:rsidRPr="00B57F8D">
              <w:rPr>
                <w:color w:val="000000"/>
                <w:szCs w:val="28"/>
              </w:rPr>
              <w:t>23.40</w:t>
            </w:r>
          </w:p>
        </w:tc>
      </w:tr>
      <w:tr w:rsidR="00B57F8D" w:rsidRPr="00B57F8D" w14:paraId="1E733BFD" w14:textId="77777777" w:rsidTr="0075253C">
        <w:trPr>
          <w:trHeight w:val="20"/>
        </w:trPr>
        <w:tc>
          <w:tcPr>
            <w:tcW w:w="1606" w:type="pct"/>
            <w:shd w:val="clear" w:color="auto" w:fill="auto"/>
            <w:vAlign w:val="bottom"/>
          </w:tcPr>
          <w:p w14:paraId="323C5F24" w14:textId="6CE6BFE2" w:rsidR="00B57F8D" w:rsidRPr="0075253C" w:rsidRDefault="00B57F8D" w:rsidP="00B57F8D">
            <w:pPr>
              <w:rPr>
                <w:szCs w:val="28"/>
              </w:rPr>
            </w:pPr>
            <w:r w:rsidRPr="00B57F8D">
              <w:rPr>
                <w:color w:val="000000"/>
                <w:szCs w:val="28"/>
              </w:rPr>
              <w:t>2016</w:t>
            </w:r>
          </w:p>
        </w:tc>
        <w:tc>
          <w:tcPr>
            <w:tcW w:w="18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11AB10F" w14:textId="4C2E2B7F" w:rsidR="00B57F8D" w:rsidRPr="0075253C" w:rsidRDefault="00B57F8D" w:rsidP="00B57F8D">
            <w:pPr>
              <w:jc w:val="center"/>
              <w:rPr>
                <w:szCs w:val="28"/>
              </w:rPr>
            </w:pPr>
            <w:r w:rsidRPr="00B57F8D">
              <w:rPr>
                <w:color w:val="000000"/>
                <w:szCs w:val="28"/>
              </w:rPr>
              <w:t>112.00</w:t>
            </w:r>
          </w:p>
        </w:tc>
        <w:tc>
          <w:tcPr>
            <w:tcW w:w="1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8076325" w14:textId="2EF4A86C" w:rsidR="00B57F8D" w:rsidRPr="0075253C" w:rsidRDefault="00B57F8D" w:rsidP="00B57F8D">
            <w:pPr>
              <w:jc w:val="center"/>
              <w:rPr>
                <w:szCs w:val="28"/>
              </w:rPr>
            </w:pPr>
            <w:r w:rsidRPr="00B57F8D">
              <w:rPr>
                <w:color w:val="000000"/>
                <w:szCs w:val="28"/>
              </w:rPr>
              <w:t>33.60</w:t>
            </w:r>
          </w:p>
        </w:tc>
      </w:tr>
      <w:tr w:rsidR="00B57F8D" w:rsidRPr="00B57F8D" w14:paraId="62B2B610" w14:textId="77777777" w:rsidTr="0075253C">
        <w:trPr>
          <w:trHeight w:val="20"/>
        </w:trPr>
        <w:tc>
          <w:tcPr>
            <w:tcW w:w="1606" w:type="pct"/>
            <w:shd w:val="clear" w:color="auto" w:fill="auto"/>
            <w:vAlign w:val="bottom"/>
          </w:tcPr>
          <w:p w14:paraId="02B4E289" w14:textId="1651C2C6" w:rsidR="00B57F8D" w:rsidRPr="0075253C" w:rsidRDefault="00B57F8D" w:rsidP="00B57F8D">
            <w:pPr>
              <w:rPr>
                <w:szCs w:val="28"/>
              </w:rPr>
            </w:pPr>
            <w:r w:rsidRPr="00B57F8D">
              <w:rPr>
                <w:color w:val="000000"/>
                <w:szCs w:val="28"/>
              </w:rPr>
              <w:t>2017</w:t>
            </w:r>
          </w:p>
        </w:tc>
        <w:tc>
          <w:tcPr>
            <w:tcW w:w="18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63419D" w14:textId="6342C53F" w:rsidR="00B57F8D" w:rsidRPr="0075253C" w:rsidRDefault="00B57F8D" w:rsidP="00B57F8D">
            <w:pPr>
              <w:jc w:val="center"/>
              <w:rPr>
                <w:szCs w:val="28"/>
              </w:rPr>
            </w:pPr>
            <w:r w:rsidRPr="00B57F8D">
              <w:rPr>
                <w:color w:val="000000"/>
                <w:szCs w:val="28"/>
              </w:rPr>
              <w:t>88.50</w:t>
            </w:r>
          </w:p>
        </w:tc>
        <w:tc>
          <w:tcPr>
            <w:tcW w:w="1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AD90572" w14:textId="78CA6CD7" w:rsidR="00B57F8D" w:rsidRPr="0075253C" w:rsidRDefault="00B57F8D" w:rsidP="00B57F8D">
            <w:pPr>
              <w:jc w:val="center"/>
              <w:rPr>
                <w:szCs w:val="28"/>
              </w:rPr>
            </w:pPr>
            <w:r w:rsidRPr="00B57F8D">
              <w:rPr>
                <w:color w:val="000000"/>
                <w:szCs w:val="28"/>
              </w:rPr>
              <w:t>23.53</w:t>
            </w:r>
          </w:p>
        </w:tc>
      </w:tr>
      <w:tr w:rsidR="00B57F8D" w:rsidRPr="00B57F8D" w14:paraId="272B6BAB" w14:textId="77777777" w:rsidTr="0075253C">
        <w:trPr>
          <w:trHeight w:val="20"/>
        </w:trPr>
        <w:tc>
          <w:tcPr>
            <w:tcW w:w="1606" w:type="pct"/>
            <w:shd w:val="clear" w:color="auto" w:fill="auto"/>
            <w:vAlign w:val="bottom"/>
          </w:tcPr>
          <w:p w14:paraId="6C343BC7" w14:textId="0CC8D4BA" w:rsidR="00B57F8D" w:rsidRPr="0075253C" w:rsidRDefault="00B57F8D" w:rsidP="00B57F8D">
            <w:pPr>
              <w:rPr>
                <w:szCs w:val="28"/>
              </w:rPr>
            </w:pPr>
            <w:r w:rsidRPr="00B57F8D">
              <w:rPr>
                <w:color w:val="000000"/>
                <w:szCs w:val="28"/>
              </w:rPr>
              <w:t>2018</w:t>
            </w:r>
          </w:p>
        </w:tc>
        <w:tc>
          <w:tcPr>
            <w:tcW w:w="18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AE6295F" w14:textId="7912960E" w:rsidR="00B57F8D" w:rsidRPr="0075253C" w:rsidRDefault="00B57F8D" w:rsidP="00B57F8D">
            <w:pPr>
              <w:jc w:val="center"/>
              <w:rPr>
                <w:szCs w:val="28"/>
              </w:rPr>
            </w:pPr>
            <w:r w:rsidRPr="00B57F8D">
              <w:rPr>
                <w:color w:val="000000"/>
                <w:szCs w:val="28"/>
              </w:rPr>
              <w:t>872.50</w:t>
            </w:r>
          </w:p>
        </w:tc>
        <w:tc>
          <w:tcPr>
            <w:tcW w:w="1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ACDE086" w14:textId="5CD9C37F" w:rsidR="00B57F8D" w:rsidRPr="0075253C" w:rsidRDefault="00B57F8D" w:rsidP="00B57F8D">
            <w:pPr>
              <w:jc w:val="center"/>
              <w:rPr>
                <w:szCs w:val="28"/>
              </w:rPr>
            </w:pPr>
            <w:r w:rsidRPr="00B57F8D">
              <w:rPr>
                <w:color w:val="000000"/>
                <w:szCs w:val="28"/>
              </w:rPr>
              <w:t>357.75</w:t>
            </w:r>
          </w:p>
        </w:tc>
      </w:tr>
      <w:tr w:rsidR="00B57F8D" w:rsidRPr="00B57F8D" w14:paraId="14E6FCBE" w14:textId="77777777" w:rsidTr="0075253C">
        <w:trPr>
          <w:trHeight w:val="20"/>
        </w:trPr>
        <w:tc>
          <w:tcPr>
            <w:tcW w:w="1606" w:type="pct"/>
            <w:shd w:val="clear" w:color="auto" w:fill="auto"/>
            <w:vAlign w:val="bottom"/>
          </w:tcPr>
          <w:p w14:paraId="4F074BC4" w14:textId="5D1D9DF6" w:rsidR="00B57F8D" w:rsidRPr="0075253C" w:rsidRDefault="00B57F8D" w:rsidP="00B57F8D">
            <w:pPr>
              <w:rPr>
                <w:szCs w:val="28"/>
              </w:rPr>
            </w:pPr>
            <w:r w:rsidRPr="00B57F8D">
              <w:rPr>
                <w:color w:val="000000"/>
                <w:szCs w:val="28"/>
              </w:rPr>
              <w:t>2019</w:t>
            </w:r>
          </w:p>
        </w:tc>
        <w:tc>
          <w:tcPr>
            <w:tcW w:w="18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5F28B12" w14:textId="7B3ACE9E" w:rsidR="00B57F8D" w:rsidRPr="0075253C" w:rsidRDefault="00B57F8D" w:rsidP="00B57F8D">
            <w:pPr>
              <w:jc w:val="center"/>
              <w:rPr>
                <w:szCs w:val="28"/>
              </w:rPr>
            </w:pPr>
            <w:r w:rsidRPr="00B57F8D">
              <w:rPr>
                <w:color w:val="000000"/>
                <w:szCs w:val="28"/>
              </w:rPr>
              <w:t>238.50</w:t>
            </w:r>
          </w:p>
        </w:tc>
        <w:tc>
          <w:tcPr>
            <w:tcW w:w="1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4CE2ED2" w14:textId="471B949F" w:rsidR="00B57F8D" w:rsidRPr="0075253C" w:rsidRDefault="00B57F8D" w:rsidP="00B57F8D">
            <w:pPr>
              <w:jc w:val="center"/>
              <w:rPr>
                <w:szCs w:val="28"/>
              </w:rPr>
            </w:pPr>
            <w:r w:rsidRPr="00B57F8D">
              <w:rPr>
                <w:color w:val="000000"/>
                <w:szCs w:val="28"/>
              </w:rPr>
              <w:t>57.55</w:t>
            </w:r>
          </w:p>
        </w:tc>
      </w:tr>
      <w:tr w:rsidR="00B57F8D" w:rsidRPr="00B57F8D" w14:paraId="3A3367AB" w14:textId="77777777" w:rsidTr="0075253C">
        <w:trPr>
          <w:trHeight w:val="20"/>
        </w:trPr>
        <w:tc>
          <w:tcPr>
            <w:tcW w:w="1606" w:type="pct"/>
            <w:shd w:val="clear" w:color="auto" w:fill="auto"/>
            <w:vAlign w:val="bottom"/>
          </w:tcPr>
          <w:p w14:paraId="0C0A6C68" w14:textId="03ABAE2B" w:rsidR="00B57F8D" w:rsidRPr="0075253C" w:rsidRDefault="00B57F8D" w:rsidP="00B57F8D">
            <w:pPr>
              <w:rPr>
                <w:szCs w:val="28"/>
              </w:rPr>
            </w:pPr>
            <w:r w:rsidRPr="00B57F8D">
              <w:rPr>
                <w:color w:val="000000"/>
                <w:szCs w:val="28"/>
              </w:rPr>
              <w:t>2020</w:t>
            </w:r>
          </w:p>
        </w:tc>
        <w:tc>
          <w:tcPr>
            <w:tcW w:w="18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6ED8D81" w14:textId="3B04086B" w:rsidR="00B57F8D" w:rsidRPr="0075253C" w:rsidRDefault="00B57F8D" w:rsidP="00B57F8D">
            <w:pPr>
              <w:jc w:val="center"/>
              <w:rPr>
                <w:szCs w:val="28"/>
              </w:rPr>
            </w:pPr>
            <w:r w:rsidRPr="00B57F8D">
              <w:rPr>
                <w:color w:val="000000"/>
                <w:szCs w:val="28"/>
              </w:rPr>
              <w:t>67.00</w:t>
            </w:r>
          </w:p>
        </w:tc>
        <w:tc>
          <w:tcPr>
            <w:tcW w:w="1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25A386C" w14:textId="07586D61" w:rsidR="00B57F8D" w:rsidRPr="0075253C" w:rsidRDefault="00B57F8D" w:rsidP="00B57F8D">
            <w:pPr>
              <w:jc w:val="center"/>
              <w:rPr>
                <w:szCs w:val="28"/>
              </w:rPr>
            </w:pPr>
            <w:r w:rsidRPr="00B57F8D">
              <w:rPr>
                <w:color w:val="000000"/>
                <w:szCs w:val="28"/>
              </w:rPr>
              <w:t>16.75</w:t>
            </w:r>
          </w:p>
        </w:tc>
      </w:tr>
      <w:tr w:rsidR="00B57F8D" w:rsidRPr="00B57F8D" w14:paraId="2B47C75D" w14:textId="77777777" w:rsidTr="0075253C">
        <w:trPr>
          <w:trHeight w:val="20"/>
        </w:trPr>
        <w:tc>
          <w:tcPr>
            <w:tcW w:w="1606" w:type="pct"/>
            <w:shd w:val="clear" w:color="auto" w:fill="auto"/>
            <w:vAlign w:val="bottom"/>
          </w:tcPr>
          <w:p w14:paraId="2B38322C" w14:textId="5CFE749E" w:rsidR="00B57F8D" w:rsidRPr="0075253C" w:rsidRDefault="00B57F8D" w:rsidP="00B57F8D">
            <w:pPr>
              <w:rPr>
                <w:szCs w:val="28"/>
              </w:rPr>
            </w:pPr>
            <w:r w:rsidRPr="00B57F8D">
              <w:rPr>
                <w:color w:val="000000"/>
                <w:szCs w:val="28"/>
              </w:rPr>
              <w:t>2021</w:t>
            </w:r>
          </w:p>
        </w:tc>
        <w:tc>
          <w:tcPr>
            <w:tcW w:w="18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5E98AD1" w14:textId="53895E84" w:rsidR="00B57F8D" w:rsidRPr="0075253C" w:rsidRDefault="00B57F8D" w:rsidP="00B57F8D">
            <w:pPr>
              <w:jc w:val="center"/>
              <w:rPr>
                <w:szCs w:val="28"/>
              </w:rPr>
            </w:pPr>
            <w:r w:rsidRPr="00B57F8D">
              <w:rPr>
                <w:color w:val="000000"/>
                <w:szCs w:val="28"/>
              </w:rPr>
              <w:t>113.00</w:t>
            </w:r>
          </w:p>
        </w:tc>
        <w:tc>
          <w:tcPr>
            <w:tcW w:w="1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B7F3CAF" w14:textId="706ED0F3" w:rsidR="00B57F8D" w:rsidRPr="0075253C" w:rsidRDefault="00B57F8D" w:rsidP="00B57F8D">
            <w:pPr>
              <w:jc w:val="center"/>
              <w:rPr>
                <w:szCs w:val="28"/>
              </w:rPr>
            </w:pPr>
            <w:r w:rsidRPr="00B57F8D">
              <w:rPr>
                <w:color w:val="000000"/>
                <w:szCs w:val="28"/>
              </w:rPr>
              <w:t>22.60</w:t>
            </w:r>
          </w:p>
        </w:tc>
      </w:tr>
      <w:tr w:rsidR="00B57F8D" w:rsidRPr="00B57F8D" w14:paraId="1B48F5D3" w14:textId="77777777" w:rsidTr="0075253C">
        <w:trPr>
          <w:trHeight w:val="20"/>
        </w:trPr>
        <w:tc>
          <w:tcPr>
            <w:tcW w:w="1606" w:type="pct"/>
            <w:shd w:val="clear" w:color="auto" w:fill="auto"/>
            <w:vAlign w:val="bottom"/>
          </w:tcPr>
          <w:p w14:paraId="2BE4707B" w14:textId="6652FD7A" w:rsidR="00B57F8D" w:rsidRPr="00B57F8D" w:rsidRDefault="00B57F8D" w:rsidP="00B57F8D">
            <w:pPr>
              <w:rPr>
                <w:color w:val="000000"/>
                <w:szCs w:val="28"/>
              </w:rPr>
            </w:pPr>
            <w:r w:rsidRPr="00B57F8D">
              <w:rPr>
                <w:color w:val="000000"/>
                <w:szCs w:val="28"/>
              </w:rPr>
              <w:t>2022</w:t>
            </w:r>
          </w:p>
        </w:tc>
        <w:tc>
          <w:tcPr>
            <w:tcW w:w="18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5BBE590" w14:textId="18D30D43" w:rsidR="00B57F8D" w:rsidRPr="00B57F8D" w:rsidRDefault="00B57F8D" w:rsidP="00B57F8D">
            <w:pPr>
              <w:jc w:val="center"/>
              <w:rPr>
                <w:color w:val="000000"/>
                <w:szCs w:val="28"/>
              </w:rPr>
            </w:pPr>
            <w:r w:rsidRPr="00B57F8D">
              <w:rPr>
                <w:color w:val="000000"/>
                <w:szCs w:val="28"/>
              </w:rPr>
              <w:t>139.50</w:t>
            </w:r>
          </w:p>
        </w:tc>
        <w:tc>
          <w:tcPr>
            <w:tcW w:w="1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462BF12" w14:textId="73B071F1" w:rsidR="00B57F8D" w:rsidRPr="00B57F8D" w:rsidRDefault="00B57F8D" w:rsidP="00B57F8D">
            <w:pPr>
              <w:jc w:val="center"/>
              <w:rPr>
                <w:color w:val="000000"/>
                <w:szCs w:val="28"/>
              </w:rPr>
            </w:pPr>
            <w:r w:rsidRPr="00B57F8D">
              <w:rPr>
                <w:color w:val="000000"/>
                <w:szCs w:val="28"/>
              </w:rPr>
              <w:t>29.25</w:t>
            </w:r>
          </w:p>
        </w:tc>
      </w:tr>
      <w:tr w:rsidR="00B57F8D" w:rsidRPr="00B57F8D" w14:paraId="32C9BD2C" w14:textId="77777777" w:rsidTr="0075253C">
        <w:trPr>
          <w:trHeight w:val="20"/>
        </w:trPr>
        <w:tc>
          <w:tcPr>
            <w:tcW w:w="1606" w:type="pct"/>
            <w:shd w:val="clear" w:color="auto" w:fill="auto"/>
            <w:vAlign w:val="bottom"/>
          </w:tcPr>
          <w:p w14:paraId="5CFF7232" w14:textId="2E284128" w:rsidR="00B57F8D" w:rsidRPr="0075253C" w:rsidRDefault="00B57F8D" w:rsidP="00B57F8D">
            <w:pPr>
              <w:rPr>
                <w:szCs w:val="28"/>
              </w:rPr>
            </w:pPr>
            <w:r w:rsidRPr="00B57F8D">
              <w:rPr>
                <w:color w:val="000000"/>
                <w:szCs w:val="28"/>
              </w:rPr>
              <w:t>2023</w:t>
            </w:r>
          </w:p>
        </w:tc>
        <w:tc>
          <w:tcPr>
            <w:tcW w:w="18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ECCD795" w14:textId="2D43213C" w:rsidR="00B57F8D" w:rsidRPr="0075253C" w:rsidRDefault="00B57F8D" w:rsidP="00B57F8D">
            <w:pPr>
              <w:jc w:val="center"/>
              <w:rPr>
                <w:szCs w:val="28"/>
              </w:rPr>
            </w:pPr>
            <w:r w:rsidRPr="00B57F8D">
              <w:rPr>
                <w:color w:val="000000"/>
                <w:szCs w:val="28"/>
              </w:rPr>
              <w:t>649.68</w:t>
            </w:r>
          </w:p>
        </w:tc>
        <w:tc>
          <w:tcPr>
            <w:tcW w:w="1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3774CCB" w14:textId="65897FFC" w:rsidR="00B57F8D" w:rsidRPr="0075253C" w:rsidRDefault="00B57F8D" w:rsidP="00B57F8D">
            <w:pPr>
              <w:jc w:val="center"/>
              <w:rPr>
                <w:szCs w:val="28"/>
              </w:rPr>
            </w:pPr>
            <w:r w:rsidRPr="00B57F8D">
              <w:rPr>
                <w:color w:val="000000"/>
                <w:szCs w:val="28"/>
              </w:rPr>
              <w:t>283.12</w:t>
            </w:r>
          </w:p>
        </w:tc>
      </w:tr>
      <w:tr w:rsidR="00B57F8D" w:rsidRPr="00B57F8D" w14:paraId="098ED6C1" w14:textId="77777777" w:rsidTr="0075253C">
        <w:trPr>
          <w:trHeight w:val="20"/>
        </w:trPr>
        <w:tc>
          <w:tcPr>
            <w:tcW w:w="1606" w:type="pct"/>
            <w:shd w:val="clear" w:color="auto" w:fill="auto"/>
            <w:vAlign w:val="bottom"/>
          </w:tcPr>
          <w:p w14:paraId="2DD81DA0" w14:textId="2B5D90F5" w:rsidR="00B57F8D" w:rsidRPr="00B57F8D" w:rsidRDefault="00B57F8D" w:rsidP="00B57F8D">
            <w:pPr>
              <w:rPr>
                <w:szCs w:val="28"/>
              </w:rPr>
            </w:pPr>
            <w:r w:rsidRPr="00B57F8D">
              <w:rPr>
                <w:color w:val="000000"/>
                <w:szCs w:val="28"/>
              </w:rPr>
              <w:t>нд</w:t>
            </w:r>
          </w:p>
        </w:tc>
        <w:tc>
          <w:tcPr>
            <w:tcW w:w="18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6F547C2" w14:textId="7D6D3D28" w:rsidR="00B57F8D" w:rsidRPr="00B57F8D" w:rsidRDefault="00B57F8D" w:rsidP="00B57F8D">
            <w:pPr>
              <w:jc w:val="center"/>
              <w:rPr>
                <w:color w:val="000000"/>
                <w:szCs w:val="28"/>
              </w:rPr>
            </w:pPr>
            <w:r w:rsidRPr="00B57F8D">
              <w:rPr>
                <w:color w:val="000000"/>
                <w:szCs w:val="28"/>
              </w:rPr>
              <w:t>33.45</w:t>
            </w:r>
          </w:p>
        </w:tc>
        <w:tc>
          <w:tcPr>
            <w:tcW w:w="1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ACEC601" w14:textId="62D032BF" w:rsidR="00B57F8D" w:rsidRPr="00B57F8D" w:rsidRDefault="00B57F8D" w:rsidP="00B57F8D">
            <w:pPr>
              <w:jc w:val="center"/>
              <w:rPr>
                <w:color w:val="000000"/>
                <w:szCs w:val="28"/>
              </w:rPr>
            </w:pPr>
            <w:r w:rsidRPr="00B57F8D">
              <w:rPr>
                <w:color w:val="000000"/>
                <w:szCs w:val="28"/>
              </w:rPr>
              <w:t>2.79</w:t>
            </w:r>
          </w:p>
        </w:tc>
      </w:tr>
      <w:tr w:rsidR="00B57F8D" w:rsidRPr="00B57F8D" w14:paraId="428E2A86" w14:textId="77777777" w:rsidTr="0075253C">
        <w:trPr>
          <w:trHeight w:val="20"/>
        </w:trPr>
        <w:tc>
          <w:tcPr>
            <w:tcW w:w="1606" w:type="pct"/>
            <w:shd w:val="clear" w:color="auto" w:fill="auto"/>
            <w:vAlign w:val="bottom"/>
          </w:tcPr>
          <w:p w14:paraId="15B460A9" w14:textId="098C46A0" w:rsidR="00B57F8D" w:rsidRPr="00B57F8D" w:rsidRDefault="00AF76DE" w:rsidP="00B57F8D">
            <w:pPr>
              <w:rPr>
                <w:szCs w:val="28"/>
              </w:rPr>
            </w:pPr>
            <w:r w:rsidRPr="0075253C">
              <w:rPr>
                <w:color w:val="000000"/>
              </w:rPr>
              <w:t>Общий итог</w:t>
            </w:r>
          </w:p>
        </w:tc>
        <w:tc>
          <w:tcPr>
            <w:tcW w:w="18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3ECDD94" w14:textId="3C521927" w:rsidR="00B57F8D" w:rsidRPr="00B57F8D" w:rsidRDefault="00B57F8D" w:rsidP="00B57F8D">
            <w:pPr>
              <w:jc w:val="center"/>
              <w:rPr>
                <w:color w:val="000000"/>
                <w:szCs w:val="28"/>
              </w:rPr>
            </w:pPr>
            <w:r w:rsidRPr="00B57F8D">
              <w:rPr>
                <w:color w:val="000000"/>
                <w:szCs w:val="28"/>
              </w:rPr>
              <w:t>7920.62</w:t>
            </w:r>
          </w:p>
        </w:tc>
        <w:tc>
          <w:tcPr>
            <w:tcW w:w="1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FD5AB8" w14:textId="349BC3DC" w:rsidR="00B57F8D" w:rsidRPr="00B57F8D" w:rsidRDefault="00B57F8D" w:rsidP="00B57F8D">
            <w:pPr>
              <w:jc w:val="center"/>
              <w:rPr>
                <w:color w:val="000000"/>
                <w:szCs w:val="28"/>
              </w:rPr>
            </w:pPr>
            <w:r w:rsidRPr="00B57F8D">
              <w:rPr>
                <w:color w:val="000000"/>
                <w:szCs w:val="28"/>
              </w:rPr>
              <w:t>3272.76</w:t>
            </w:r>
          </w:p>
        </w:tc>
      </w:tr>
    </w:tbl>
    <w:p w14:paraId="006B0805" w14:textId="44B70537" w:rsidR="0075253C" w:rsidRPr="0075253C" w:rsidRDefault="0075253C" w:rsidP="0075253C">
      <w:pPr>
        <w:ind w:firstLine="709"/>
        <w:jc w:val="both"/>
        <w:rPr>
          <w:rFonts w:eastAsiaTheme="minorHAnsi"/>
          <w:szCs w:val="28"/>
          <w:lang w:eastAsia="en-US"/>
        </w:rPr>
      </w:pPr>
      <w:r w:rsidRPr="0075253C">
        <w:rPr>
          <w:rFonts w:eastAsiaTheme="minorHAnsi"/>
          <w:szCs w:val="28"/>
          <w:lang w:eastAsia="en-US"/>
        </w:rPr>
        <w:t>В таблице 1.3.1.4 представлена общая характеристика тепловых сетей теплосетевой организации ООО «Теплоснаб» в зоне деятельности теплоснабжающей организации ООО «Теплоснаб» от котельной в деревне Казанцево (мкр. Славино) за 202</w:t>
      </w:r>
      <w:r>
        <w:rPr>
          <w:rFonts w:eastAsiaTheme="minorHAnsi"/>
          <w:szCs w:val="28"/>
          <w:lang w:eastAsia="en-US"/>
        </w:rPr>
        <w:t>4</w:t>
      </w:r>
      <w:r w:rsidRPr="0075253C">
        <w:rPr>
          <w:rFonts w:eastAsiaTheme="minorHAnsi"/>
          <w:szCs w:val="28"/>
          <w:lang w:eastAsia="en-US"/>
        </w:rPr>
        <w:t xml:space="preserve"> год актуализации схемы теплоснабжения.</w:t>
      </w:r>
    </w:p>
    <w:p w14:paraId="251F62C9" w14:textId="625B5E2C" w:rsidR="0075253C" w:rsidRPr="0075253C" w:rsidRDefault="0075253C" w:rsidP="0075253C">
      <w:pPr>
        <w:ind w:right="139" w:firstLine="709"/>
        <w:jc w:val="both"/>
        <w:rPr>
          <w:rFonts w:eastAsiaTheme="minorHAnsi"/>
          <w:szCs w:val="28"/>
          <w:lang w:eastAsia="en-US"/>
        </w:rPr>
      </w:pPr>
      <w:bookmarkStart w:id="239" w:name="_Toc74166070"/>
      <w:r w:rsidRPr="0075253C">
        <w:rPr>
          <w:rFonts w:eastAsiaTheme="minorHAnsi"/>
          <w:szCs w:val="28"/>
          <w:lang w:eastAsia="en-US"/>
        </w:rPr>
        <w:lastRenderedPageBreak/>
        <w:t>Таблица 1.3.1.4 Общая характеристика тепловых сетей теплосетевой организации ООО «Теплоснаб» в зоне деятельности теплоснабжающей организации ООО «Теплоснаб» от котельной в деревне Казанцево (мкр. Славино) за 202</w:t>
      </w:r>
      <w:r>
        <w:rPr>
          <w:rFonts w:eastAsiaTheme="minorHAnsi"/>
          <w:szCs w:val="28"/>
          <w:lang w:eastAsia="en-US"/>
        </w:rPr>
        <w:t>4</w:t>
      </w:r>
      <w:r w:rsidRPr="0075253C">
        <w:rPr>
          <w:rFonts w:eastAsiaTheme="minorHAnsi"/>
          <w:szCs w:val="28"/>
          <w:lang w:eastAsia="en-US"/>
        </w:rPr>
        <w:t xml:space="preserve"> год актуализации схемы теплоснабжения</w:t>
      </w:r>
      <w:bookmarkEnd w:id="239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48"/>
        <w:gridCol w:w="3631"/>
        <w:gridCol w:w="3048"/>
      </w:tblGrid>
      <w:tr w:rsidR="0075253C" w:rsidRPr="0075253C" w14:paraId="13BFFC28" w14:textId="77777777" w:rsidTr="00D05726">
        <w:trPr>
          <w:trHeight w:val="20"/>
          <w:tblHeader/>
        </w:trPr>
        <w:tc>
          <w:tcPr>
            <w:tcW w:w="1531" w:type="pct"/>
            <w:shd w:val="clear" w:color="auto" w:fill="auto"/>
            <w:hideMark/>
          </w:tcPr>
          <w:p w14:paraId="49500254" w14:textId="77777777" w:rsidR="0075253C" w:rsidRPr="0075253C" w:rsidRDefault="0075253C" w:rsidP="0075253C">
            <w:pPr>
              <w:jc w:val="center"/>
              <w:rPr>
                <w:color w:val="000000"/>
                <w:szCs w:val="28"/>
              </w:rPr>
            </w:pPr>
            <w:r w:rsidRPr="0075253C">
              <w:rPr>
                <w:color w:val="000000"/>
                <w:szCs w:val="28"/>
              </w:rPr>
              <w:t>Условный диаметр, м</w:t>
            </w:r>
          </w:p>
        </w:tc>
        <w:tc>
          <w:tcPr>
            <w:tcW w:w="1886" w:type="pct"/>
            <w:shd w:val="clear" w:color="auto" w:fill="auto"/>
            <w:hideMark/>
          </w:tcPr>
          <w:p w14:paraId="1D762C88" w14:textId="45CE9CA5" w:rsidR="0075253C" w:rsidRPr="0075253C" w:rsidRDefault="00D05726" w:rsidP="0075253C">
            <w:pPr>
              <w:jc w:val="center"/>
              <w:rPr>
                <w:color w:val="000000"/>
                <w:szCs w:val="28"/>
              </w:rPr>
            </w:pPr>
            <w:r w:rsidRPr="0075253C">
              <w:rPr>
                <w:color w:val="000000"/>
              </w:rPr>
              <w:t>Протяженность трубопроводов в двухтрубном исчислении, м</w:t>
            </w:r>
          </w:p>
        </w:tc>
        <w:tc>
          <w:tcPr>
            <w:tcW w:w="1583" w:type="pct"/>
            <w:shd w:val="clear" w:color="auto" w:fill="auto"/>
            <w:hideMark/>
          </w:tcPr>
          <w:p w14:paraId="599712FB" w14:textId="77777777" w:rsidR="0075253C" w:rsidRPr="0075253C" w:rsidRDefault="0075253C" w:rsidP="0075253C">
            <w:pPr>
              <w:jc w:val="center"/>
              <w:rPr>
                <w:color w:val="000000"/>
                <w:szCs w:val="28"/>
              </w:rPr>
            </w:pPr>
            <w:r w:rsidRPr="0075253C">
              <w:rPr>
                <w:color w:val="000000"/>
                <w:szCs w:val="28"/>
              </w:rPr>
              <w:t>Материальная характеристика, кв.м.</w:t>
            </w:r>
          </w:p>
        </w:tc>
      </w:tr>
      <w:tr w:rsidR="00D05726" w:rsidRPr="0075253C" w14:paraId="7CFD3283" w14:textId="77777777" w:rsidTr="00D05726">
        <w:trPr>
          <w:trHeight w:val="20"/>
        </w:trPr>
        <w:tc>
          <w:tcPr>
            <w:tcW w:w="1531" w:type="pct"/>
            <w:shd w:val="clear" w:color="auto" w:fill="auto"/>
            <w:vAlign w:val="bottom"/>
          </w:tcPr>
          <w:p w14:paraId="79EFE5B0" w14:textId="628FA23F" w:rsidR="00D05726" w:rsidRPr="0075253C" w:rsidRDefault="00D05726" w:rsidP="00D05726">
            <w:pPr>
              <w:rPr>
                <w:szCs w:val="28"/>
              </w:rPr>
            </w:pPr>
            <w:r w:rsidRPr="00D05726">
              <w:rPr>
                <w:color w:val="000000"/>
                <w:szCs w:val="28"/>
              </w:rPr>
              <w:t>76</w:t>
            </w:r>
          </w:p>
        </w:tc>
        <w:tc>
          <w:tcPr>
            <w:tcW w:w="1886" w:type="pct"/>
            <w:shd w:val="clear" w:color="auto" w:fill="auto"/>
            <w:vAlign w:val="bottom"/>
          </w:tcPr>
          <w:p w14:paraId="034B938B" w14:textId="0CA664DC" w:rsidR="00D05726" w:rsidRPr="0075253C" w:rsidRDefault="00D05726" w:rsidP="00D05726">
            <w:pPr>
              <w:jc w:val="center"/>
              <w:rPr>
                <w:color w:val="000000"/>
                <w:szCs w:val="28"/>
              </w:rPr>
            </w:pPr>
            <w:r w:rsidRPr="00D05726">
              <w:rPr>
                <w:color w:val="000000"/>
                <w:szCs w:val="28"/>
              </w:rPr>
              <w:t>123.50</w:t>
            </w:r>
          </w:p>
        </w:tc>
        <w:tc>
          <w:tcPr>
            <w:tcW w:w="1583" w:type="pct"/>
            <w:shd w:val="clear" w:color="auto" w:fill="auto"/>
            <w:vAlign w:val="bottom"/>
          </w:tcPr>
          <w:p w14:paraId="0567DFB1" w14:textId="22A233D8" w:rsidR="00D05726" w:rsidRPr="0075253C" w:rsidRDefault="00D05726" w:rsidP="00D05726">
            <w:pPr>
              <w:jc w:val="center"/>
              <w:rPr>
                <w:color w:val="000000"/>
                <w:szCs w:val="28"/>
              </w:rPr>
            </w:pPr>
            <w:r w:rsidRPr="00D05726">
              <w:rPr>
                <w:color w:val="000000"/>
                <w:szCs w:val="28"/>
              </w:rPr>
              <w:t>17.29</w:t>
            </w:r>
          </w:p>
        </w:tc>
      </w:tr>
      <w:tr w:rsidR="00D05726" w:rsidRPr="0075253C" w14:paraId="4B61BCD1" w14:textId="77777777" w:rsidTr="00D05726">
        <w:trPr>
          <w:trHeight w:val="20"/>
        </w:trPr>
        <w:tc>
          <w:tcPr>
            <w:tcW w:w="1531" w:type="pct"/>
            <w:shd w:val="clear" w:color="auto" w:fill="auto"/>
            <w:vAlign w:val="bottom"/>
          </w:tcPr>
          <w:p w14:paraId="29C4A189" w14:textId="2B2555EC" w:rsidR="00D05726" w:rsidRPr="0075253C" w:rsidRDefault="00D05726" w:rsidP="00D05726">
            <w:pPr>
              <w:rPr>
                <w:szCs w:val="28"/>
              </w:rPr>
            </w:pPr>
            <w:r w:rsidRPr="00D05726">
              <w:rPr>
                <w:color w:val="000000"/>
                <w:szCs w:val="28"/>
              </w:rPr>
              <w:t>89</w:t>
            </w:r>
          </w:p>
        </w:tc>
        <w:tc>
          <w:tcPr>
            <w:tcW w:w="1886" w:type="pct"/>
            <w:shd w:val="clear" w:color="auto" w:fill="auto"/>
            <w:vAlign w:val="bottom"/>
          </w:tcPr>
          <w:p w14:paraId="7775D2B1" w14:textId="7B079D6E" w:rsidR="00D05726" w:rsidRPr="0075253C" w:rsidRDefault="00D05726" w:rsidP="00D05726">
            <w:pPr>
              <w:jc w:val="center"/>
              <w:rPr>
                <w:color w:val="000000"/>
                <w:szCs w:val="28"/>
              </w:rPr>
            </w:pPr>
            <w:r w:rsidRPr="00D05726">
              <w:rPr>
                <w:color w:val="000000"/>
                <w:szCs w:val="28"/>
              </w:rPr>
              <w:t>138.25</w:t>
            </w:r>
          </w:p>
        </w:tc>
        <w:tc>
          <w:tcPr>
            <w:tcW w:w="1583" w:type="pct"/>
            <w:shd w:val="clear" w:color="auto" w:fill="auto"/>
            <w:vAlign w:val="bottom"/>
          </w:tcPr>
          <w:p w14:paraId="7E20CCE7" w14:textId="2F201913" w:rsidR="00D05726" w:rsidRPr="0075253C" w:rsidRDefault="00D05726" w:rsidP="00D05726">
            <w:pPr>
              <w:jc w:val="center"/>
              <w:rPr>
                <w:color w:val="000000"/>
                <w:szCs w:val="28"/>
              </w:rPr>
            </w:pPr>
            <w:r w:rsidRPr="00D05726">
              <w:rPr>
                <w:color w:val="000000"/>
                <w:szCs w:val="28"/>
              </w:rPr>
              <w:t>22.12</w:t>
            </w:r>
          </w:p>
        </w:tc>
      </w:tr>
      <w:tr w:rsidR="00D05726" w:rsidRPr="0075253C" w14:paraId="5D251B7C" w14:textId="77777777" w:rsidTr="00D05726">
        <w:trPr>
          <w:trHeight w:val="20"/>
        </w:trPr>
        <w:tc>
          <w:tcPr>
            <w:tcW w:w="1531" w:type="pct"/>
            <w:shd w:val="clear" w:color="auto" w:fill="auto"/>
            <w:vAlign w:val="bottom"/>
          </w:tcPr>
          <w:p w14:paraId="26035626" w14:textId="1AFAB7D7" w:rsidR="00D05726" w:rsidRPr="0075253C" w:rsidRDefault="00D05726" w:rsidP="00D05726">
            <w:pPr>
              <w:rPr>
                <w:szCs w:val="28"/>
              </w:rPr>
            </w:pPr>
            <w:r w:rsidRPr="00D05726">
              <w:rPr>
                <w:color w:val="000000"/>
                <w:szCs w:val="28"/>
              </w:rPr>
              <w:t>108</w:t>
            </w:r>
          </w:p>
        </w:tc>
        <w:tc>
          <w:tcPr>
            <w:tcW w:w="1886" w:type="pct"/>
            <w:shd w:val="clear" w:color="auto" w:fill="auto"/>
            <w:vAlign w:val="bottom"/>
          </w:tcPr>
          <w:p w14:paraId="690CC78B" w14:textId="78509C85" w:rsidR="00D05726" w:rsidRPr="0075253C" w:rsidRDefault="00D05726" w:rsidP="00D05726">
            <w:pPr>
              <w:jc w:val="center"/>
              <w:rPr>
                <w:color w:val="000000"/>
                <w:szCs w:val="28"/>
              </w:rPr>
            </w:pPr>
            <w:r w:rsidRPr="00D05726">
              <w:rPr>
                <w:color w:val="000000"/>
                <w:szCs w:val="28"/>
              </w:rPr>
              <w:t>121.65</w:t>
            </w:r>
          </w:p>
        </w:tc>
        <w:tc>
          <w:tcPr>
            <w:tcW w:w="1583" w:type="pct"/>
            <w:shd w:val="clear" w:color="auto" w:fill="auto"/>
            <w:vAlign w:val="bottom"/>
          </w:tcPr>
          <w:p w14:paraId="2A50143C" w14:textId="35E20916" w:rsidR="00D05726" w:rsidRPr="0075253C" w:rsidRDefault="00D05726" w:rsidP="00D05726">
            <w:pPr>
              <w:jc w:val="center"/>
              <w:rPr>
                <w:color w:val="000000"/>
                <w:szCs w:val="28"/>
              </w:rPr>
            </w:pPr>
            <w:r w:rsidRPr="00D05726">
              <w:rPr>
                <w:color w:val="000000"/>
                <w:szCs w:val="28"/>
              </w:rPr>
              <w:t>24.33</w:t>
            </w:r>
          </w:p>
        </w:tc>
      </w:tr>
      <w:tr w:rsidR="00D05726" w:rsidRPr="0075253C" w14:paraId="624622FC" w14:textId="77777777" w:rsidTr="00D05726">
        <w:trPr>
          <w:trHeight w:val="20"/>
        </w:trPr>
        <w:tc>
          <w:tcPr>
            <w:tcW w:w="1531" w:type="pct"/>
            <w:shd w:val="clear" w:color="auto" w:fill="auto"/>
            <w:vAlign w:val="bottom"/>
          </w:tcPr>
          <w:p w14:paraId="4E6EC313" w14:textId="3792CDFF" w:rsidR="00D05726" w:rsidRPr="0075253C" w:rsidRDefault="00D05726" w:rsidP="00D05726">
            <w:pPr>
              <w:rPr>
                <w:szCs w:val="28"/>
              </w:rPr>
            </w:pPr>
            <w:r w:rsidRPr="00D05726">
              <w:rPr>
                <w:color w:val="000000"/>
                <w:szCs w:val="28"/>
              </w:rPr>
              <w:t>133</w:t>
            </w:r>
          </w:p>
        </w:tc>
        <w:tc>
          <w:tcPr>
            <w:tcW w:w="1886" w:type="pct"/>
            <w:shd w:val="clear" w:color="auto" w:fill="auto"/>
            <w:vAlign w:val="bottom"/>
          </w:tcPr>
          <w:p w14:paraId="0A3E7D75" w14:textId="078E0029" w:rsidR="00D05726" w:rsidRPr="0075253C" w:rsidRDefault="00D05726" w:rsidP="00D05726">
            <w:pPr>
              <w:jc w:val="center"/>
              <w:rPr>
                <w:color w:val="000000"/>
                <w:szCs w:val="28"/>
              </w:rPr>
            </w:pPr>
            <w:r w:rsidRPr="00D05726">
              <w:rPr>
                <w:color w:val="000000"/>
                <w:szCs w:val="28"/>
              </w:rPr>
              <w:t>700.15</w:t>
            </w:r>
          </w:p>
        </w:tc>
        <w:tc>
          <w:tcPr>
            <w:tcW w:w="1583" w:type="pct"/>
            <w:shd w:val="clear" w:color="auto" w:fill="auto"/>
            <w:vAlign w:val="bottom"/>
          </w:tcPr>
          <w:p w14:paraId="1A5FA4E8" w14:textId="013F692A" w:rsidR="00D05726" w:rsidRPr="0075253C" w:rsidRDefault="00D05726" w:rsidP="00D05726">
            <w:pPr>
              <w:jc w:val="center"/>
              <w:rPr>
                <w:color w:val="000000"/>
                <w:szCs w:val="28"/>
              </w:rPr>
            </w:pPr>
            <w:r w:rsidRPr="00D05726">
              <w:rPr>
                <w:color w:val="000000"/>
                <w:szCs w:val="28"/>
              </w:rPr>
              <w:t>175.04</w:t>
            </w:r>
          </w:p>
        </w:tc>
      </w:tr>
      <w:tr w:rsidR="00D05726" w:rsidRPr="0075253C" w14:paraId="3488549B" w14:textId="77777777" w:rsidTr="00D05726">
        <w:trPr>
          <w:trHeight w:val="20"/>
        </w:trPr>
        <w:tc>
          <w:tcPr>
            <w:tcW w:w="1531" w:type="pct"/>
            <w:shd w:val="clear" w:color="auto" w:fill="auto"/>
            <w:vAlign w:val="bottom"/>
          </w:tcPr>
          <w:p w14:paraId="4E843C4D" w14:textId="61F858A9" w:rsidR="00D05726" w:rsidRPr="0075253C" w:rsidRDefault="00D05726" w:rsidP="00D05726">
            <w:pPr>
              <w:rPr>
                <w:szCs w:val="28"/>
              </w:rPr>
            </w:pPr>
            <w:r w:rsidRPr="00D05726">
              <w:rPr>
                <w:color w:val="000000"/>
                <w:szCs w:val="28"/>
              </w:rPr>
              <w:t>159</w:t>
            </w:r>
          </w:p>
        </w:tc>
        <w:tc>
          <w:tcPr>
            <w:tcW w:w="1886" w:type="pct"/>
            <w:shd w:val="clear" w:color="auto" w:fill="auto"/>
            <w:vAlign w:val="bottom"/>
          </w:tcPr>
          <w:p w14:paraId="420A253F" w14:textId="14FB0265" w:rsidR="00D05726" w:rsidRPr="0075253C" w:rsidRDefault="00D05726" w:rsidP="00D05726">
            <w:pPr>
              <w:jc w:val="center"/>
              <w:rPr>
                <w:color w:val="000000"/>
                <w:szCs w:val="28"/>
              </w:rPr>
            </w:pPr>
            <w:r w:rsidRPr="00D05726">
              <w:rPr>
                <w:color w:val="000000"/>
                <w:szCs w:val="28"/>
              </w:rPr>
              <w:t>372.10</w:t>
            </w:r>
          </w:p>
        </w:tc>
        <w:tc>
          <w:tcPr>
            <w:tcW w:w="1583" w:type="pct"/>
            <w:shd w:val="clear" w:color="auto" w:fill="auto"/>
            <w:vAlign w:val="bottom"/>
          </w:tcPr>
          <w:p w14:paraId="1A43C279" w14:textId="5FF53719" w:rsidR="00D05726" w:rsidRPr="0075253C" w:rsidRDefault="00D05726" w:rsidP="00D05726">
            <w:pPr>
              <w:jc w:val="center"/>
              <w:rPr>
                <w:color w:val="000000"/>
                <w:szCs w:val="28"/>
              </w:rPr>
            </w:pPr>
            <w:r w:rsidRPr="00D05726">
              <w:rPr>
                <w:color w:val="000000"/>
                <w:szCs w:val="28"/>
              </w:rPr>
              <w:t>111.63</w:t>
            </w:r>
          </w:p>
        </w:tc>
      </w:tr>
      <w:tr w:rsidR="00D05726" w:rsidRPr="0075253C" w14:paraId="2671DF3E" w14:textId="77777777" w:rsidTr="00D05726">
        <w:trPr>
          <w:trHeight w:val="20"/>
        </w:trPr>
        <w:tc>
          <w:tcPr>
            <w:tcW w:w="1531" w:type="pct"/>
            <w:shd w:val="clear" w:color="auto" w:fill="auto"/>
            <w:vAlign w:val="bottom"/>
          </w:tcPr>
          <w:p w14:paraId="5F4B687B" w14:textId="5431F0A4" w:rsidR="00D05726" w:rsidRPr="0075253C" w:rsidRDefault="00D05726" w:rsidP="00D05726">
            <w:pPr>
              <w:rPr>
                <w:szCs w:val="28"/>
              </w:rPr>
            </w:pPr>
            <w:r w:rsidRPr="00D05726">
              <w:rPr>
                <w:color w:val="000000"/>
                <w:szCs w:val="28"/>
              </w:rPr>
              <w:t>219</w:t>
            </w:r>
          </w:p>
        </w:tc>
        <w:tc>
          <w:tcPr>
            <w:tcW w:w="1886" w:type="pct"/>
            <w:shd w:val="clear" w:color="auto" w:fill="auto"/>
            <w:vAlign w:val="bottom"/>
          </w:tcPr>
          <w:p w14:paraId="6AF41EE8" w14:textId="12DAFA6C" w:rsidR="00D05726" w:rsidRPr="0075253C" w:rsidRDefault="00D05726" w:rsidP="00D05726">
            <w:pPr>
              <w:jc w:val="center"/>
              <w:rPr>
                <w:color w:val="000000"/>
                <w:szCs w:val="28"/>
              </w:rPr>
            </w:pPr>
            <w:r w:rsidRPr="00D05726">
              <w:rPr>
                <w:color w:val="000000"/>
                <w:szCs w:val="28"/>
              </w:rPr>
              <w:t>386.00</w:t>
            </w:r>
          </w:p>
        </w:tc>
        <w:tc>
          <w:tcPr>
            <w:tcW w:w="1583" w:type="pct"/>
            <w:shd w:val="clear" w:color="auto" w:fill="auto"/>
            <w:vAlign w:val="bottom"/>
          </w:tcPr>
          <w:p w14:paraId="32529D86" w14:textId="3BB5872C" w:rsidR="00D05726" w:rsidRPr="0075253C" w:rsidRDefault="00D05726" w:rsidP="00D05726">
            <w:pPr>
              <w:jc w:val="center"/>
              <w:rPr>
                <w:color w:val="000000"/>
                <w:szCs w:val="28"/>
              </w:rPr>
            </w:pPr>
            <w:r w:rsidRPr="00D05726">
              <w:rPr>
                <w:color w:val="000000"/>
                <w:szCs w:val="28"/>
              </w:rPr>
              <w:t>154.40</w:t>
            </w:r>
          </w:p>
        </w:tc>
      </w:tr>
      <w:tr w:rsidR="00D05726" w:rsidRPr="0075253C" w14:paraId="74E38356" w14:textId="77777777" w:rsidTr="00D05726">
        <w:trPr>
          <w:trHeight w:val="20"/>
        </w:trPr>
        <w:tc>
          <w:tcPr>
            <w:tcW w:w="1531" w:type="pct"/>
            <w:shd w:val="clear" w:color="auto" w:fill="auto"/>
            <w:vAlign w:val="bottom"/>
          </w:tcPr>
          <w:p w14:paraId="5D2A10B9" w14:textId="7004210D" w:rsidR="00D05726" w:rsidRPr="0075253C" w:rsidRDefault="00D05726" w:rsidP="00D05726">
            <w:pPr>
              <w:rPr>
                <w:szCs w:val="28"/>
              </w:rPr>
            </w:pPr>
            <w:r w:rsidRPr="00D05726">
              <w:rPr>
                <w:color w:val="000000"/>
                <w:szCs w:val="28"/>
              </w:rPr>
              <w:t>273</w:t>
            </w:r>
          </w:p>
        </w:tc>
        <w:tc>
          <w:tcPr>
            <w:tcW w:w="1886" w:type="pct"/>
            <w:shd w:val="clear" w:color="auto" w:fill="auto"/>
            <w:vAlign w:val="bottom"/>
          </w:tcPr>
          <w:p w14:paraId="31D07794" w14:textId="433F8A36" w:rsidR="00D05726" w:rsidRPr="0075253C" w:rsidRDefault="00D05726" w:rsidP="00D05726">
            <w:pPr>
              <w:jc w:val="center"/>
              <w:rPr>
                <w:color w:val="000000"/>
                <w:szCs w:val="28"/>
              </w:rPr>
            </w:pPr>
            <w:r w:rsidRPr="00D05726">
              <w:rPr>
                <w:color w:val="000000"/>
                <w:szCs w:val="28"/>
              </w:rPr>
              <w:t>77.00</w:t>
            </w:r>
          </w:p>
        </w:tc>
        <w:tc>
          <w:tcPr>
            <w:tcW w:w="1583" w:type="pct"/>
            <w:shd w:val="clear" w:color="auto" w:fill="auto"/>
            <w:vAlign w:val="bottom"/>
          </w:tcPr>
          <w:p w14:paraId="25883199" w14:textId="389BA8CF" w:rsidR="00D05726" w:rsidRPr="0075253C" w:rsidRDefault="00D05726" w:rsidP="00D05726">
            <w:pPr>
              <w:jc w:val="center"/>
              <w:rPr>
                <w:color w:val="000000"/>
                <w:szCs w:val="28"/>
              </w:rPr>
            </w:pPr>
            <w:r w:rsidRPr="00D05726">
              <w:rPr>
                <w:color w:val="000000"/>
                <w:szCs w:val="28"/>
              </w:rPr>
              <w:t>38.50</w:t>
            </w:r>
          </w:p>
        </w:tc>
      </w:tr>
      <w:tr w:rsidR="00D05726" w:rsidRPr="0075253C" w14:paraId="0DF8B6BB" w14:textId="77777777" w:rsidTr="00D05726">
        <w:trPr>
          <w:trHeight w:val="20"/>
        </w:trPr>
        <w:tc>
          <w:tcPr>
            <w:tcW w:w="1531" w:type="pct"/>
            <w:shd w:val="clear" w:color="auto" w:fill="auto"/>
            <w:vAlign w:val="bottom"/>
          </w:tcPr>
          <w:p w14:paraId="42F582C0" w14:textId="2E7A68CB" w:rsidR="00D05726" w:rsidRPr="0075253C" w:rsidRDefault="00D05726" w:rsidP="00D05726">
            <w:pPr>
              <w:rPr>
                <w:szCs w:val="28"/>
              </w:rPr>
            </w:pPr>
            <w:r w:rsidRPr="00D05726">
              <w:rPr>
                <w:color w:val="000000"/>
                <w:szCs w:val="28"/>
              </w:rPr>
              <w:t>325</w:t>
            </w:r>
          </w:p>
        </w:tc>
        <w:tc>
          <w:tcPr>
            <w:tcW w:w="1886" w:type="pct"/>
            <w:shd w:val="clear" w:color="auto" w:fill="auto"/>
            <w:vAlign w:val="bottom"/>
          </w:tcPr>
          <w:p w14:paraId="5FA5D338" w14:textId="5AA6C90B" w:rsidR="00D05726" w:rsidRPr="0075253C" w:rsidRDefault="00D05726" w:rsidP="00D05726">
            <w:pPr>
              <w:jc w:val="center"/>
              <w:rPr>
                <w:color w:val="000000"/>
                <w:szCs w:val="28"/>
              </w:rPr>
            </w:pPr>
            <w:r w:rsidRPr="00D05726">
              <w:rPr>
                <w:color w:val="000000"/>
                <w:szCs w:val="28"/>
              </w:rPr>
              <w:t>128.50</w:t>
            </w:r>
          </w:p>
        </w:tc>
        <w:tc>
          <w:tcPr>
            <w:tcW w:w="1583" w:type="pct"/>
            <w:shd w:val="clear" w:color="auto" w:fill="auto"/>
            <w:vAlign w:val="bottom"/>
          </w:tcPr>
          <w:p w14:paraId="77A4F284" w14:textId="5DDA4972" w:rsidR="00D05726" w:rsidRPr="0075253C" w:rsidRDefault="00D05726" w:rsidP="00D05726">
            <w:pPr>
              <w:jc w:val="center"/>
              <w:rPr>
                <w:color w:val="000000"/>
                <w:szCs w:val="28"/>
              </w:rPr>
            </w:pPr>
            <w:r w:rsidRPr="00D05726">
              <w:rPr>
                <w:color w:val="000000"/>
                <w:szCs w:val="28"/>
              </w:rPr>
              <w:t>77.10</w:t>
            </w:r>
          </w:p>
        </w:tc>
      </w:tr>
      <w:tr w:rsidR="00D05726" w:rsidRPr="0075253C" w14:paraId="6EFC3554" w14:textId="77777777" w:rsidTr="00D05726">
        <w:trPr>
          <w:trHeight w:val="20"/>
        </w:trPr>
        <w:tc>
          <w:tcPr>
            <w:tcW w:w="1531" w:type="pct"/>
            <w:shd w:val="clear" w:color="auto" w:fill="auto"/>
            <w:vAlign w:val="bottom"/>
          </w:tcPr>
          <w:p w14:paraId="643F319C" w14:textId="37F1D9AE" w:rsidR="00D05726" w:rsidRPr="0075253C" w:rsidRDefault="00D05726" w:rsidP="00D05726">
            <w:pPr>
              <w:rPr>
                <w:szCs w:val="28"/>
              </w:rPr>
            </w:pPr>
            <w:r w:rsidRPr="00D05726">
              <w:rPr>
                <w:color w:val="000000"/>
                <w:szCs w:val="28"/>
              </w:rPr>
              <w:t>426</w:t>
            </w:r>
          </w:p>
        </w:tc>
        <w:tc>
          <w:tcPr>
            <w:tcW w:w="1886" w:type="pct"/>
            <w:shd w:val="clear" w:color="auto" w:fill="auto"/>
            <w:vAlign w:val="bottom"/>
          </w:tcPr>
          <w:p w14:paraId="675F12C0" w14:textId="1EDB5105" w:rsidR="00D05726" w:rsidRPr="0075253C" w:rsidRDefault="00D05726" w:rsidP="00D05726">
            <w:pPr>
              <w:jc w:val="center"/>
              <w:rPr>
                <w:color w:val="000000"/>
                <w:szCs w:val="28"/>
              </w:rPr>
            </w:pPr>
            <w:r w:rsidRPr="00D05726">
              <w:rPr>
                <w:color w:val="000000"/>
                <w:szCs w:val="28"/>
              </w:rPr>
              <w:t>569.50</w:t>
            </w:r>
          </w:p>
        </w:tc>
        <w:tc>
          <w:tcPr>
            <w:tcW w:w="1583" w:type="pct"/>
            <w:shd w:val="clear" w:color="auto" w:fill="auto"/>
            <w:vAlign w:val="bottom"/>
          </w:tcPr>
          <w:p w14:paraId="455F2ADD" w14:textId="04AD10A9" w:rsidR="00D05726" w:rsidRPr="0075253C" w:rsidRDefault="00D05726" w:rsidP="00D05726">
            <w:pPr>
              <w:jc w:val="center"/>
              <w:rPr>
                <w:color w:val="000000"/>
                <w:szCs w:val="28"/>
              </w:rPr>
            </w:pPr>
            <w:r w:rsidRPr="00D05726">
              <w:rPr>
                <w:color w:val="000000"/>
                <w:szCs w:val="28"/>
              </w:rPr>
              <w:t>455.60</w:t>
            </w:r>
          </w:p>
        </w:tc>
      </w:tr>
      <w:tr w:rsidR="00D05726" w:rsidRPr="0075253C" w14:paraId="66552B05" w14:textId="77777777" w:rsidTr="00D05726">
        <w:trPr>
          <w:trHeight w:val="20"/>
        </w:trPr>
        <w:tc>
          <w:tcPr>
            <w:tcW w:w="1531" w:type="pct"/>
            <w:shd w:val="clear" w:color="auto" w:fill="auto"/>
            <w:vAlign w:val="bottom"/>
          </w:tcPr>
          <w:p w14:paraId="1D0D5726" w14:textId="7CB98482" w:rsidR="00D05726" w:rsidRPr="0075253C" w:rsidRDefault="00D05726" w:rsidP="00D05726">
            <w:pPr>
              <w:rPr>
                <w:szCs w:val="28"/>
              </w:rPr>
            </w:pPr>
            <w:r w:rsidRPr="00D05726">
              <w:rPr>
                <w:color w:val="000000"/>
                <w:szCs w:val="28"/>
              </w:rPr>
              <w:t>530</w:t>
            </w:r>
          </w:p>
        </w:tc>
        <w:tc>
          <w:tcPr>
            <w:tcW w:w="1886" w:type="pct"/>
            <w:shd w:val="clear" w:color="auto" w:fill="auto"/>
            <w:vAlign w:val="bottom"/>
          </w:tcPr>
          <w:p w14:paraId="23D510FE" w14:textId="292E965D" w:rsidR="00D05726" w:rsidRPr="0075253C" w:rsidRDefault="00D05726" w:rsidP="00D05726">
            <w:pPr>
              <w:jc w:val="center"/>
              <w:rPr>
                <w:color w:val="000000"/>
                <w:szCs w:val="28"/>
              </w:rPr>
            </w:pPr>
            <w:r w:rsidRPr="00D05726">
              <w:rPr>
                <w:color w:val="000000"/>
                <w:szCs w:val="28"/>
              </w:rPr>
              <w:t>8.00</w:t>
            </w:r>
          </w:p>
        </w:tc>
        <w:tc>
          <w:tcPr>
            <w:tcW w:w="1583" w:type="pct"/>
            <w:shd w:val="clear" w:color="auto" w:fill="auto"/>
            <w:vAlign w:val="bottom"/>
          </w:tcPr>
          <w:p w14:paraId="3FF99EFD" w14:textId="0F9AB2BC" w:rsidR="00D05726" w:rsidRPr="0075253C" w:rsidRDefault="00D05726" w:rsidP="00D05726">
            <w:pPr>
              <w:jc w:val="center"/>
              <w:rPr>
                <w:color w:val="000000"/>
                <w:szCs w:val="28"/>
              </w:rPr>
            </w:pPr>
            <w:r w:rsidRPr="00D05726">
              <w:rPr>
                <w:color w:val="000000"/>
                <w:szCs w:val="28"/>
              </w:rPr>
              <w:t>8.00</w:t>
            </w:r>
          </w:p>
        </w:tc>
      </w:tr>
      <w:tr w:rsidR="00D05726" w:rsidRPr="0075253C" w14:paraId="70B3E118" w14:textId="77777777" w:rsidTr="00D05726">
        <w:trPr>
          <w:trHeight w:val="20"/>
        </w:trPr>
        <w:tc>
          <w:tcPr>
            <w:tcW w:w="1531" w:type="pct"/>
            <w:shd w:val="clear" w:color="auto" w:fill="auto"/>
            <w:vAlign w:val="bottom"/>
          </w:tcPr>
          <w:p w14:paraId="47721CC4" w14:textId="4F1CB5AB" w:rsidR="00D05726" w:rsidRPr="0075253C" w:rsidRDefault="00D05726" w:rsidP="00D05726">
            <w:pPr>
              <w:rPr>
                <w:szCs w:val="28"/>
              </w:rPr>
            </w:pPr>
            <w:r w:rsidRPr="00D05726">
              <w:rPr>
                <w:color w:val="000000"/>
                <w:szCs w:val="28"/>
              </w:rPr>
              <w:t>Общий итог</w:t>
            </w:r>
          </w:p>
        </w:tc>
        <w:tc>
          <w:tcPr>
            <w:tcW w:w="1886" w:type="pct"/>
            <w:shd w:val="clear" w:color="auto" w:fill="auto"/>
            <w:vAlign w:val="bottom"/>
          </w:tcPr>
          <w:p w14:paraId="7FC65FF2" w14:textId="09B6F0BF" w:rsidR="00D05726" w:rsidRPr="0075253C" w:rsidRDefault="00D05726" w:rsidP="00D05726">
            <w:pPr>
              <w:jc w:val="center"/>
              <w:rPr>
                <w:color w:val="000000"/>
                <w:szCs w:val="28"/>
              </w:rPr>
            </w:pPr>
            <w:r w:rsidRPr="00D05726">
              <w:rPr>
                <w:color w:val="000000"/>
                <w:szCs w:val="28"/>
              </w:rPr>
              <w:t>2624.65</w:t>
            </w:r>
          </w:p>
        </w:tc>
        <w:tc>
          <w:tcPr>
            <w:tcW w:w="1583" w:type="pct"/>
            <w:shd w:val="clear" w:color="auto" w:fill="auto"/>
            <w:vAlign w:val="bottom"/>
          </w:tcPr>
          <w:p w14:paraId="785BB176" w14:textId="5DCA0BF4" w:rsidR="00D05726" w:rsidRPr="0075253C" w:rsidRDefault="00D05726" w:rsidP="00D05726">
            <w:pPr>
              <w:jc w:val="center"/>
              <w:rPr>
                <w:color w:val="000000"/>
                <w:szCs w:val="28"/>
              </w:rPr>
            </w:pPr>
            <w:r w:rsidRPr="00D05726">
              <w:rPr>
                <w:color w:val="000000"/>
                <w:szCs w:val="28"/>
              </w:rPr>
              <w:t>1084.01</w:t>
            </w:r>
          </w:p>
        </w:tc>
      </w:tr>
    </w:tbl>
    <w:p w14:paraId="3FCF3ED8" w14:textId="1BDBE3DE" w:rsidR="0075253C" w:rsidRPr="0075253C" w:rsidRDefault="0075253C" w:rsidP="0075253C">
      <w:pPr>
        <w:ind w:firstLine="709"/>
        <w:jc w:val="both"/>
        <w:rPr>
          <w:rFonts w:eastAsiaTheme="minorHAnsi"/>
          <w:szCs w:val="28"/>
          <w:lang w:eastAsia="en-US"/>
        </w:rPr>
      </w:pPr>
      <w:r w:rsidRPr="0075253C">
        <w:rPr>
          <w:rFonts w:eastAsiaTheme="minorHAnsi"/>
          <w:szCs w:val="28"/>
          <w:lang w:eastAsia="en-US"/>
        </w:rPr>
        <w:t>В таблице 1.3.1.5 представлены способы прокладки тепловых сетей теплосетевой организации ООО «Теплоснаб» в зоне деятельности теплоснабжающей организации ООО «Теплоснаб» от котельной в деревне Казанцево (мкр. Славино) за 202</w:t>
      </w:r>
      <w:r>
        <w:rPr>
          <w:rFonts w:eastAsiaTheme="minorHAnsi"/>
          <w:szCs w:val="28"/>
          <w:lang w:eastAsia="en-US"/>
        </w:rPr>
        <w:t>4</w:t>
      </w:r>
      <w:r w:rsidRPr="0075253C">
        <w:rPr>
          <w:rFonts w:eastAsiaTheme="minorHAnsi"/>
          <w:szCs w:val="28"/>
          <w:lang w:eastAsia="en-US"/>
        </w:rPr>
        <w:t xml:space="preserve"> год актуализации схемы теплоснабжения.</w:t>
      </w:r>
    </w:p>
    <w:p w14:paraId="0CAAB851" w14:textId="3577210A" w:rsidR="0075253C" w:rsidRPr="0075253C" w:rsidRDefault="0075253C" w:rsidP="0075253C">
      <w:pPr>
        <w:ind w:right="139" w:firstLine="709"/>
        <w:jc w:val="both"/>
        <w:rPr>
          <w:rFonts w:eastAsiaTheme="minorHAnsi"/>
          <w:szCs w:val="28"/>
          <w:lang w:eastAsia="en-US"/>
        </w:rPr>
      </w:pPr>
      <w:bookmarkStart w:id="240" w:name="_Toc74166071"/>
      <w:r w:rsidRPr="0075253C">
        <w:rPr>
          <w:rFonts w:eastAsiaTheme="minorHAnsi"/>
          <w:szCs w:val="28"/>
          <w:lang w:eastAsia="en-US"/>
        </w:rPr>
        <w:t xml:space="preserve">Таблица 1.3.1.5 Способы прокладки тепловых сетей теплосетевой организации ООО «Теплоснаб» в зоне деятельности теплоснабжающей организации ООО «Теплоснаб» от котельной в деревне Казанцево (мкр. Славино) </w:t>
      </w:r>
      <w:bookmarkEnd w:id="240"/>
      <w:r w:rsidRPr="0075253C">
        <w:rPr>
          <w:rFonts w:eastAsiaTheme="minorHAnsi"/>
          <w:szCs w:val="28"/>
          <w:lang w:eastAsia="en-US"/>
        </w:rPr>
        <w:t>за 202</w:t>
      </w:r>
      <w:r>
        <w:rPr>
          <w:rFonts w:eastAsiaTheme="minorHAnsi"/>
          <w:szCs w:val="28"/>
          <w:lang w:eastAsia="en-US"/>
        </w:rPr>
        <w:t>4</w:t>
      </w:r>
      <w:r w:rsidRPr="0075253C">
        <w:rPr>
          <w:rFonts w:eastAsiaTheme="minorHAnsi"/>
          <w:szCs w:val="28"/>
          <w:lang w:eastAsia="en-US"/>
        </w:rPr>
        <w:t xml:space="preserve"> год актуализации схемы теплоснабжения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92"/>
        <w:gridCol w:w="3631"/>
        <w:gridCol w:w="2904"/>
      </w:tblGrid>
      <w:tr w:rsidR="0075253C" w:rsidRPr="0075253C" w14:paraId="43ED3FA1" w14:textId="77777777" w:rsidTr="0075253C">
        <w:trPr>
          <w:trHeight w:val="20"/>
        </w:trPr>
        <w:tc>
          <w:tcPr>
            <w:tcW w:w="1606" w:type="pct"/>
            <w:shd w:val="clear" w:color="auto" w:fill="auto"/>
            <w:hideMark/>
          </w:tcPr>
          <w:p w14:paraId="685434A5" w14:textId="77777777" w:rsidR="0075253C" w:rsidRPr="0075253C" w:rsidRDefault="0075253C" w:rsidP="0075253C">
            <w:pPr>
              <w:jc w:val="center"/>
              <w:rPr>
                <w:color w:val="000000"/>
                <w:szCs w:val="28"/>
              </w:rPr>
            </w:pPr>
            <w:r w:rsidRPr="0075253C">
              <w:rPr>
                <w:rFonts w:ascii="Times New Roman CYR" w:hAnsi="Times New Roman CYR" w:cs="Times New Roman CYR"/>
                <w:szCs w:val="28"/>
              </w:rPr>
              <w:t>Способ прокладки</w:t>
            </w:r>
          </w:p>
        </w:tc>
        <w:tc>
          <w:tcPr>
            <w:tcW w:w="1886" w:type="pct"/>
            <w:tcBorders>
              <w:bottom w:val="single" w:sz="4" w:space="0" w:color="auto"/>
            </w:tcBorders>
            <w:shd w:val="clear" w:color="auto" w:fill="auto"/>
            <w:hideMark/>
          </w:tcPr>
          <w:p w14:paraId="01749AED" w14:textId="13CE8EDE" w:rsidR="0075253C" w:rsidRPr="0075253C" w:rsidRDefault="00D05726" w:rsidP="0075253C">
            <w:pPr>
              <w:jc w:val="center"/>
              <w:rPr>
                <w:color w:val="000000"/>
                <w:szCs w:val="28"/>
              </w:rPr>
            </w:pPr>
            <w:r w:rsidRPr="0075253C">
              <w:rPr>
                <w:color w:val="000000"/>
              </w:rPr>
              <w:t>Протяженность трубопроводов в двухтрубном исчислении, м</w:t>
            </w:r>
          </w:p>
        </w:tc>
        <w:tc>
          <w:tcPr>
            <w:tcW w:w="1508" w:type="pct"/>
            <w:tcBorders>
              <w:bottom w:val="single" w:sz="4" w:space="0" w:color="auto"/>
            </w:tcBorders>
            <w:shd w:val="clear" w:color="auto" w:fill="auto"/>
            <w:hideMark/>
          </w:tcPr>
          <w:p w14:paraId="716828AC" w14:textId="77777777" w:rsidR="0075253C" w:rsidRPr="0075253C" w:rsidRDefault="0075253C" w:rsidP="0075253C">
            <w:pPr>
              <w:jc w:val="center"/>
              <w:rPr>
                <w:color w:val="000000"/>
                <w:szCs w:val="28"/>
              </w:rPr>
            </w:pPr>
            <w:r w:rsidRPr="0075253C">
              <w:rPr>
                <w:color w:val="000000"/>
                <w:szCs w:val="28"/>
              </w:rPr>
              <w:t>Материальная характеристика, кв.м.</w:t>
            </w:r>
          </w:p>
        </w:tc>
      </w:tr>
      <w:tr w:rsidR="0075253C" w:rsidRPr="0075253C" w14:paraId="327DC83A" w14:textId="77777777" w:rsidTr="0075253C">
        <w:trPr>
          <w:trHeight w:val="20"/>
        </w:trPr>
        <w:tc>
          <w:tcPr>
            <w:tcW w:w="1606" w:type="pct"/>
            <w:shd w:val="clear" w:color="auto" w:fill="auto"/>
            <w:hideMark/>
          </w:tcPr>
          <w:p w14:paraId="7000CD1F" w14:textId="77777777" w:rsidR="0075253C" w:rsidRPr="0075253C" w:rsidRDefault="0075253C" w:rsidP="0075253C">
            <w:pPr>
              <w:rPr>
                <w:color w:val="000000"/>
                <w:szCs w:val="28"/>
              </w:rPr>
            </w:pPr>
            <w:r w:rsidRPr="0075253C">
              <w:rPr>
                <w:rFonts w:ascii="Times New Roman CYR" w:hAnsi="Times New Roman CYR" w:cs="Times New Roman CYR"/>
                <w:szCs w:val="28"/>
              </w:rPr>
              <w:t>Надземная</w:t>
            </w:r>
          </w:p>
        </w:tc>
        <w:tc>
          <w:tcPr>
            <w:tcW w:w="18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9C9FF97" w14:textId="77777777" w:rsidR="0075253C" w:rsidRPr="0075253C" w:rsidRDefault="0075253C" w:rsidP="0075253C">
            <w:pPr>
              <w:jc w:val="center"/>
              <w:rPr>
                <w:szCs w:val="28"/>
              </w:rPr>
            </w:pPr>
            <w:r w:rsidRPr="0075253C">
              <w:rPr>
                <w:szCs w:val="28"/>
              </w:rPr>
              <w:t>0.00</w:t>
            </w:r>
          </w:p>
        </w:tc>
        <w:tc>
          <w:tcPr>
            <w:tcW w:w="1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55F4243" w14:textId="77777777" w:rsidR="0075253C" w:rsidRPr="0075253C" w:rsidRDefault="0075253C" w:rsidP="0075253C">
            <w:pPr>
              <w:jc w:val="center"/>
              <w:rPr>
                <w:szCs w:val="28"/>
              </w:rPr>
            </w:pPr>
            <w:r w:rsidRPr="0075253C">
              <w:rPr>
                <w:szCs w:val="28"/>
              </w:rPr>
              <w:t>0.00</w:t>
            </w:r>
          </w:p>
        </w:tc>
      </w:tr>
      <w:tr w:rsidR="00D05726" w:rsidRPr="0075253C" w14:paraId="5F45DA00" w14:textId="77777777" w:rsidTr="0075253C">
        <w:trPr>
          <w:trHeight w:val="20"/>
        </w:trPr>
        <w:tc>
          <w:tcPr>
            <w:tcW w:w="1606" w:type="pct"/>
            <w:shd w:val="clear" w:color="auto" w:fill="auto"/>
            <w:hideMark/>
          </w:tcPr>
          <w:p w14:paraId="5B6AC306" w14:textId="77777777" w:rsidR="00D05726" w:rsidRPr="0075253C" w:rsidRDefault="00D05726" w:rsidP="00D05726">
            <w:pPr>
              <w:rPr>
                <w:color w:val="000000"/>
                <w:szCs w:val="28"/>
              </w:rPr>
            </w:pPr>
            <w:r w:rsidRPr="0075253C">
              <w:rPr>
                <w:rFonts w:ascii="Times New Roman CYR" w:hAnsi="Times New Roman CYR" w:cs="Times New Roman CYR"/>
                <w:szCs w:val="28"/>
              </w:rPr>
              <w:t>Подземная канальная</w:t>
            </w:r>
          </w:p>
        </w:tc>
        <w:tc>
          <w:tcPr>
            <w:tcW w:w="18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9C8B717" w14:textId="5929217E" w:rsidR="00D05726" w:rsidRPr="0075253C" w:rsidRDefault="00D05726" w:rsidP="00D05726">
            <w:pPr>
              <w:jc w:val="center"/>
              <w:rPr>
                <w:szCs w:val="28"/>
              </w:rPr>
            </w:pPr>
            <w:r w:rsidRPr="00D05726">
              <w:rPr>
                <w:color w:val="000000"/>
                <w:szCs w:val="28"/>
              </w:rPr>
              <w:t>2624.65</w:t>
            </w:r>
          </w:p>
        </w:tc>
        <w:tc>
          <w:tcPr>
            <w:tcW w:w="1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424B524" w14:textId="2C93287D" w:rsidR="00D05726" w:rsidRPr="0075253C" w:rsidRDefault="00D05726" w:rsidP="00D05726">
            <w:pPr>
              <w:jc w:val="center"/>
              <w:rPr>
                <w:szCs w:val="28"/>
              </w:rPr>
            </w:pPr>
            <w:r w:rsidRPr="00D05726">
              <w:rPr>
                <w:color w:val="000000"/>
                <w:szCs w:val="28"/>
              </w:rPr>
              <w:t>1084.01</w:t>
            </w:r>
          </w:p>
        </w:tc>
      </w:tr>
      <w:tr w:rsidR="00D05726" w:rsidRPr="0075253C" w14:paraId="7BB436E7" w14:textId="77777777" w:rsidTr="0075253C">
        <w:trPr>
          <w:trHeight w:val="20"/>
        </w:trPr>
        <w:tc>
          <w:tcPr>
            <w:tcW w:w="1606" w:type="pct"/>
            <w:shd w:val="clear" w:color="auto" w:fill="auto"/>
            <w:vAlign w:val="bottom"/>
          </w:tcPr>
          <w:p w14:paraId="61E2AEB5" w14:textId="34FB66B3" w:rsidR="00D05726" w:rsidRPr="0075253C" w:rsidRDefault="00AF76DE" w:rsidP="00D05726">
            <w:pPr>
              <w:rPr>
                <w:color w:val="000000"/>
                <w:szCs w:val="28"/>
              </w:rPr>
            </w:pPr>
            <w:r w:rsidRPr="0075253C">
              <w:rPr>
                <w:color w:val="000000"/>
              </w:rPr>
              <w:t>Общий итог</w:t>
            </w:r>
          </w:p>
        </w:tc>
        <w:tc>
          <w:tcPr>
            <w:tcW w:w="18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0554C97" w14:textId="1F55EDBB" w:rsidR="00D05726" w:rsidRPr="0075253C" w:rsidRDefault="00D05726" w:rsidP="00D05726">
            <w:pPr>
              <w:jc w:val="center"/>
              <w:rPr>
                <w:szCs w:val="28"/>
              </w:rPr>
            </w:pPr>
            <w:r w:rsidRPr="00D05726">
              <w:rPr>
                <w:color w:val="000000"/>
                <w:szCs w:val="28"/>
              </w:rPr>
              <w:t>2624.65</w:t>
            </w:r>
          </w:p>
        </w:tc>
        <w:tc>
          <w:tcPr>
            <w:tcW w:w="1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36819D7" w14:textId="62497241" w:rsidR="00D05726" w:rsidRPr="0075253C" w:rsidRDefault="00D05726" w:rsidP="00D05726">
            <w:pPr>
              <w:jc w:val="center"/>
              <w:rPr>
                <w:szCs w:val="28"/>
              </w:rPr>
            </w:pPr>
            <w:r w:rsidRPr="00D05726">
              <w:rPr>
                <w:color w:val="000000"/>
                <w:szCs w:val="28"/>
              </w:rPr>
              <w:t>1084.01</w:t>
            </w:r>
          </w:p>
        </w:tc>
      </w:tr>
    </w:tbl>
    <w:p w14:paraId="4BAB280A" w14:textId="6197475F" w:rsidR="0075253C" w:rsidRPr="0075253C" w:rsidRDefault="0075253C" w:rsidP="0075253C">
      <w:pPr>
        <w:ind w:firstLine="709"/>
        <w:jc w:val="both"/>
        <w:rPr>
          <w:rFonts w:eastAsiaTheme="minorHAnsi"/>
          <w:szCs w:val="28"/>
          <w:lang w:eastAsia="en-US"/>
        </w:rPr>
      </w:pPr>
      <w:r w:rsidRPr="0075253C">
        <w:rPr>
          <w:rFonts w:eastAsiaTheme="minorHAnsi"/>
          <w:szCs w:val="28"/>
          <w:lang w:eastAsia="en-US"/>
        </w:rPr>
        <w:t>В таблице 1.3.1.6 представлено распределение протяженности и материальной характеристики тепловых сетей по годам прокладки теплосетевой организации ООО «Теплоснаб» от котельной в деревне Казанцево (мкр. Славино) за 202</w:t>
      </w:r>
      <w:r>
        <w:rPr>
          <w:rFonts w:eastAsiaTheme="minorHAnsi"/>
          <w:szCs w:val="28"/>
          <w:lang w:eastAsia="en-US"/>
        </w:rPr>
        <w:t>4</w:t>
      </w:r>
      <w:r w:rsidRPr="0075253C">
        <w:rPr>
          <w:rFonts w:eastAsiaTheme="minorHAnsi"/>
          <w:szCs w:val="28"/>
          <w:lang w:eastAsia="en-US"/>
        </w:rPr>
        <w:t xml:space="preserve"> год актуализации схемы теплоснабжения</w:t>
      </w:r>
    </w:p>
    <w:p w14:paraId="002BE5AC" w14:textId="78FA8B61" w:rsidR="0075253C" w:rsidRPr="0075253C" w:rsidRDefault="0075253C" w:rsidP="0075253C">
      <w:pPr>
        <w:ind w:right="139" w:firstLine="709"/>
        <w:jc w:val="both"/>
        <w:rPr>
          <w:rFonts w:eastAsiaTheme="minorHAnsi"/>
          <w:szCs w:val="28"/>
          <w:lang w:eastAsia="en-US"/>
        </w:rPr>
      </w:pPr>
      <w:bookmarkStart w:id="241" w:name="_Toc74166072"/>
      <w:r w:rsidRPr="0075253C">
        <w:rPr>
          <w:rFonts w:eastAsiaTheme="minorHAnsi"/>
          <w:szCs w:val="28"/>
          <w:lang w:eastAsia="en-US"/>
        </w:rPr>
        <w:t xml:space="preserve">Таблица 1.3.1.6. Распределение протяженности и материальной характеристики тепловых сетей по годам прокладки теплосетевой организации ООО «Теплоснаб» от котельной в деревне Казанцево (мкр. Славино) </w:t>
      </w:r>
      <w:bookmarkEnd w:id="241"/>
      <w:r w:rsidRPr="0075253C">
        <w:rPr>
          <w:rFonts w:eastAsiaTheme="minorHAnsi"/>
          <w:szCs w:val="28"/>
          <w:lang w:eastAsia="en-US"/>
        </w:rPr>
        <w:t>за 202</w:t>
      </w:r>
      <w:r>
        <w:rPr>
          <w:rFonts w:eastAsiaTheme="minorHAnsi"/>
          <w:szCs w:val="28"/>
          <w:lang w:eastAsia="en-US"/>
        </w:rPr>
        <w:t>4</w:t>
      </w:r>
      <w:r w:rsidRPr="0075253C">
        <w:rPr>
          <w:rFonts w:eastAsiaTheme="minorHAnsi"/>
          <w:szCs w:val="28"/>
          <w:lang w:eastAsia="en-US"/>
        </w:rPr>
        <w:t xml:space="preserve"> год актуализации схемы теплоснабжения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92"/>
        <w:gridCol w:w="3631"/>
        <w:gridCol w:w="2904"/>
      </w:tblGrid>
      <w:tr w:rsidR="0075253C" w:rsidRPr="0075253C" w14:paraId="43FC9BCB" w14:textId="77777777" w:rsidTr="0075253C">
        <w:trPr>
          <w:trHeight w:val="20"/>
          <w:tblHeader/>
        </w:trPr>
        <w:tc>
          <w:tcPr>
            <w:tcW w:w="1606" w:type="pct"/>
            <w:shd w:val="clear" w:color="auto" w:fill="auto"/>
            <w:hideMark/>
          </w:tcPr>
          <w:p w14:paraId="136D13C2" w14:textId="77777777" w:rsidR="0075253C" w:rsidRPr="0075253C" w:rsidRDefault="0075253C" w:rsidP="0075253C">
            <w:pPr>
              <w:jc w:val="center"/>
              <w:rPr>
                <w:color w:val="000000"/>
                <w:szCs w:val="28"/>
              </w:rPr>
            </w:pPr>
            <w:r w:rsidRPr="0075253C">
              <w:rPr>
                <w:rFonts w:ascii="Times New Roman CYR" w:hAnsi="Times New Roman CYR" w:cs="Times New Roman CYR"/>
                <w:szCs w:val="28"/>
              </w:rPr>
              <w:t>Год прокладки</w:t>
            </w:r>
          </w:p>
        </w:tc>
        <w:tc>
          <w:tcPr>
            <w:tcW w:w="1886" w:type="pct"/>
            <w:shd w:val="clear" w:color="auto" w:fill="auto"/>
            <w:hideMark/>
          </w:tcPr>
          <w:p w14:paraId="5A9BC4B4" w14:textId="3963F585" w:rsidR="0075253C" w:rsidRPr="0075253C" w:rsidRDefault="00D05726" w:rsidP="0075253C">
            <w:pPr>
              <w:jc w:val="center"/>
              <w:rPr>
                <w:color w:val="000000"/>
                <w:szCs w:val="28"/>
              </w:rPr>
            </w:pPr>
            <w:r w:rsidRPr="0075253C">
              <w:rPr>
                <w:color w:val="000000"/>
              </w:rPr>
              <w:t>Протяженность трубопроводов в двухтрубном исчислении, м</w:t>
            </w:r>
          </w:p>
        </w:tc>
        <w:tc>
          <w:tcPr>
            <w:tcW w:w="1508" w:type="pct"/>
            <w:shd w:val="clear" w:color="auto" w:fill="auto"/>
            <w:hideMark/>
          </w:tcPr>
          <w:p w14:paraId="24D61551" w14:textId="77777777" w:rsidR="0075253C" w:rsidRPr="0075253C" w:rsidRDefault="0075253C" w:rsidP="0075253C">
            <w:pPr>
              <w:jc w:val="center"/>
              <w:rPr>
                <w:color w:val="000000"/>
                <w:szCs w:val="28"/>
              </w:rPr>
            </w:pPr>
            <w:r w:rsidRPr="0075253C">
              <w:rPr>
                <w:color w:val="000000"/>
                <w:szCs w:val="28"/>
              </w:rPr>
              <w:t>Материальная характеристика, кв.м.</w:t>
            </w:r>
          </w:p>
        </w:tc>
      </w:tr>
      <w:tr w:rsidR="002E27AD" w:rsidRPr="0075253C" w14:paraId="537DCA0B" w14:textId="77777777" w:rsidTr="0075253C">
        <w:trPr>
          <w:trHeight w:val="20"/>
        </w:trPr>
        <w:tc>
          <w:tcPr>
            <w:tcW w:w="1606" w:type="pct"/>
            <w:shd w:val="clear" w:color="auto" w:fill="auto"/>
            <w:vAlign w:val="bottom"/>
          </w:tcPr>
          <w:p w14:paraId="69AD5DDF" w14:textId="77777777" w:rsidR="002E27AD" w:rsidRPr="0075253C" w:rsidRDefault="002E27AD" w:rsidP="002E27AD">
            <w:pPr>
              <w:rPr>
                <w:color w:val="000000"/>
                <w:szCs w:val="28"/>
              </w:rPr>
            </w:pPr>
            <w:r w:rsidRPr="0075253C">
              <w:rPr>
                <w:color w:val="000000"/>
                <w:szCs w:val="28"/>
              </w:rPr>
              <w:t>2014</w:t>
            </w:r>
          </w:p>
        </w:tc>
        <w:tc>
          <w:tcPr>
            <w:tcW w:w="18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AF71C3D" w14:textId="70E9A41B" w:rsidR="002E27AD" w:rsidRPr="0075253C" w:rsidRDefault="002E27AD" w:rsidP="002E27AD">
            <w:pPr>
              <w:jc w:val="center"/>
              <w:rPr>
                <w:color w:val="000000"/>
                <w:szCs w:val="28"/>
              </w:rPr>
            </w:pPr>
            <w:r w:rsidRPr="002E27AD">
              <w:rPr>
                <w:color w:val="000000"/>
                <w:szCs w:val="28"/>
              </w:rPr>
              <w:t>1465.3</w:t>
            </w:r>
          </w:p>
        </w:tc>
        <w:tc>
          <w:tcPr>
            <w:tcW w:w="1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5031D0A" w14:textId="77777777" w:rsidR="002E27AD" w:rsidRPr="0075253C" w:rsidRDefault="002E27AD" w:rsidP="002E27AD">
            <w:pPr>
              <w:jc w:val="center"/>
              <w:rPr>
                <w:color w:val="000000"/>
                <w:szCs w:val="28"/>
              </w:rPr>
            </w:pPr>
            <w:r w:rsidRPr="0075253C">
              <w:rPr>
                <w:color w:val="000000"/>
                <w:szCs w:val="28"/>
              </w:rPr>
              <w:t>728.63</w:t>
            </w:r>
          </w:p>
        </w:tc>
      </w:tr>
      <w:tr w:rsidR="002E27AD" w:rsidRPr="0075253C" w14:paraId="103C479A" w14:textId="77777777" w:rsidTr="0075253C">
        <w:trPr>
          <w:trHeight w:val="20"/>
        </w:trPr>
        <w:tc>
          <w:tcPr>
            <w:tcW w:w="1606" w:type="pct"/>
            <w:shd w:val="clear" w:color="auto" w:fill="auto"/>
            <w:vAlign w:val="bottom"/>
          </w:tcPr>
          <w:p w14:paraId="3B7ADA86" w14:textId="77777777" w:rsidR="002E27AD" w:rsidRPr="0075253C" w:rsidRDefault="002E27AD" w:rsidP="002E27AD">
            <w:pPr>
              <w:rPr>
                <w:color w:val="000000"/>
                <w:szCs w:val="28"/>
              </w:rPr>
            </w:pPr>
            <w:r w:rsidRPr="0075253C">
              <w:rPr>
                <w:color w:val="000000"/>
                <w:szCs w:val="28"/>
              </w:rPr>
              <w:lastRenderedPageBreak/>
              <w:t>2015</w:t>
            </w:r>
          </w:p>
        </w:tc>
        <w:tc>
          <w:tcPr>
            <w:tcW w:w="18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31E0DDC" w14:textId="770881CD" w:rsidR="002E27AD" w:rsidRPr="0075253C" w:rsidRDefault="002E27AD" w:rsidP="002E27AD">
            <w:pPr>
              <w:jc w:val="center"/>
              <w:rPr>
                <w:color w:val="000000"/>
                <w:szCs w:val="28"/>
              </w:rPr>
            </w:pPr>
            <w:r w:rsidRPr="002E27AD">
              <w:rPr>
                <w:color w:val="000000"/>
                <w:szCs w:val="28"/>
              </w:rPr>
              <w:t>274.5</w:t>
            </w:r>
          </w:p>
        </w:tc>
        <w:tc>
          <w:tcPr>
            <w:tcW w:w="1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306A030" w14:textId="77777777" w:rsidR="002E27AD" w:rsidRPr="0075253C" w:rsidRDefault="002E27AD" w:rsidP="002E27AD">
            <w:pPr>
              <w:jc w:val="center"/>
              <w:rPr>
                <w:color w:val="000000"/>
                <w:szCs w:val="28"/>
              </w:rPr>
            </w:pPr>
            <w:r w:rsidRPr="0075253C">
              <w:rPr>
                <w:color w:val="000000"/>
                <w:szCs w:val="28"/>
              </w:rPr>
              <w:t>101.33</w:t>
            </w:r>
          </w:p>
        </w:tc>
      </w:tr>
      <w:tr w:rsidR="002E27AD" w:rsidRPr="0075253C" w14:paraId="5B5F7541" w14:textId="77777777" w:rsidTr="0075253C">
        <w:trPr>
          <w:trHeight w:val="20"/>
        </w:trPr>
        <w:tc>
          <w:tcPr>
            <w:tcW w:w="1606" w:type="pct"/>
            <w:shd w:val="clear" w:color="auto" w:fill="auto"/>
            <w:vAlign w:val="bottom"/>
          </w:tcPr>
          <w:p w14:paraId="01F74D4B" w14:textId="77777777" w:rsidR="002E27AD" w:rsidRPr="0075253C" w:rsidRDefault="002E27AD" w:rsidP="002E27AD">
            <w:pPr>
              <w:rPr>
                <w:color w:val="000000"/>
                <w:szCs w:val="28"/>
              </w:rPr>
            </w:pPr>
            <w:r w:rsidRPr="0075253C">
              <w:rPr>
                <w:color w:val="000000"/>
                <w:szCs w:val="28"/>
              </w:rPr>
              <w:t>2016</w:t>
            </w:r>
          </w:p>
        </w:tc>
        <w:tc>
          <w:tcPr>
            <w:tcW w:w="18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75CF8B6" w14:textId="7498F047" w:rsidR="002E27AD" w:rsidRPr="0075253C" w:rsidRDefault="002E27AD" w:rsidP="002E27AD">
            <w:pPr>
              <w:jc w:val="center"/>
              <w:rPr>
                <w:color w:val="000000"/>
                <w:szCs w:val="28"/>
              </w:rPr>
            </w:pPr>
            <w:r w:rsidRPr="002E27AD">
              <w:rPr>
                <w:color w:val="000000"/>
                <w:szCs w:val="28"/>
              </w:rPr>
              <w:t>382.8</w:t>
            </w:r>
          </w:p>
        </w:tc>
        <w:tc>
          <w:tcPr>
            <w:tcW w:w="1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4BE1605" w14:textId="77777777" w:rsidR="002E27AD" w:rsidRPr="0075253C" w:rsidRDefault="002E27AD" w:rsidP="002E27AD">
            <w:pPr>
              <w:jc w:val="center"/>
              <w:rPr>
                <w:color w:val="000000"/>
                <w:szCs w:val="28"/>
              </w:rPr>
            </w:pPr>
            <w:r w:rsidRPr="0075253C">
              <w:rPr>
                <w:color w:val="000000"/>
                <w:szCs w:val="28"/>
              </w:rPr>
              <w:t>126.45</w:t>
            </w:r>
          </w:p>
        </w:tc>
      </w:tr>
      <w:tr w:rsidR="002E27AD" w:rsidRPr="0075253C" w14:paraId="0B31EFF1" w14:textId="77777777" w:rsidTr="0075253C">
        <w:trPr>
          <w:trHeight w:val="20"/>
        </w:trPr>
        <w:tc>
          <w:tcPr>
            <w:tcW w:w="1606" w:type="pct"/>
            <w:shd w:val="clear" w:color="auto" w:fill="auto"/>
            <w:vAlign w:val="bottom"/>
          </w:tcPr>
          <w:p w14:paraId="4F295AAD" w14:textId="77777777" w:rsidR="002E27AD" w:rsidRPr="0075253C" w:rsidRDefault="002E27AD" w:rsidP="002E27AD">
            <w:pPr>
              <w:rPr>
                <w:color w:val="000000"/>
                <w:szCs w:val="28"/>
              </w:rPr>
            </w:pPr>
            <w:r w:rsidRPr="0075253C">
              <w:rPr>
                <w:color w:val="000000"/>
                <w:szCs w:val="28"/>
              </w:rPr>
              <w:t>2018</w:t>
            </w:r>
          </w:p>
        </w:tc>
        <w:tc>
          <w:tcPr>
            <w:tcW w:w="18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0887817" w14:textId="77C46C09" w:rsidR="002E27AD" w:rsidRPr="0075253C" w:rsidRDefault="002E27AD" w:rsidP="002E27AD">
            <w:pPr>
              <w:jc w:val="center"/>
              <w:rPr>
                <w:color w:val="000000"/>
                <w:szCs w:val="28"/>
              </w:rPr>
            </w:pPr>
            <w:r w:rsidRPr="002E27AD">
              <w:rPr>
                <w:color w:val="000000"/>
                <w:szCs w:val="28"/>
              </w:rPr>
              <w:t>15.5</w:t>
            </w:r>
          </w:p>
        </w:tc>
        <w:tc>
          <w:tcPr>
            <w:tcW w:w="1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E73CAA6" w14:textId="77777777" w:rsidR="002E27AD" w:rsidRPr="0075253C" w:rsidRDefault="002E27AD" w:rsidP="002E27AD">
            <w:pPr>
              <w:jc w:val="center"/>
              <w:rPr>
                <w:color w:val="000000"/>
                <w:szCs w:val="28"/>
              </w:rPr>
            </w:pPr>
            <w:r w:rsidRPr="0075253C">
              <w:rPr>
                <w:color w:val="000000"/>
                <w:szCs w:val="28"/>
              </w:rPr>
              <w:t>3.88</w:t>
            </w:r>
          </w:p>
        </w:tc>
      </w:tr>
      <w:tr w:rsidR="002E27AD" w:rsidRPr="0075253C" w14:paraId="2B541F9A" w14:textId="77777777" w:rsidTr="0075253C">
        <w:trPr>
          <w:trHeight w:val="20"/>
        </w:trPr>
        <w:tc>
          <w:tcPr>
            <w:tcW w:w="1606" w:type="pct"/>
            <w:shd w:val="clear" w:color="auto" w:fill="auto"/>
            <w:vAlign w:val="bottom"/>
          </w:tcPr>
          <w:p w14:paraId="33002795" w14:textId="77777777" w:rsidR="002E27AD" w:rsidRPr="0075253C" w:rsidRDefault="002E27AD" w:rsidP="002E27AD">
            <w:pPr>
              <w:rPr>
                <w:color w:val="000000"/>
                <w:szCs w:val="28"/>
              </w:rPr>
            </w:pPr>
            <w:r w:rsidRPr="0075253C">
              <w:rPr>
                <w:color w:val="000000"/>
                <w:szCs w:val="28"/>
              </w:rPr>
              <w:t>2019</w:t>
            </w:r>
          </w:p>
        </w:tc>
        <w:tc>
          <w:tcPr>
            <w:tcW w:w="18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7FB56E9" w14:textId="32072EB4" w:rsidR="002E27AD" w:rsidRPr="0075253C" w:rsidRDefault="002E27AD" w:rsidP="002E27AD">
            <w:pPr>
              <w:jc w:val="center"/>
              <w:rPr>
                <w:color w:val="000000"/>
                <w:szCs w:val="28"/>
              </w:rPr>
            </w:pPr>
            <w:r w:rsidRPr="002E27AD">
              <w:rPr>
                <w:color w:val="000000"/>
                <w:szCs w:val="28"/>
              </w:rPr>
              <w:t>84.5</w:t>
            </w:r>
          </w:p>
        </w:tc>
        <w:tc>
          <w:tcPr>
            <w:tcW w:w="1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41E752" w14:textId="77777777" w:rsidR="002E27AD" w:rsidRPr="0075253C" w:rsidRDefault="002E27AD" w:rsidP="002E27AD">
            <w:pPr>
              <w:jc w:val="center"/>
              <w:rPr>
                <w:color w:val="000000"/>
                <w:szCs w:val="28"/>
              </w:rPr>
            </w:pPr>
            <w:r w:rsidRPr="0075253C">
              <w:rPr>
                <w:color w:val="000000"/>
                <w:szCs w:val="28"/>
              </w:rPr>
              <w:t>21.13</w:t>
            </w:r>
          </w:p>
        </w:tc>
      </w:tr>
      <w:tr w:rsidR="002E27AD" w:rsidRPr="0075253C" w14:paraId="19245A0D" w14:textId="77777777" w:rsidTr="0075253C">
        <w:trPr>
          <w:trHeight w:val="20"/>
        </w:trPr>
        <w:tc>
          <w:tcPr>
            <w:tcW w:w="1606" w:type="pct"/>
            <w:shd w:val="clear" w:color="auto" w:fill="auto"/>
            <w:vAlign w:val="bottom"/>
          </w:tcPr>
          <w:p w14:paraId="0A0E0675" w14:textId="77777777" w:rsidR="002E27AD" w:rsidRPr="0075253C" w:rsidRDefault="002E27AD" w:rsidP="002E27AD">
            <w:pPr>
              <w:rPr>
                <w:color w:val="000000"/>
                <w:szCs w:val="28"/>
              </w:rPr>
            </w:pPr>
            <w:r w:rsidRPr="0075253C">
              <w:rPr>
                <w:color w:val="000000"/>
                <w:szCs w:val="28"/>
              </w:rPr>
              <w:t>2020</w:t>
            </w:r>
          </w:p>
        </w:tc>
        <w:tc>
          <w:tcPr>
            <w:tcW w:w="18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71A779E" w14:textId="44763C46" w:rsidR="002E27AD" w:rsidRPr="0075253C" w:rsidRDefault="002E27AD" w:rsidP="002E27AD">
            <w:pPr>
              <w:jc w:val="center"/>
              <w:rPr>
                <w:color w:val="000000"/>
                <w:szCs w:val="28"/>
              </w:rPr>
            </w:pPr>
            <w:r w:rsidRPr="002E27AD">
              <w:rPr>
                <w:color w:val="000000"/>
                <w:szCs w:val="28"/>
              </w:rPr>
              <w:t>57.1</w:t>
            </w:r>
          </w:p>
        </w:tc>
        <w:tc>
          <w:tcPr>
            <w:tcW w:w="1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D6BBC52" w14:textId="77777777" w:rsidR="002E27AD" w:rsidRPr="0075253C" w:rsidRDefault="002E27AD" w:rsidP="002E27AD">
            <w:pPr>
              <w:jc w:val="center"/>
              <w:rPr>
                <w:color w:val="000000"/>
                <w:szCs w:val="28"/>
              </w:rPr>
            </w:pPr>
            <w:r w:rsidRPr="0075253C">
              <w:rPr>
                <w:color w:val="000000"/>
                <w:szCs w:val="28"/>
              </w:rPr>
              <w:t>17.13</w:t>
            </w:r>
          </w:p>
        </w:tc>
      </w:tr>
      <w:tr w:rsidR="002E27AD" w:rsidRPr="0075253C" w14:paraId="33744400" w14:textId="77777777" w:rsidTr="0075253C">
        <w:trPr>
          <w:trHeight w:val="20"/>
        </w:trPr>
        <w:tc>
          <w:tcPr>
            <w:tcW w:w="1606" w:type="pct"/>
            <w:shd w:val="clear" w:color="auto" w:fill="auto"/>
            <w:vAlign w:val="bottom"/>
          </w:tcPr>
          <w:p w14:paraId="58C1EEC6" w14:textId="77777777" w:rsidR="002E27AD" w:rsidRPr="0075253C" w:rsidRDefault="002E27AD" w:rsidP="002E27AD">
            <w:pPr>
              <w:rPr>
                <w:color w:val="000000"/>
                <w:szCs w:val="28"/>
                <w:lang w:val="en-US"/>
              </w:rPr>
            </w:pPr>
            <w:r w:rsidRPr="0075253C">
              <w:rPr>
                <w:color w:val="000000"/>
                <w:szCs w:val="28"/>
                <w:lang w:val="en-US"/>
              </w:rPr>
              <w:t>2022</w:t>
            </w:r>
          </w:p>
        </w:tc>
        <w:tc>
          <w:tcPr>
            <w:tcW w:w="18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2F1F75A" w14:textId="3A8E295E" w:rsidR="002E27AD" w:rsidRPr="0075253C" w:rsidRDefault="002E27AD" w:rsidP="002E27AD">
            <w:pPr>
              <w:jc w:val="center"/>
              <w:rPr>
                <w:color w:val="000000"/>
                <w:szCs w:val="28"/>
              </w:rPr>
            </w:pPr>
            <w:r w:rsidRPr="002E27AD">
              <w:rPr>
                <w:color w:val="000000"/>
                <w:szCs w:val="28"/>
              </w:rPr>
              <w:t>180.65</w:t>
            </w:r>
          </w:p>
        </w:tc>
        <w:tc>
          <w:tcPr>
            <w:tcW w:w="1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7AAEDDF" w14:textId="77777777" w:rsidR="002E27AD" w:rsidRPr="0075253C" w:rsidRDefault="002E27AD" w:rsidP="002E27AD">
            <w:pPr>
              <w:jc w:val="center"/>
              <w:rPr>
                <w:color w:val="000000"/>
                <w:szCs w:val="28"/>
              </w:rPr>
            </w:pPr>
            <w:r w:rsidRPr="0075253C">
              <w:rPr>
                <w:color w:val="000000"/>
                <w:szCs w:val="28"/>
              </w:rPr>
              <w:t>47.84</w:t>
            </w:r>
          </w:p>
        </w:tc>
      </w:tr>
      <w:tr w:rsidR="00D05726" w:rsidRPr="0075253C" w14:paraId="4AC8310C" w14:textId="77777777" w:rsidTr="0075253C">
        <w:trPr>
          <w:trHeight w:val="20"/>
        </w:trPr>
        <w:tc>
          <w:tcPr>
            <w:tcW w:w="1606" w:type="pct"/>
            <w:shd w:val="clear" w:color="auto" w:fill="auto"/>
            <w:vAlign w:val="bottom"/>
          </w:tcPr>
          <w:p w14:paraId="4716249B" w14:textId="1F52171A" w:rsidR="00D05726" w:rsidRPr="0075253C" w:rsidRDefault="00D05726" w:rsidP="00D05726">
            <w:pPr>
              <w:rPr>
                <w:color w:val="000000"/>
                <w:szCs w:val="28"/>
                <w:lang w:val="en-US"/>
              </w:rPr>
            </w:pPr>
            <w:r>
              <w:rPr>
                <w:color w:val="000000"/>
                <w:szCs w:val="28"/>
                <w:lang w:val="en-US"/>
              </w:rPr>
              <w:t>2023</w:t>
            </w:r>
          </w:p>
        </w:tc>
        <w:tc>
          <w:tcPr>
            <w:tcW w:w="18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7871A36" w14:textId="120576FB" w:rsidR="00D05726" w:rsidRPr="002E27AD" w:rsidRDefault="002E27AD" w:rsidP="00D05726">
            <w:pPr>
              <w:jc w:val="center"/>
              <w:rPr>
                <w:color w:val="000000"/>
                <w:szCs w:val="28"/>
                <w:lang w:val="en-US"/>
              </w:rPr>
            </w:pPr>
            <w:r>
              <w:rPr>
                <w:color w:val="000000"/>
                <w:szCs w:val="28"/>
                <w:lang w:val="en-US"/>
              </w:rPr>
              <w:t>163.65</w:t>
            </w:r>
          </w:p>
        </w:tc>
        <w:tc>
          <w:tcPr>
            <w:tcW w:w="1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5056388" w14:textId="1780DBEA" w:rsidR="00D05726" w:rsidRPr="002E27AD" w:rsidRDefault="002E27AD" w:rsidP="00D05726">
            <w:pPr>
              <w:jc w:val="center"/>
              <w:rPr>
                <w:color w:val="000000"/>
                <w:szCs w:val="28"/>
                <w:lang w:val="en-US"/>
              </w:rPr>
            </w:pPr>
            <w:r>
              <w:rPr>
                <w:color w:val="000000"/>
                <w:szCs w:val="28"/>
                <w:lang w:val="en-US"/>
              </w:rPr>
              <w:t>37.64</w:t>
            </w:r>
          </w:p>
        </w:tc>
      </w:tr>
      <w:tr w:rsidR="002E27AD" w:rsidRPr="0075253C" w14:paraId="075EC51B" w14:textId="77777777" w:rsidTr="0075253C">
        <w:trPr>
          <w:trHeight w:val="20"/>
        </w:trPr>
        <w:tc>
          <w:tcPr>
            <w:tcW w:w="1606" w:type="pct"/>
            <w:shd w:val="clear" w:color="auto" w:fill="auto"/>
            <w:vAlign w:val="bottom"/>
          </w:tcPr>
          <w:p w14:paraId="503D7AC2" w14:textId="41BE0B6B" w:rsidR="002E27AD" w:rsidRPr="0075253C" w:rsidRDefault="00AF76DE" w:rsidP="002E27AD">
            <w:pPr>
              <w:rPr>
                <w:color w:val="000000"/>
                <w:szCs w:val="28"/>
              </w:rPr>
            </w:pPr>
            <w:r w:rsidRPr="0075253C">
              <w:rPr>
                <w:color w:val="000000"/>
              </w:rPr>
              <w:t>Общий итог</w:t>
            </w:r>
          </w:p>
        </w:tc>
        <w:tc>
          <w:tcPr>
            <w:tcW w:w="18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19B4AE7" w14:textId="3687549A" w:rsidR="002E27AD" w:rsidRPr="0075253C" w:rsidRDefault="002E27AD" w:rsidP="002E27AD">
            <w:pPr>
              <w:jc w:val="center"/>
              <w:rPr>
                <w:color w:val="000000"/>
                <w:szCs w:val="28"/>
              </w:rPr>
            </w:pPr>
            <w:r w:rsidRPr="00D05726">
              <w:rPr>
                <w:color w:val="000000"/>
                <w:szCs w:val="28"/>
              </w:rPr>
              <w:t>2624.65</w:t>
            </w:r>
          </w:p>
        </w:tc>
        <w:tc>
          <w:tcPr>
            <w:tcW w:w="1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D956560" w14:textId="2F8036A7" w:rsidR="002E27AD" w:rsidRPr="0075253C" w:rsidRDefault="002E27AD" w:rsidP="002E27AD">
            <w:pPr>
              <w:jc w:val="center"/>
              <w:rPr>
                <w:color w:val="000000"/>
                <w:szCs w:val="28"/>
              </w:rPr>
            </w:pPr>
            <w:r w:rsidRPr="00D05726">
              <w:rPr>
                <w:color w:val="000000"/>
                <w:szCs w:val="28"/>
              </w:rPr>
              <w:t>1084.01</w:t>
            </w:r>
          </w:p>
        </w:tc>
      </w:tr>
    </w:tbl>
    <w:p w14:paraId="4DF47A15" w14:textId="011ED1BE" w:rsidR="00E1044C" w:rsidRPr="00532D1D" w:rsidRDefault="00E1044C" w:rsidP="00A925C1">
      <w:pPr>
        <w:pStyle w:val="a4"/>
        <w:spacing w:line="240" w:lineRule="auto"/>
      </w:pPr>
      <w:bookmarkStart w:id="242" w:name="_Toc163534430"/>
      <w:r w:rsidRPr="00532D1D">
        <w:t>1.3.2. Карты (схемы) тепловых сетей в зонах действия источников тепловой энергии в электронной форме и (или) на бумажном носителе</w:t>
      </w:r>
      <w:bookmarkEnd w:id="235"/>
      <w:bookmarkEnd w:id="242"/>
    </w:p>
    <w:p w14:paraId="36FC5F1B" w14:textId="04CF6EE2" w:rsidR="003514E1" w:rsidRPr="00532D1D" w:rsidRDefault="001D2CAF" w:rsidP="00A925C1">
      <w:pPr>
        <w:pStyle w:val="a6"/>
      </w:pPr>
      <w:r w:rsidRPr="00532D1D">
        <w:t>Схемы</w:t>
      </w:r>
      <w:r w:rsidR="003514E1" w:rsidRPr="00532D1D">
        <w:t xml:space="preserve"> тепловых сетей в зонах действия источников тепловой энергии в электронной форме представлены в приложении 1 к Обосновывающим материалам Схемы теплоснабжения.</w:t>
      </w:r>
    </w:p>
    <w:p w14:paraId="0AD962BB" w14:textId="09FD1604" w:rsidR="00E1044C" w:rsidRPr="00532D1D" w:rsidRDefault="00E1044C" w:rsidP="00A925C1">
      <w:pPr>
        <w:pStyle w:val="a4"/>
        <w:spacing w:line="240" w:lineRule="auto"/>
      </w:pPr>
      <w:bookmarkStart w:id="243" w:name="_Toc161266593"/>
      <w:bookmarkStart w:id="244" w:name="_Toc163534431"/>
      <w:r w:rsidRPr="00532D1D">
        <w:t>1.3.3. Параметры тепловых сетей, включая год начала эксплуатации, тип изоляции, тип компенсирующих устройств, тип прокладки, краткую характеристику грунтов в местах прокладки с выделением наименее надежных участков, определением их материальной характеристики и тепловой нагрузки потребителей, подключенных к таким участкам</w:t>
      </w:r>
      <w:bookmarkEnd w:id="243"/>
      <w:bookmarkEnd w:id="244"/>
    </w:p>
    <w:p w14:paraId="50AD6431" w14:textId="77777777" w:rsidR="00C44CB4" w:rsidRPr="00532D1D" w:rsidRDefault="00C44CB4" w:rsidP="00A925C1">
      <w:pPr>
        <w:pStyle w:val="a6"/>
      </w:pPr>
      <w:r w:rsidRPr="00532D1D">
        <w:t>Параметры тепловых сетей, включая год начала эксплуатации, тип изоляции, тип компенсирующих устройств, тип прокладки, краткую характеристику грунтов в местах прокладки с выделением наименее надежных участков, определением их материальной характеристики и тепловой нагрузки потребителей, подключенных к таким участкам представлены в Приложении 2 к Обосновывающим материалам Схемы теплоснабжения.</w:t>
      </w:r>
    </w:p>
    <w:p w14:paraId="26E997D9" w14:textId="19681E3E" w:rsidR="00E1044C" w:rsidRPr="00532D1D" w:rsidRDefault="00E1044C" w:rsidP="00A925C1">
      <w:pPr>
        <w:pStyle w:val="a4"/>
        <w:spacing w:line="240" w:lineRule="auto"/>
      </w:pPr>
      <w:bookmarkStart w:id="245" w:name="_Toc161266594"/>
      <w:bookmarkStart w:id="246" w:name="_Toc163534432"/>
      <w:r w:rsidRPr="00532D1D">
        <w:t>1.3.4. Описание типов и количества секционирующей и регулирующей арматуры на тепловых сетях</w:t>
      </w:r>
      <w:bookmarkEnd w:id="245"/>
      <w:bookmarkEnd w:id="246"/>
    </w:p>
    <w:p w14:paraId="6A7336D2" w14:textId="77777777" w:rsidR="00C067B0" w:rsidRPr="00532D1D" w:rsidRDefault="00C067B0" w:rsidP="00A925C1">
      <w:pPr>
        <w:pStyle w:val="a6"/>
      </w:pPr>
      <w:r w:rsidRPr="00532D1D">
        <w:t>Запорная арматура в тепловых сетях предусматривается для отключения трубопроводов, ответвлений и перемычек между трубопроводами, секционирования магистральных и распределительных тепловых сетей на время ремонта и промывки тепловых сетей и пр.</w:t>
      </w:r>
    </w:p>
    <w:p w14:paraId="4CD5E147" w14:textId="44302CC5" w:rsidR="008E4BA4" w:rsidRPr="00532D1D" w:rsidRDefault="00C067B0" w:rsidP="00A925C1">
      <w:pPr>
        <w:pStyle w:val="a6"/>
      </w:pPr>
      <w:r w:rsidRPr="00532D1D">
        <w:t>Установка запорной арматуры предусматривается на всех выводах тепловых сетей от источников тепловой энергии независимо от параметров теплоносителя и диаметров трубопроводов.</w:t>
      </w:r>
      <w:r w:rsidR="008E4BA4" w:rsidRPr="00532D1D">
        <w:t xml:space="preserve"> </w:t>
      </w:r>
      <w:r w:rsidRPr="00532D1D">
        <w:t>При этом не допускается дублирования арматуры внутри и вне здания.</w:t>
      </w:r>
    </w:p>
    <w:p w14:paraId="610B1212" w14:textId="19CC473E" w:rsidR="00C067B0" w:rsidRPr="00532D1D" w:rsidRDefault="00C067B0" w:rsidP="00A925C1">
      <w:pPr>
        <w:pStyle w:val="a6"/>
      </w:pPr>
      <w:r w:rsidRPr="00532D1D">
        <w:t>Секционирующие задвижки находятся на трубопроводах тепловых сетей наружной, подземной прокладки и на ответвлениях к потребителям.</w:t>
      </w:r>
    </w:p>
    <w:p w14:paraId="00C11914" w14:textId="47C2ABD8" w:rsidR="00C067B0" w:rsidRPr="00532D1D" w:rsidRDefault="00E31487" w:rsidP="00A925C1">
      <w:pPr>
        <w:pStyle w:val="a6"/>
      </w:pPr>
      <w:r w:rsidRPr="00532D1D">
        <w:t>Информация о типах и количества секционирующей и регулирующей арматуры на тепловых сетях не представлена ТСО.</w:t>
      </w:r>
    </w:p>
    <w:p w14:paraId="0AEBD442" w14:textId="3FCE9F7B" w:rsidR="00E1044C" w:rsidRPr="00532D1D" w:rsidRDefault="00E1044C" w:rsidP="00A925C1">
      <w:pPr>
        <w:pStyle w:val="a4"/>
        <w:spacing w:line="240" w:lineRule="auto"/>
      </w:pPr>
      <w:bookmarkStart w:id="247" w:name="_Toc161266595"/>
      <w:bookmarkStart w:id="248" w:name="_Toc163534433"/>
      <w:r w:rsidRPr="00532D1D">
        <w:t>1.3.5. Описание типов и строительных особенностей тепловых пунктов, тепловых камер и павильонов</w:t>
      </w:r>
      <w:bookmarkEnd w:id="247"/>
      <w:bookmarkEnd w:id="248"/>
    </w:p>
    <w:p w14:paraId="496FDCCD" w14:textId="77777777" w:rsidR="008D4AB3" w:rsidRPr="00532D1D" w:rsidRDefault="008D4AB3" w:rsidP="00A925C1">
      <w:pPr>
        <w:pStyle w:val="a6"/>
      </w:pPr>
      <w:r w:rsidRPr="00532D1D">
        <w:t>В системах теплоснабжения применяются два типа тепловых камер:</w:t>
      </w:r>
    </w:p>
    <w:p w14:paraId="63767A90" w14:textId="5BCB7C87" w:rsidR="008D4AB3" w:rsidRPr="00532D1D" w:rsidRDefault="008D4AB3" w:rsidP="00A925C1">
      <w:pPr>
        <w:pStyle w:val="a6"/>
        <w:numPr>
          <w:ilvl w:val="0"/>
          <w:numId w:val="1"/>
        </w:numPr>
        <w:ind w:left="0" w:firstLine="709"/>
      </w:pPr>
      <w:r w:rsidRPr="00532D1D">
        <w:lastRenderedPageBreak/>
        <w:t>монолитные (устанавливались плавающие опалубки, армированные каркасы и производилась заливка бетоном);</w:t>
      </w:r>
    </w:p>
    <w:p w14:paraId="5348DB33" w14:textId="339A6BD2" w:rsidR="008D4AB3" w:rsidRPr="00532D1D" w:rsidRDefault="008D4AB3" w:rsidP="00A925C1">
      <w:pPr>
        <w:pStyle w:val="a6"/>
        <w:numPr>
          <w:ilvl w:val="0"/>
          <w:numId w:val="1"/>
        </w:numPr>
        <w:ind w:left="0" w:firstLine="709"/>
      </w:pPr>
      <w:r w:rsidRPr="00532D1D">
        <w:t>из блоков ФБС.</w:t>
      </w:r>
    </w:p>
    <w:p w14:paraId="046FD7A4" w14:textId="77777777" w:rsidR="008E4BA4" w:rsidRPr="00532D1D" w:rsidRDefault="00670457" w:rsidP="00A925C1">
      <w:pPr>
        <w:pStyle w:val="a6"/>
      </w:pPr>
      <w:r w:rsidRPr="00532D1D">
        <w:t xml:space="preserve">Строительные конструкции тепловых камер и павильонов, как правило, выполнены из стандартных железобетонных конструкций: фундаментные блоки или красный кирпич и плиты перекрытия. </w:t>
      </w:r>
    </w:p>
    <w:p w14:paraId="0001A4C0" w14:textId="6E87FADF" w:rsidR="00A80367" w:rsidRPr="00532D1D" w:rsidRDefault="00670457" w:rsidP="00A925C1">
      <w:pPr>
        <w:pStyle w:val="a6"/>
      </w:pPr>
      <w:r w:rsidRPr="00532D1D">
        <w:t xml:space="preserve">Толщина стен составляет 300мм. Высота камер и павильонов в свету от уровня пола до низа выступающих конструкций составляет не менее 2 м. В некоторых случаях наблюдается местное уменьшение высоты узла до 1,8 м. </w:t>
      </w:r>
    </w:p>
    <w:p w14:paraId="6D125EC1" w14:textId="674D83C6" w:rsidR="00E54EBE" w:rsidRPr="00532D1D" w:rsidRDefault="00E54EBE" w:rsidP="00A925C1">
      <w:pPr>
        <w:pStyle w:val="a6"/>
      </w:pPr>
      <w:r w:rsidRPr="00532D1D">
        <w:t>Тепловые пункты отсутствуют.</w:t>
      </w:r>
    </w:p>
    <w:p w14:paraId="166F2472" w14:textId="2A1A2EB3" w:rsidR="00E1044C" w:rsidRPr="00532D1D" w:rsidRDefault="00E1044C" w:rsidP="00A925C1">
      <w:pPr>
        <w:pStyle w:val="a4"/>
        <w:spacing w:line="240" w:lineRule="auto"/>
      </w:pPr>
      <w:bookmarkStart w:id="249" w:name="_Toc161266596"/>
      <w:bookmarkStart w:id="250" w:name="_Toc163534434"/>
      <w:r w:rsidRPr="00532D1D">
        <w:t>1.3.6. Описание графиков регулирования отпуска тепла в тепловые сети с анализом их обоснованности</w:t>
      </w:r>
      <w:bookmarkEnd w:id="249"/>
      <w:bookmarkEnd w:id="250"/>
    </w:p>
    <w:p w14:paraId="23F3D7C3" w14:textId="2DE49FEB" w:rsidR="008D4AB3" w:rsidRPr="00532D1D" w:rsidRDefault="008D4AB3" w:rsidP="00A925C1">
      <w:pPr>
        <w:pStyle w:val="a6"/>
      </w:pPr>
      <w:r w:rsidRPr="00532D1D">
        <w:t>График</w:t>
      </w:r>
      <w:r w:rsidR="004147D6" w:rsidRPr="00532D1D">
        <w:t>и</w:t>
      </w:r>
      <w:r w:rsidRPr="00532D1D">
        <w:t xml:space="preserve"> изменения температур теплоносителя выбран на основании климатических параметров холодного времени года на территории </w:t>
      </w:r>
      <w:r w:rsidR="00E54EBE" w:rsidRPr="00532D1D">
        <w:t>сельского</w:t>
      </w:r>
      <w:r w:rsidR="009D0D02" w:rsidRPr="00532D1D">
        <w:t xml:space="preserve"> поселения</w:t>
      </w:r>
      <w:r w:rsidRPr="00532D1D">
        <w:t xml:space="preserve"> РФ СП 131.13330.20</w:t>
      </w:r>
      <w:r w:rsidR="008E4BA4" w:rsidRPr="00532D1D">
        <w:t>20</w:t>
      </w:r>
      <w:r w:rsidRPr="00532D1D">
        <w:t xml:space="preserve"> </w:t>
      </w:r>
      <w:r w:rsidR="00704822" w:rsidRPr="00532D1D">
        <w:t>«</w:t>
      </w:r>
      <w:r w:rsidRPr="00532D1D">
        <w:t>Строительная климатология</w:t>
      </w:r>
      <w:r w:rsidR="00704822" w:rsidRPr="00532D1D">
        <w:t>»</w:t>
      </w:r>
      <w:r w:rsidRPr="00532D1D">
        <w:t xml:space="preserve"> и справочных данных температуры воды, подаваемой в отопительную систему, и сетевой - в обратном трубопроводе.</w:t>
      </w:r>
    </w:p>
    <w:p w14:paraId="5CA90E22" w14:textId="7C5B5AA5" w:rsidR="008D4AB3" w:rsidRPr="00532D1D" w:rsidRDefault="008D4AB3" w:rsidP="00A925C1">
      <w:pPr>
        <w:pStyle w:val="a6"/>
      </w:pPr>
      <w:r w:rsidRPr="00532D1D">
        <w:t xml:space="preserve">Центральное регулирование отпуска тепла от </w:t>
      </w:r>
      <w:r w:rsidR="00942F8D" w:rsidRPr="00532D1D">
        <w:t>источников тепловой энергии</w:t>
      </w:r>
      <w:r w:rsidRPr="00532D1D">
        <w:t xml:space="preserve"> осуществляется по температурному графику качественн</w:t>
      </w:r>
      <w:r w:rsidR="00670457" w:rsidRPr="00532D1D">
        <w:t>ое</w:t>
      </w:r>
      <w:r w:rsidRPr="00532D1D">
        <w:t xml:space="preserve"> регулирования отпуска тепла.</w:t>
      </w:r>
    </w:p>
    <w:p w14:paraId="5C901454" w14:textId="192D61D2" w:rsidR="008D4AB3" w:rsidRPr="00532D1D" w:rsidRDefault="008D4AB3" w:rsidP="00A925C1">
      <w:pPr>
        <w:pStyle w:val="a6"/>
      </w:pPr>
      <w:r w:rsidRPr="00532D1D">
        <w:t xml:space="preserve">В соответствии с ПТЭ ЭТЭ РФ, пункт 6.2.59, отклонения от заданного теплового режима за головными задвижками </w:t>
      </w:r>
      <w:r w:rsidR="00942F8D" w:rsidRPr="00532D1D">
        <w:t>источников тепловой энергии</w:t>
      </w:r>
      <w:r w:rsidRPr="00532D1D">
        <w:t>, при условии работы в расчетных гидравлических и тепловых режимах, должны быть не более:</w:t>
      </w:r>
    </w:p>
    <w:p w14:paraId="1E68BC86" w14:textId="77777777" w:rsidR="008D4AB3" w:rsidRPr="00532D1D" w:rsidRDefault="008D4AB3" w:rsidP="00A925C1">
      <w:pPr>
        <w:pStyle w:val="a6"/>
        <w:numPr>
          <w:ilvl w:val="0"/>
          <w:numId w:val="1"/>
        </w:numPr>
      </w:pPr>
      <w:r w:rsidRPr="00532D1D">
        <w:t>температура воды, поступающей в тепловую сеть - ±3%;</w:t>
      </w:r>
    </w:p>
    <w:p w14:paraId="33152AA3" w14:textId="77777777" w:rsidR="008D4AB3" w:rsidRPr="00532D1D" w:rsidRDefault="008D4AB3" w:rsidP="00A925C1">
      <w:pPr>
        <w:pStyle w:val="a6"/>
        <w:numPr>
          <w:ilvl w:val="0"/>
          <w:numId w:val="1"/>
        </w:numPr>
      </w:pPr>
      <w:r w:rsidRPr="00532D1D">
        <w:t>по давлению в подающих трубопроводах - ±5%;</w:t>
      </w:r>
    </w:p>
    <w:p w14:paraId="0D9EFF7C" w14:textId="71C1F2B2" w:rsidR="008D4AB3" w:rsidRPr="00532D1D" w:rsidRDefault="008D4AB3" w:rsidP="00A925C1">
      <w:pPr>
        <w:pStyle w:val="a6"/>
        <w:numPr>
          <w:ilvl w:val="0"/>
          <w:numId w:val="1"/>
        </w:numPr>
      </w:pPr>
      <w:r w:rsidRPr="00532D1D">
        <w:t>по давлению в обратных трубопроводах - ±0,2 кгс/см2</w:t>
      </w:r>
      <w:r w:rsidR="00CF7111" w:rsidRPr="00532D1D">
        <w:t>.</w:t>
      </w:r>
    </w:p>
    <w:p w14:paraId="27BBDD37" w14:textId="77777777" w:rsidR="008D4AB3" w:rsidRPr="00532D1D" w:rsidRDefault="008D4AB3" w:rsidP="00A925C1">
      <w:pPr>
        <w:pStyle w:val="a6"/>
      </w:pPr>
      <w:r w:rsidRPr="00532D1D">
        <w:t>Температура теплоносителя задается по температурному графику, в зависимости от температуры наружного воздуха, постоянно.</w:t>
      </w:r>
    </w:p>
    <w:p w14:paraId="512822A0" w14:textId="76B236AC" w:rsidR="000D51AB" w:rsidRPr="00532D1D" w:rsidRDefault="00E31487" w:rsidP="00A925C1">
      <w:pPr>
        <w:pStyle w:val="a6"/>
      </w:pPr>
      <w:r w:rsidRPr="00532D1D">
        <w:t>Доля потребителей, присоединенных к тепловым сетям по схеме с разбором теплоносителя на цели горячего водоснабжения из систем отопления (открытых систем теплоснабжения (горячего водоснабжения) представлена в таблице 1.3.6.1.</w:t>
      </w:r>
    </w:p>
    <w:p w14:paraId="0F65640F" w14:textId="3770594C" w:rsidR="00E31487" w:rsidRPr="00532D1D" w:rsidRDefault="00E31487" w:rsidP="00A925C1">
      <w:pPr>
        <w:pStyle w:val="a8"/>
      </w:pPr>
      <w:bookmarkStart w:id="251" w:name="_Toc161265722"/>
      <w:r w:rsidRPr="00532D1D">
        <w:t>Таблица 1.3.6.1. Доля потребителей, присоединенных к тепловым сетям по схеме с разбором теплоносителя на цели горячего водоснабжения из систем отопления (открытых систем теплоснабжения (горячего водоснабжения)</w:t>
      </w:r>
      <w:bookmarkEnd w:id="251"/>
    </w:p>
    <w:tbl>
      <w:tblPr>
        <w:tblW w:w="5000" w:type="pct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750"/>
        <w:gridCol w:w="2049"/>
        <w:gridCol w:w="1999"/>
        <w:gridCol w:w="3823"/>
      </w:tblGrid>
      <w:tr w:rsidR="00E31487" w:rsidRPr="00532D1D" w14:paraId="49CC215A" w14:textId="77777777" w:rsidTr="00AF76DE">
        <w:tc>
          <w:tcPr>
            <w:tcW w:w="909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7492A637" w14:textId="77777777" w:rsidR="00E31487" w:rsidRPr="00532D1D" w:rsidRDefault="00E31487" w:rsidP="00A925C1">
            <w:pPr>
              <w:jc w:val="center"/>
              <w:rPr>
                <w:szCs w:val="28"/>
              </w:rPr>
            </w:pPr>
            <w:r w:rsidRPr="00532D1D">
              <w:rPr>
                <w:szCs w:val="28"/>
              </w:rPr>
              <w:t>Год актуализации (разработки)</w:t>
            </w:r>
          </w:p>
        </w:tc>
        <w:tc>
          <w:tcPr>
            <w:tcW w:w="106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38FF82D1" w14:textId="77777777" w:rsidR="00E31487" w:rsidRPr="00532D1D" w:rsidRDefault="00E31487" w:rsidP="00A925C1">
            <w:pPr>
              <w:jc w:val="center"/>
              <w:rPr>
                <w:szCs w:val="28"/>
              </w:rPr>
            </w:pPr>
            <w:r w:rsidRPr="00532D1D">
              <w:rPr>
                <w:szCs w:val="28"/>
              </w:rPr>
              <w:t>Доля абонентских пунктов от общего числа абонентских пунктов</w:t>
            </w:r>
          </w:p>
        </w:tc>
        <w:tc>
          <w:tcPr>
            <w:tcW w:w="1039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6AAD5C2F" w14:textId="2F2BD73D" w:rsidR="00E31487" w:rsidRPr="00532D1D" w:rsidRDefault="00E31487" w:rsidP="00A925C1">
            <w:pPr>
              <w:jc w:val="center"/>
              <w:rPr>
                <w:szCs w:val="28"/>
              </w:rPr>
            </w:pPr>
            <w:r w:rsidRPr="00532D1D">
              <w:rPr>
                <w:szCs w:val="28"/>
              </w:rPr>
              <w:t>Доля тепловой нагрузки к общей тепловой нагрузке горячего водоснабжения, %</w:t>
            </w:r>
          </w:p>
        </w:tc>
        <w:tc>
          <w:tcPr>
            <w:tcW w:w="198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17B65AF5" w14:textId="670843B5" w:rsidR="00E31487" w:rsidRPr="00532D1D" w:rsidRDefault="00E31487" w:rsidP="00A925C1">
            <w:pPr>
              <w:jc w:val="center"/>
              <w:rPr>
                <w:szCs w:val="28"/>
              </w:rPr>
            </w:pPr>
            <w:r w:rsidRPr="00532D1D">
              <w:rPr>
                <w:szCs w:val="28"/>
              </w:rPr>
              <w:t>Динамика изменения доли тепловой нагрузки горячего водоснабжения, присоединенной по открытой системе теплоснабжения (горячего водоснабжения) к доле 20</w:t>
            </w:r>
            <w:r w:rsidR="008E4BA4" w:rsidRPr="00532D1D">
              <w:rPr>
                <w:szCs w:val="28"/>
              </w:rPr>
              <w:t>20</w:t>
            </w:r>
            <w:r w:rsidRPr="00532D1D">
              <w:rPr>
                <w:szCs w:val="28"/>
              </w:rPr>
              <w:t xml:space="preserve"> года</w:t>
            </w:r>
          </w:p>
        </w:tc>
      </w:tr>
      <w:tr w:rsidR="00E31487" w:rsidRPr="00532D1D" w14:paraId="0CCDA3CC" w14:textId="77777777" w:rsidTr="00AF76DE">
        <w:trPr>
          <w:trHeight w:val="113"/>
        </w:trPr>
        <w:tc>
          <w:tcPr>
            <w:tcW w:w="909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372843F3" w14:textId="1346DB4B" w:rsidR="00E31487" w:rsidRPr="00532D1D" w:rsidRDefault="00E31487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</w:t>
            </w:r>
            <w:r w:rsidR="008E4BA4" w:rsidRPr="00532D1D">
              <w:rPr>
                <w:color w:val="000000"/>
                <w:szCs w:val="28"/>
              </w:rPr>
              <w:t>4</w:t>
            </w:r>
          </w:p>
        </w:tc>
        <w:tc>
          <w:tcPr>
            <w:tcW w:w="106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1EC39B58" w14:textId="2E7D0A9E" w:rsidR="00E31487" w:rsidRPr="00532D1D" w:rsidRDefault="008E4BA4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</w:t>
            </w:r>
          </w:p>
        </w:tc>
        <w:tc>
          <w:tcPr>
            <w:tcW w:w="1039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512B3F2E" w14:textId="09FAD04B" w:rsidR="00E31487" w:rsidRPr="00532D1D" w:rsidRDefault="008E4BA4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198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0323BB1B" w14:textId="23C533D9" w:rsidR="00E31487" w:rsidRPr="00532D1D" w:rsidRDefault="008E4BA4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</w:tr>
    </w:tbl>
    <w:p w14:paraId="3BB4F0A8" w14:textId="534675F5" w:rsidR="00E1044C" w:rsidRPr="00532D1D" w:rsidRDefault="00E1044C" w:rsidP="00A925C1">
      <w:pPr>
        <w:pStyle w:val="a4"/>
        <w:spacing w:line="240" w:lineRule="auto"/>
      </w:pPr>
      <w:bookmarkStart w:id="252" w:name="_Toc161266597"/>
      <w:bookmarkStart w:id="253" w:name="_Toc163534435"/>
      <w:r w:rsidRPr="00532D1D">
        <w:lastRenderedPageBreak/>
        <w:t>1.3.7. Фактические температурные режимы отпуска тепла в тепловые сети и их соответствие утвержденным графикам регулирования отпуска тепла в тепловые сети</w:t>
      </w:r>
      <w:bookmarkEnd w:id="252"/>
      <w:bookmarkEnd w:id="253"/>
    </w:p>
    <w:p w14:paraId="27811E5F" w14:textId="62C9B797" w:rsidR="00C067B0" w:rsidRPr="00532D1D" w:rsidRDefault="00C067B0" w:rsidP="00A925C1">
      <w:pPr>
        <w:pStyle w:val="a6"/>
      </w:pPr>
      <w:r w:rsidRPr="00532D1D">
        <w:t>По данным теплоснабжающ</w:t>
      </w:r>
      <w:r w:rsidR="009839C4" w:rsidRPr="00532D1D">
        <w:t>их</w:t>
      </w:r>
      <w:r w:rsidRPr="00532D1D">
        <w:t xml:space="preserve"> организаци</w:t>
      </w:r>
      <w:r w:rsidR="009839C4" w:rsidRPr="00532D1D">
        <w:t>й</w:t>
      </w:r>
      <w:r w:rsidRPr="00532D1D">
        <w:t xml:space="preserve"> фактические температуры теплоносителя соответствуют утвержденн</w:t>
      </w:r>
      <w:r w:rsidR="00FB140F" w:rsidRPr="00532D1D">
        <w:t>ым</w:t>
      </w:r>
      <w:r w:rsidRPr="00532D1D">
        <w:t xml:space="preserve"> температурн</w:t>
      </w:r>
      <w:r w:rsidR="004147D6" w:rsidRPr="00532D1D">
        <w:t>ым</w:t>
      </w:r>
      <w:r w:rsidRPr="00532D1D">
        <w:t xml:space="preserve"> график</w:t>
      </w:r>
      <w:r w:rsidR="004147D6" w:rsidRPr="00532D1D">
        <w:t>ам</w:t>
      </w:r>
      <w:r w:rsidRPr="00532D1D">
        <w:t>.</w:t>
      </w:r>
    </w:p>
    <w:p w14:paraId="1F76E4FA" w14:textId="72B3027A" w:rsidR="00E1044C" w:rsidRPr="00532D1D" w:rsidRDefault="00E1044C" w:rsidP="00A925C1">
      <w:pPr>
        <w:pStyle w:val="a4"/>
        <w:spacing w:line="240" w:lineRule="auto"/>
      </w:pPr>
      <w:bookmarkStart w:id="254" w:name="_Toc161266598"/>
      <w:bookmarkStart w:id="255" w:name="_Toc163534436"/>
      <w:r w:rsidRPr="00532D1D">
        <w:t>1.3.8. Гидравлические режимы и пьезометрические графики тепловых сетей</w:t>
      </w:r>
      <w:bookmarkEnd w:id="254"/>
      <w:bookmarkEnd w:id="255"/>
    </w:p>
    <w:p w14:paraId="2F3B02B8" w14:textId="167055F0" w:rsidR="00C067B0" w:rsidRPr="00532D1D" w:rsidRDefault="00C067B0" w:rsidP="00A925C1">
      <w:pPr>
        <w:pStyle w:val="a6"/>
      </w:pPr>
      <w:r w:rsidRPr="00532D1D">
        <w:t>Гидравлический расчет теплов</w:t>
      </w:r>
      <w:r w:rsidR="005175DE" w:rsidRPr="00532D1D">
        <w:t>ых</w:t>
      </w:r>
      <w:r w:rsidRPr="00532D1D">
        <w:t xml:space="preserve"> сет</w:t>
      </w:r>
      <w:r w:rsidR="005175DE" w:rsidRPr="00532D1D">
        <w:t>ей</w:t>
      </w:r>
      <w:r w:rsidR="000C33DF" w:rsidRPr="00532D1D">
        <w:t xml:space="preserve"> </w:t>
      </w:r>
      <w:r w:rsidR="002E27AD">
        <w:t>не рассчитывается, так как в схеме теплоснабжения не разрабатывается электронная модель</w:t>
      </w:r>
      <w:r w:rsidR="00AC6E15" w:rsidRPr="00532D1D">
        <w:t>.</w:t>
      </w:r>
    </w:p>
    <w:p w14:paraId="05E413A8" w14:textId="4B5ABE75" w:rsidR="00E1044C" w:rsidRPr="00532D1D" w:rsidRDefault="00E1044C" w:rsidP="00A925C1">
      <w:pPr>
        <w:pStyle w:val="a4"/>
        <w:spacing w:line="240" w:lineRule="auto"/>
      </w:pPr>
      <w:bookmarkStart w:id="256" w:name="_Toc161266599"/>
      <w:bookmarkStart w:id="257" w:name="_Toc163534437"/>
      <w:r w:rsidRPr="00532D1D">
        <w:t>1.3.9. Статистика отказов тепловых сетей (аварийных ситуаций) за последние 5 лет</w:t>
      </w:r>
      <w:bookmarkEnd w:id="256"/>
      <w:bookmarkEnd w:id="257"/>
    </w:p>
    <w:p w14:paraId="443A0F0C" w14:textId="71AC53AF" w:rsidR="009839C4" w:rsidRPr="00532D1D" w:rsidRDefault="00AD6F40" w:rsidP="00A925C1">
      <w:pPr>
        <w:pStyle w:val="a6"/>
      </w:pPr>
      <w:r w:rsidRPr="00532D1D">
        <w:t xml:space="preserve">Динамика изменения отказов и восстановлений тепловых сетей в зоне деятельности единых теплоснабжающих организаций </w:t>
      </w:r>
      <w:r w:rsidR="00133769" w:rsidRPr="00532D1D">
        <w:t>202</w:t>
      </w:r>
      <w:r w:rsidR="00873681" w:rsidRPr="00532D1D">
        <w:t>4</w:t>
      </w:r>
      <w:r w:rsidRPr="00532D1D">
        <w:t xml:space="preserve"> год актуализации схемы теплоснабжения представлен в таблице 1.3.9. </w:t>
      </w:r>
    </w:p>
    <w:p w14:paraId="5EBBFC1C" w14:textId="196C384A" w:rsidR="00AD6F40" w:rsidRPr="00532D1D" w:rsidRDefault="00AD6F40" w:rsidP="00A925C1">
      <w:pPr>
        <w:pStyle w:val="a8"/>
      </w:pPr>
      <w:bookmarkStart w:id="258" w:name="_Toc161265723"/>
      <w:r w:rsidRPr="00532D1D">
        <w:t xml:space="preserve">Таблица 1.3.9. Динамика изменения отказов и восстановлений тепловых сетей в зоне деятельности единых теплоснабжающих организаций </w:t>
      </w:r>
      <w:r w:rsidR="00133769" w:rsidRPr="00532D1D">
        <w:t>2023</w:t>
      </w:r>
      <w:r w:rsidRPr="00532D1D">
        <w:t xml:space="preserve"> год</w:t>
      </w:r>
      <w:bookmarkEnd w:id="258"/>
    </w:p>
    <w:tbl>
      <w:tblPr>
        <w:tblW w:w="5033" w:type="pct"/>
        <w:tblLook w:val="04A0" w:firstRow="1" w:lastRow="0" w:firstColumn="1" w:lastColumn="0" w:noHBand="0" w:noVBand="1"/>
      </w:tblPr>
      <w:tblGrid>
        <w:gridCol w:w="1837"/>
        <w:gridCol w:w="1617"/>
        <w:gridCol w:w="2250"/>
        <w:gridCol w:w="2401"/>
        <w:gridCol w:w="1586"/>
      </w:tblGrid>
      <w:tr w:rsidR="00AD6F40" w:rsidRPr="00532D1D" w14:paraId="27D1BDA7" w14:textId="77777777" w:rsidTr="002E27AD">
        <w:trPr>
          <w:trHeight w:val="20"/>
          <w:tblHeader/>
        </w:trPr>
        <w:tc>
          <w:tcPr>
            <w:tcW w:w="9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1031DE" w14:textId="77777777" w:rsidR="00AD6F40" w:rsidRPr="00532D1D" w:rsidRDefault="00AD6F40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Год актуализации (разработки)</w:t>
            </w:r>
          </w:p>
        </w:tc>
        <w:tc>
          <w:tcPr>
            <w:tcW w:w="8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55D2E8" w14:textId="26E649D4" w:rsidR="00AD6F40" w:rsidRPr="00532D1D" w:rsidRDefault="00AD6F40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Количество отказов в тепловых сетях в отоп</w:t>
            </w:r>
            <w:r w:rsidR="00532D1D" w:rsidRPr="00532D1D">
              <w:rPr>
                <w:color w:val="000000"/>
                <w:szCs w:val="28"/>
              </w:rPr>
              <w:t>.</w:t>
            </w:r>
            <w:r w:rsidRPr="00532D1D">
              <w:rPr>
                <w:color w:val="000000"/>
                <w:szCs w:val="28"/>
              </w:rPr>
              <w:t xml:space="preserve"> период, 1/км/год</w:t>
            </w:r>
          </w:p>
        </w:tc>
        <w:tc>
          <w:tcPr>
            <w:tcW w:w="11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891681" w14:textId="77777777" w:rsidR="00AD6F40" w:rsidRPr="00532D1D" w:rsidRDefault="00AD6F40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Среднее время восстановления теплоснабжения, час</w:t>
            </w:r>
          </w:p>
        </w:tc>
        <w:tc>
          <w:tcPr>
            <w:tcW w:w="12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310F07" w14:textId="3D06BBDB" w:rsidR="00AD6F40" w:rsidRPr="00532D1D" w:rsidRDefault="00AD6F40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Удельное количество отказов в тепловых сетях в период испытаний, 1/км/год</w:t>
            </w:r>
          </w:p>
        </w:tc>
        <w:tc>
          <w:tcPr>
            <w:tcW w:w="81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1A7A47" w14:textId="77777777" w:rsidR="00AD6F40" w:rsidRPr="00532D1D" w:rsidRDefault="00AD6F40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Средний недоотпуск тепловой энергии, Гкал/отказ</w:t>
            </w:r>
          </w:p>
        </w:tc>
      </w:tr>
      <w:tr w:rsidR="00AD6F40" w:rsidRPr="00532D1D" w14:paraId="4B9F1765" w14:textId="77777777" w:rsidTr="00532D1D">
        <w:trPr>
          <w:trHeight w:val="20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A77A91A" w14:textId="363D5141" w:rsidR="00AD6F40" w:rsidRPr="00532D1D" w:rsidRDefault="00873681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ТСО №01</w:t>
            </w:r>
          </w:p>
        </w:tc>
      </w:tr>
      <w:tr w:rsidR="00AD6F40" w:rsidRPr="00532D1D" w14:paraId="1BB9CA00" w14:textId="77777777" w:rsidTr="00532D1D">
        <w:trPr>
          <w:trHeight w:val="20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1516C70" w14:textId="288A578D" w:rsidR="00AD6F40" w:rsidRPr="00532D1D" w:rsidRDefault="00A925C1" w:rsidP="00A925C1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п. Рощино, ул. Фабричная</w:t>
            </w:r>
          </w:p>
        </w:tc>
      </w:tr>
      <w:tr w:rsidR="002E27AD" w:rsidRPr="00532D1D" w14:paraId="36419CE4" w14:textId="77777777" w:rsidTr="002E27AD">
        <w:trPr>
          <w:trHeight w:val="20"/>
        </w:trPr>
        <w:tc>
          <w:tcPr>
            <w:tcW w:w="94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871626" w14:textId="6F3CE7BE" w:rsidR="002E27AD" w:rsidRPr="00532D1D" w:rsidRDefault="002E27AD" w:rsidP="002E27AD">
            <w:pPr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2019</w:t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6999D3" w14:textId="7136B948" w:rsidR="002E27AD" w:rsidRPr="00532D1D" w:rsidRDefault="002E27AD" w:rsidP="002E27AD">
            <w:pPr>
              <w:jc w:val="center"/>
              <w:rPr>
                <w:color w:val="000000"/>
                <w:szCs w:val="28"/>
              </w:rPr>
            </w:pPr>
            <w:r w:rsidRPr="00FF0ADE">
              <w:rPr>
                <w:color w:val="000000"/>
                <w:szCs w:val="28"/>
              </w:rPr>
              <w:t>0.00</w:t>
            </w:r>
          </w:p>
        </w:tc>
        <w:tc>
          <w:tcPr>
            <w:tcW w:w="11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3F34AE" w14:textId="48FA2431" w:rsidR="002E27AD" w:rsidRPr="00532D1D" w:rsidRDefault="002E27AD" w:rsidP="002E27AD">
            <w:pPr>
              <w:jc w:val="center"/>
              <w:rPr>
                <w:color w:val="000000"/>
                <w:szCs w:val="28"/>
              </w:rPr>
            </w:pPr>
            <w:r w:rsidRPr="00142A46">
              <w:rPr>
                <w:color w:val="000000"/>
                <w:szCs w:val="28"/>
              </w:rPr>
              <w:t>0.00</w:t>
            </w:r>
          </w:p>
        </w:tc>
        <w:tc>
          <w:tcPr>
            <w:tcW w:w="1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FD4C8F6" w14:textId="444E66AD" w:rsidR="002E27AD" w:rsidRPr="00532D1D" w:rsidRDefault="002E27AD" w:rsidP="002E27AD">
            <w:pPr>
              <w:jc w:val="center"/>
              <w:rPr>
                <w:color w:val="000000"/>
                <w:szCs w:val="28"/>
              </w:rPr>
            </w:pPr>
            <w:r w:rsidRPr="00FF0ADE">
              <w:rPr>
                <w:color w:val="000000"/>
                <w:szCs w:val="28"/>
              </w:rPr>
              <w:t>0.00</w:t>
            </w:r>
          </w:p>
        </w:tc>
        <w:tc>
          <w:tcPr>
            <w:tcW w:w="8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2E3F5D" w14:textId="545DEE0D" w:rsidR="002E27AD" w:rsidRPr="00532D1D" w:rsidRDefault="002E27AD" w:rsidP="002E27AD">
            <w:pPr>
              <w:jc w:val="center"/>
              <w:rPr>
                <w:color w:val="000000"/>
                <w:szCs w:val="28"/>
              </w:rPr>
            </w:pPr>
            <w:r w:rsidRPr="00142A46">
              <w:rPr>
                <w:color w:val="000000"/>
                <w:szCs w:val="28"/>
              </w:rPr>
              <w:t>0.00</w:t>
            </w:r>
          </w:p>
        </w:tc>
      </w:tr>
      <w:tr w:rsidR="002E27AD" w:rsidRPr="00532D1D" w14:paraId="0C994370" w14:textId="77777777" w:rsidTr="002E27AD">
        <w:trPr>
          <w:trHeight w:val="20"/>
        </w:trPr>
        <w:tc>
          <w:tcPr>
            <w:tcW w:w="94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2CA2F5" w14:textId="44317C95" w:rsidR="002E27AD" w:rsidRPr="00532D1D" w:rsidRDefault="002E27AD" w:rsidP="002E27AD">
            <w:pPr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2020</w:t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745975" w14:textId="4BECACB7" w:rsidR="002E27AD" w:rsidRPr="00532D1D" w:rsidRDefault="002E27AD" w:rsidP="002E27AD">
            <w:pPr>
              <w:jc w:val="center"/>
              <w:rPr>
                <w:color w:val="000000"/>
                <w:szCs w:val="28"/>
              </w:rPr>
            </w:pPr>
            <w:r w:rsidRPr="00FF0ADE">
              <w:rPr>
                <w:color w:val="000000"/>
                <w:szCs w:val="28"/>
              </w:rPr>
              <w:t>0.20</w:t>
            </w:r>
          </w:p>
        </w:tc>
        <w:tc>
          <w:tcPr>
            <w:tcW w:w="11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98D025" w14:textId="1ED3B6A1" w:rsidR="002E27AD" w:rsidRPr="00532D1D" w:rsidRDefault="002E27AD" w:rsidP="002E27AD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</w:t>
            </w:r>
            <w:r w:rsidRPr="00142A46">
              <w:rPr>
                <w:color w:val="000000"/>
                <w:szCs w:val="28"/>
              </w:rPr>
              <w:t>.00</w:t>
            </w:r>
          </w:p>
        </w:tc>
        <w:tc>
          <w:tcPr>
            <w:tcW w:w="1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C75F1D5" w14:textId="3A3A4561" w:rsidR="002E27AD" w:rsidRPr="00532D1D" w:rsidRDefault="002E27AD" w:rsidP="002E27AD">
            <w:pPr>
              <w:jc w:val="center"/>
              <w:rPr>
                <w:color w:val="000000"/>
                <w:szCs w:val="28"/>
              </w:rPr>
            </w:pPr>
            <w:r w:rsidRPr="00FF0ADE">
              <w:rPr>
                <w:color w:val="000000"/>
                <w:szCs w:val="28"/>
              </w:rPr>
              <w:t>0.10</w:t>
            </w:r>
          </w:p>
        </w:tc>
        <w:tc>
          <w:tcPr>
            <w:tcW w:w="8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CB62C6" w14:textId="3949B8C3" w:rsidR="002E27AD" w:rsidRPr="00532D1D" w:rsidRDefault="002E27AD" w:rsidP="002E27AD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36</w:t>
            </w:r>
            <w:r w:rsidRPr="00142A46">
              <w:rPr>
                <w:color w:val="000000"/>
                <w:szCs w:val="28"/>
              </w:rPr>
              <w:t>.00</w:t>
            </w:r>
          </w:p>
        </w:tc>
      </w:tr>
      <w:tr w:rsidR="002E27AD" w:rsidRPr="00532D1D" w14:paraId="2BD1CC36" w14:textId="77777777" w:rsidTr="002E27AD">
        <w:trPr>
          <w:trHeight w:val="20"/>
        </w:trPr>
        <w:tc>
          <w:tcPr>
            <w:tcW w:w="94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BCDCAD" w14:textId="653E5FF9" w:rsidR="002E27AD" w:rsidRPr="00532D1D" w:rsidRDefault="002E27AD" w:rsidP="002E27AD">
            <w:pPr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2021</w:t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E6AD381" w14:textId="665C57D3" w:rsidR="002E27AD" w:rsidRPr="00532D1D" w:rsidRDefault="002E27AD" w:rsidP="002E27AD">
            <w:pPr>
              <w:jc w:val="center"/>
              <w:rPr>
                <w:color w:val="000000"/>
                <w:szCs w:val="28"/>
              </w:rPr>
            </w:pPr>
            <w:r w:rsidRPr="006A66C3">
              <w:rPr>
                <w:color w:val="000000"/>
              </w:rPr>
              <w:t>0.</w:t>
            </w:r>
            <w:r>
              <w:rPr>
                <w:color w:val="000000"/>
              </w:rPr>
              <w:t>27</w:t>
            </w:r>
          </w:p>
        </w:tc>
        <w:tc>
          <w:tcPr>
            <w:tcW w:w="11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340E30A" w14:textId="082BB671" w:rsidR="002E27AD" w:rsidRPr="00532D1D" w:rsidRDefault="002E27AD" w:rsidP="002E27AD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</w:rPr>
              <w:t>4</w:t>
            </w:r>
            <w:r w:rsidRPr="006A66C3">
              <w:rPr>
                <w:color w:val="000000"/>
              </w:rPr>
              <w:t>.00</w:t>
            </w:r>
          </w:p>
        </w:tc>
        <w:tc>
          <w:tcPr>
            <w:tcW w:w="1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B52D50B" w14:textId="52ACA337" w:rsidR="002E27AD" w:rsidRPr="00532D1D" w:rsidRDefault="002E27AD" w:rsidP="002E27AD">
            <w:pPr>
              <w:jc w:val="center"/>
              <w:rPr>
                <w:color w:val="000000"/>
                <w:szCs w:val="28"/>
              </w:rPr>
            </w:pPr>
            <w:r w:rsidRPr="006A66C3">
              <w:rPr>
                <w:color w:val="000000"/>
              </w:rPr>
              <w:t>0.</w:t>
            </w:r>
            <w:r>
              <w:rPr>
                <w:color w:val="000000"/>
              </w:rPr>
              <w:t>13</w:t>
            </w:r>
          </w:p>
        </w:tc>
        <w:tc>
          <w:tcPr>
            <w:tcW w:w="8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3C3DBBE" w14:textId="120AF2F5" w:rsidR="002E27AD" w:rsidRPr="00532D1D" w:rsidRDefault="002E27AD" w:rsidP="002E27AD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</w:rPr>
              <w:t>55</w:t>
            </w:r>
            <w:r w:rsidRPr="006A66C3">
              <w:rPr>
                <w:color w:val="000000"/>
              </w:rPr>
              <w:t>.00</w:t>
            </w:r>
          </w:p>
        </w:tc>
      </w:tr>
      <w:tr w:rsidR="002E27AD" w:rsidRPr="00532D1D" w14:paraId="7C3F79ED" w14:textId="77777777" w:rsidTr="002E27AD">
        <w:trPr>
          <w:trHeight w:val="20"/>
        </w:trPr>
        <w:tc>
          <w:tcPr>
            <w:tcW w:w="94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93F255" w14:textId="5BC29619" w:rsidR="002E27AD" w:rsidRPr="00532D1D" w:rsidRDefault="002E27AD" w:rsidP="002E27AD">
            <w:pPr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2022</w:t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8C481FF" w14:textId="228BDC44" w:rsidR="002E27AD" w:rsidRPr="00532D1D" w:rsidRDefault="002E27AD" w:rsidP="002E27AD">
            <w:pPr>
              <w:jc w:val="center"/>
              <w:rPr>
                <w:color w:val="000000"/>
                <w:szCs w:val="28"/>
              </w:rPr>
            </w:pPr>
            <w:r w:rsidRPr="006A66C3">
              <w:rPr>
                <w:color w:val="000000"/>
              </w:rPr>
              <w:t>0.00</w:t>
            </w:r>
          </w:p>
        </w:tc>
        <w:tc>
          <w:tcPr>
            <w:tcW w:w="11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5BBC250" w14:textId="616C18DC" w:rsidR="002E27AD" w:rsidRPr="00532D1D" w:rsidRDefault="002E27AD" w:rsidP="002E27AD">
            <w:pPr>
              <w:jc w:val="center"/>
              <w:rPr>
                <w:color w:val="000000"/>
                <w:szCs w:val="28"/>
              </w:rPr>
            </w:pPr>
            <w:r w:rsidRPr="006A66C3">
              <w:rPr>
                <w:color w:val="000000"/>
              </w:rPr>
              <w:t>0.00</w:t>
            </w:r>
          </w:p>
        </w:tc>
        <w:tc>
          <w:tcPr>
            <w:tcW w:w="1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F1A7D7C" w14:textId="7C6E83DE" w:rsidR="002E27AD" w:rsidRPr="00532D1D" w:rsidRDefault="002E27AD" w:rsidP="002E27AD">
            <w:pPr>
              <w:jc w:val="center"/>
              <w:rPr>
                <w:color w:val="000000"/>
                <w:szCs w:val="28"/>
              </w:rPr>
            </w:pPr>
            <w:r w:rsidRPr="006A66C3">
              <w:rPr>
                <w:color w:val="000000"/>
              </w:rPr>
              <w:t>0.00</w:t>
            </w:r>
          </w:p>
        </w:tc>
        <w:tc>
          <w:tcPr>
            <w:tcW w:w="8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64CD2CA" w14:textId="616776BB" w:rsidR="002E27AD" w:rsidRPr="00532D1D" w:rsidRDefault="002E27AD" w:rsidP="002E27AD">
            <w:pPr>
              <w:jc w:val="center"/>
              <w:rPr>
                <w:color w:val="000000"/>
                <w:szCs w:val="28"/>
              </w:rPr>
            </w:pPr>
            <w:r w:rsidRPr="006A66C3">
              <w:rPr>
                <w:color w:val="000000"/>
              </w:rPr>
              <w:t>0.00</w:t>
            </w:r>
          </w:p>
        </w:tc>
      </w:tr>
      <w:tr w:rsidR="00E54EBE" w:rsidRPr="00532D1D" w14:paraId="38A33E4F" w14:textId="77777777" w:rsidTr="002E27AD">
        <w:trPr>
          <w:trHeight w:val="20"/>
        </w:trPr>
        <w:tc>
          <w:tcPr>
            <w:tcW w:w="94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3584B1" w14:textId="0488C55B" w:rsidR="00E54EBE" w:rsidRPr="00532D1D" w:rsidRDefault="00E54EBE" w:rsidP="00A925C1">
            <w:pPr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2023</w:t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2303D0F" w14:textId="0DE7CA65" w:rsidR="00E54EBE" w:rsidRPr="00532D1D" w:rsidRDefault="00E54EBE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</w:t>
            </w:r>
            <w:r w:rsidR="002E27AD">
              <w:rPr>
                <w:color w:val="000000"/>
                <w:szCs w:val="28"/>
              </w:rPr>
              <w:t>25</w:t>
            </w:r>
          </w:p>
        </w:tc>
        <w:tc>
          <w:tcPr>
            <w:tcW w:w="11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FA36294" w14:textId="59B9FCC5" w:rsidR="00E54EBE" w:rsidRPr="00532D1D" w:rsidRDefault="002E27AD" w:rsidP="00A925C1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</w:t>
            </w:r>
            <w:r w:rsidR="00E54EBE" w:rsidRPr="00532D1D">
              <w:rPr>
                <w:color w:val="000000"/>
                <w:szCs w:val="28"/>
              </w:rPr>
              <w:t>.00</w:t>
            </w:r>
          </w:p>
        </w:tc>
        <w:tc>
          <w:tcPr>
            <w:tcW w:w="1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A09CAD0" w14:textId="22E7D79A" w:rsidR="00E54EBE" w:rsidRPr="00532D1D" w:rsidRDefault="00E54EBE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8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4B681EE" w14:textId="584E01E3" w:rsidR="00E54EBE" w:rsidRPr="00532D1D" w:rsidRDefault="002E27AD" w:rsidP="00A925C1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50</w:t>
            </w:r>
            <w:r w:rsidR="00E54EBE" w:rsidRPr="00532D1D">
              <w:rPr>
                <w:color w:val="000000"/>
                <w:szCs w:val="28"/>
              </w:rPr>
              <w:t>.00</w:t>
            </w:r>
          </w:p>
        </w:tc>
      </w:tr>
      <w:tr w:rsidR="00AD6F40" w:rsidRPr="00532D1D" w14:paraId="5BF1A064" w14:textId="77777777" w:rsidTr="00532D1D">
        <w:trPr>
          <w:trHeight w:val="20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9A350A" w14:textId="284F9321" w:rsidR="00AD6F40" w:rsidRPr="00532D1D" w:rsidRDefault="003F3297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ТСО №02</w:t>
            </w:r>
          </w:p>
        </w:tc>
      </w:tr>
      <w:tr w:rsidR="00AD6F40" w:rsidRPr="00532D1D" w14:paraId="0A93D83E" w14:textId="77777777" w:rsidTr="00532D1D">
        <w:trPr>
          <w:trHeight w:val="20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FA2FB69" w14:textId="27A8DE8E" w:rsidR="00AD6F40" w:rsidRPr="00532D1D" w:rsidRDefault="00A925C1" w:rsidP="00A925C1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д. Казанцево, ул. Строительная, 17</w:t>
            </w:r>
          </w:p>
        </w:tc>
      </w:tr>
      <w:tr w:rsidR="00E54EBE" w:rsidRPr="00532D1D" w14:paraId="7B0EEC8C" w14:textId="77777777" w:rsidTr="002E27AD">
        <w:trPr>
          <w:trHeight w:val="20"/>
        </w:trPr>
        <w:tc>
          <w:tcPr>
            <w:tcW w:w="94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DB87FB" w14:textId="2C10E7A3" w:rsidR="00E54EBE" w:rsidRPr="00532D1D" w:rsidRDefault="00E54EBE" w:rsidP="00A925C1">
            <w:pPr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2019</w:t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4FC90A2" w14:textId="081726A3" w:rsidR="00E54EBE" w:rsidRPr="00532D1D" w:rsidRDefault="00E54EBE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11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84578A1" w14:textId="485C2E6B" w:rsidR="00E54EBE" w:rsidRPr="00532D1D" w:rsidRDefault="00E54EBE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1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C31BA44" w14:textId="6D465E45" w:rsidR="00E54EBE" w:rsidRPr="00532D1D" w:rsidRDefault="00E54EBE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8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AC38D42" w14:textId="4B3E5085" w:rsidR="00E54EBE" w:rsidRPr="00532D1D" w:rsidRDefault="00E54EBE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</w:tr>
      <w:tr w:rsidR="00E54EBE" w:rsidRPr="00532D1D" w14:paraId="47EDF4DD" w14:textId="77777777" w:rsidTr="002E27AD">
        <w:trPr>
          <w:trHeight w:val="20"/>
        </w:trPr>
        <w:tc>
          <w:tcPr>
            <w:tcW w:w="94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95B352" w14:textId="692B6057" w:rsidR="00E54EBE" w:rsidRPr="00532D1D" w:rsidRDefault="00E54EBE" w:rsidP="00A925C1">
            <w:pPr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2020</w:t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80CF907" w14:textId="193521DE" w:rsidR="00E54EBE" w:rsidRPr="00532D1D" w:rsidRDefault="00E54EBE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11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4BA49C6" w14:textId="74D30E50" w:rsidR="00E54EBE" w:rsidRPr="00532D1D" w:rsidRDefault="00E54EBE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1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9AD0EAA" w14:textId="268B4074" w:rsidR="00E54EBE" w:rsidRPr="00532D1D" w:rsidRDefault="00E54EBE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8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F187283" w14:textId="411559EB" w:rsidR="00E54EBE" w:rsidRPr="00532D1D" w:rsidRDefault="00E54EBE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</w:tr>
      <w:tr w:rsidR="00E54EBE" w:rsidRPr="00532D1D" w14:paraId="64C2BA18" w14:textId="77777777" w:rsidTr="002E27AD">
        <w:trPr>
          <w:trHeight w:val="20"/>
        </w:trPr>
        <w:tc>
          <w:tcPr>
            <w:tcW w:w="94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D7A3FF" w14:textId="053C918C" w:rsidR="00E54EBE" w:rsidRPr="00532D1D" w:rsidRDefault="00E54EBE" w:rsidP="00A925C1">
            <w:pPr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2021</w:t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1BB1BB9" w14:textId="6340C380" w:rsidR="00E54EBE" w:rsidRPr="00532D1D" w:rsidRDefault="00E54EBE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11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2233086" w14:textId="74ED398C" w:rsidR="00E54EBE" w:rsidRPr="00532D1D" w:rsidRDefault="00E54EBE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1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B092D85" w14:textId="770389F5" w:rsidR="00E54EBE" w:rsidRPr="00532D1D" w:rsidRDefault="00E54EBE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8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A241191" w14:textId="20C13FDF" w:rsidR="00E54EBE" w:rsidRPr="00532D1D" w:rsidRDefault="00E54EBE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</w:tr>
      <w:tr w:rsidR="00E54EBE" w:rsidRPr="00532D1D" w14:paraId="60A0DED8" w14:textId="77777777" w:rsidTr="002E27AD">
        <w:trPr>
          <w:trHeight w:val="20"/>
        </w:trPr>
        <w:tc>
          <w:tcPr>
            <w:tcW w:w="94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6A236E" w14:textId="7649807E" w:rsidR="00E54EBE" w:rsidRPr="00532D1D" w:rsidRDefault="00E54EBE" w:rsidP="00A925C1">
            <w:pPr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2022</w:t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BDDFE58" w14:textId="37EB0613" w:rsidR="00E54EBE" w:rsidRPr="00532D1D" w:rsidRDefault="00E54EBE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11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E731F1A" w14:textId="2747A154" w:rsidR="00E54EBE" w:rsidRPr="00532D1D" w:rsidRDefault="00E54EBE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1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17D1DF0" w14:textId="10D93BD5" w:rsidR="00E54EBE" w:rsidRPr="00532D1D" w:rsidRDefault="00E54EBE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8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7F22C79" w14:textId="3837E748" w:rsidR="00E54EBE" w:rsidRPr="00532D1D" w:rsidRDefault="00E54EBE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</w:tr>
      <w:tr w:rsidR="00E54EBE" w:rsidRPr="00532D1D" w14:paraId="5CFD046B" w14:textId="77777777" w:rsidTr="002E27AD">
        <w:trPr>
          <w:trHeight w:val="20"/>
        </w:trPr>
        <w:tc>
          <w:tcPr>
            <w:tcW w:w="94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91F550" w14:textId="52D5D76A" w:rsidR="00E54EBE" w:rsidRPr="00532D1D" w:rsidRDefault="00E54EBE" w:rsidP="00A925C1">
            <w:pPr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2023</w:t>
            </w:r>
          </w:p>
        </w:tc>
        <w:tc>
          <w:tcPr>
            <w:tcW w:w="8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87CC6AA" w14:textId="3400C5A0" w:rsidR="00E54EBE" w:rsidRPr="00532D1D" w:rsidRDefault="00E54EBE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11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5DE6855" w14:textId="4DE500F0" w:rsidR="00E54EBE" w:rsidRPr="00532D1D" w:rsidRDefault="00E54EBE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1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0557965" w14:textId="77B62785" w:rsidR="00E54EBE" w:rsidRPr="00532D1D" w:rsidRDefault="00E54EBE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8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A1EDC7B" w14:textId="676F40C6" w:rsidR="00E54EBE" w:rsidRPr="00532D1D" w:rsidRDefault="00E54EBE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</w:tr>
    </w:tbl>
    <w:p w14:paraId="02602185" w14:textId="4445DD8E" w:rsidR="00E1044C" w:rsidRPr="00532D1D" w:rsidRDefault="00E1044C" w:rsidP="00A925C1">
      <w:pPr>
        <w:pStyle w:val="a4"/>
        <w:spacing w:line="240" w:lineRule="auto"/>
      </w:pPr>
      <w:bookmarkStart w:id="259" w:name="_Toc161266600"/>
      <w:bookmarkStart w:id="260" w:name="_Toc163534438"/>
      <w:r w:rsidRPr="00532D1D">
        <w:t>1.3.10. Статистика восстановлений (аварийно-восстановительных ремонтов) тепловых сетей и среднее время, затраченное на восстановление работоспособности тепловых сетей, за последние 5 лет</w:t>
      </w:r>
      <w:bookmarkEnd w:id="259"/>
      <w:bookmarkEnd w:id="260"/>
    </w:p>
    <w:p w14:paraId="3F9816DD" w14:textId="77777777" w:rsidR="002E27AD" w:rsidRPr="00D91F75" w:rsidRDefault="002E27AD" w:rsidP="002E27AD">
      <w:pPr>
        <w:pStyle w:val="a6"/>
      </w:pPr>
      <w:bookmarkStart w:id="261" w:name="_Toc161266601"/>
      <w:r w:rsidRPr="00D91F75">
        <w:t>Время, затраченное на восстановление работоспособности тепловых сетей, в значительной степени зависит от следующих факторов: диаметр трубопровода, тип прокладки, объем дренирования и заполнения.</w:t>
      </w:r>
    </w:p>
    <w:p w14:paraId="48B1FCA5" w14:textId="77777777" w:rsidR="002E27AD" w:rsidRPr="00D91F75" w:rsidRDefault="002E27AD" w:rsidP="002E27AD">
      <w:pPr>
        <w:pStyle w:val="a6"/>
      </w:pPr>
      <w:r w:rsidRPr="00D91F75">
        <w:lastRenderedPageBreak/>
        <w:t>Среднее время, затраченное на восстановление работоспособности тепловых сетей в отопительный период в зависимости от диаметра трубопровода, представлено в таблице ниже.</w:t>
      </w:r>
    </w:p>
    <w:p w14:paraId="6F36100B" w14:textId="77777777" w:rsidR="002E27AD" w:rsidRPr="00D91F75" w:rsidRDefault="002E27AD" w:rsidP="002E27AD">
      <w:pPr>
        <w:pStyle w:val="a8"/>
      </w:pPr>
      <w:bookmarkStart w:id="262" w:name="_Toc56964092"/>
      <w:bookmarkStart w:id="263" w:name="_Toc110609881"/>
      <w:bookmarkStart w:id="264" w:name="_Toc151646234"/>
      <w:r w:rsidRPr="00D91F75">
        <w:t>Таблица 1.3.10.1 Среднее время восстановлений тепловых сетей</w:t>
      </w:r>
      <w:bookmarkEnd w:id="262"/>
      <w:bookmarkEnd w:id="263"/>
      <w:bookmarkEnd w:id="264"/>
      <w:r w:rsidRPr="00D91F75">
        <w:t xml:space="preserve"> 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4469"/>
        <w:gridCol w:w="5158"/>
      </w:tblGrid>
      <w:tr w:rsidR="002E27AD" w:rsidRPr="00D91F75" w14:paraId="284E4FED" w14:textId="77777777" w:rsidTr="006F048D">
        <w:trPr>
          <w:trHeight w:val="659"/>
          <w:tblHeader/>
        </w:trPr>
        <w:tc>
          <w:tcPr>
            <w:tcW w:w="2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12687E" w14:textId="77777777" w:rsidR="002E27AD" w:rsidRPr="00D91F75" w:rsidRDefault="002E27AD" w:rsidP="006F048D">
            <w:pPr>
              <w:widowControl w:val="0"/>
              <w:jc w:val="center"/>
              <w:rPr>
                <w:bCs/>
                <w:szCs w:val="28"/>
                <w:lang w:eastAsia="en-US"/>
              </w:rPr>
            </w:pPr>
            <w:r w:rsidRPr="00D91F75">
              <w:rPr>
                <w:bCs/>
                <w:szCs w:val="28"/>
                <w:lang w:eastAsia="en-US"/>
              </w:rPr>
              <w:t>Диаметр труб тепловых сетей, мм</w:t>
            </w:r>
          </w:p>
        </w:tc>
        <w:tc>
          <w:tcPr>
            <w:tcW w:w="26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453F4BDE" w14:textId="77777777" w:rsidR="002E27AD" w:rsidRPr="00D91F75" w:rsidRDefault="002E27AD" w:rsidP="006F048D">
            <w:pPr>
              <w:widowControl w:val="0"/>
              <w:jc w:val="center"/>
              <w:rPr>
                <w:bCs/>
                <w:szCs w:val="28"/>
                <w:lang w:eastAsia="en-US"/>
              </w:rPr>
            </w:pPr>
            <w:r w:rsidRPr="00D91F75">
              <w:rPr>
                <w:bCs/>
                <w:szCs w:val="28"/>
                <w:lang w:eastAsia="en-US"/>
              </w:rPr>
              <w:t>Время восстановления теплоснабжения, ч</w:t>
            </w:r>
          </w:p>
        </w:tc>
      </w:tr>
      <w:tr w:rsidR="002E27AD" w:rsidRPr="00D91F75" w14:paraId="6DD10257" w14:textId="77777777" w:rsidTr="006F048D">
        <w:trPr>
          <w:trHeight w:val="20"/>
        </w:trPr>
        <w:tc>
          <w:tcPr>
            <w:tcW w:w="23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5D0D7D" w14:textId="77777777" w:rsidR="002E27AD" w:rsidRPr="00D91F75" w:rsidRDefault="002E27AD" w:rsidP="006F048D">
            <w:pPr>
              <w:widowControl w:val="0"/>
              <w:jc w:val="center"/>
              <w:rPr>
                <w:bCs/>
                <w:szCs w:val="28"/>
                <w:lang w:val="en-US" w:eastAsia="en-US"/>
              </w:rPr>
            </w:pPr>
            <w:r w:rsidRPr="00D91F75">
              <w:rPr>
                <w:bCs/>
                <w:szCs w:val="28"/>
                <w:lang w:val="en-US" w:eastAsia="en-US"/>
              </w:rPr>
              <w:t>300</w:t>
            </w:r>
          </w:p>
        </w:tc>
        <w:tc>
          <w:tcPr>
            <w:tcW w:w="26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DB5ED0" w14:textId="77777777" w:rsidR="002E27AD" w:rsidRPr="00D91F75" w:rsidRDefault="002E27AD" w:rsidP="006F048D">
            <w:pPr>
              <w:widowControl w:val="0"/>
              <w:jc w:val="center"/>
              <w:rPr>
                <w:bCs/>
                <w:szCs w:val="28"/>
                <w:lang w:eastAsia="en-US"/>
              </w:rPr>
            </w:pPr>
            <w:r w:rsidRPr="00D91F75">
              <w:rPr>
                <w:bCs/>
                <w:szCs w:val="28"/>
                <w:lang w:eastAsia="en-US"/>
              </w:rPr>
              <w:t>15</w:t>
            </w:r>
          </w:p>
        </w:tc>
      </w:tr>
      <w:tr w:rsidR="002E27AD" w:rsidRPr="00D91F75" w14:paraId="6FBA9D3C" w14:textId="77777777" w:rsidTr="006F048D">
        <w:trPr>
          <w:trHeight w:val="20"/>
        </w:trPr>
        <w:tc>
          <w:tcPr>
            <w:tcW w:w="23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53A6F7" w14:textId="77777777" w:rsidR="002E27AD" w:rsidRPr="00D91F75" w:rsidRDefault="002E27AD" w:rsidP="006F048D">
            <w:pPr>
              <w:widowControl w:val="0"/>
              <w:jc w:val="center"/>
              <w:rPr>
                <w:bCs/>
                <w:szCs w:val="28"/>
                <w:lang w:val="en-US" w:eastAsia="en-US"/>
              </w:rPr>
            </w:pPr>
            <w:r w:rsidRPr="00D91F75">
              <w:rPr>
                <w:bCs/>
                <w:szCs w:val="28"/>
                <w:lang w:val="en-US" w:eastAsia="en-US"/>
              </w:rPr>
              <w:t>400</w:t>
            </w:r>
          </w:p>
        </w:tc>
        <w:tc>
          <w:tcPr>
            <w:tcW w:w="26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38FFD0" w14:textId="77777777" w:rsidR="002E27AD" w:rsidRPr="00D91F75" w:rsidRDefault="002E27AD" w:rsidP="006F048D">
            <w:pPr>
              <w:widowControl w:val="0"/>
              <w:jc w:val="center"/>
              <w:rPr>
                <w:bCs/>
                <w:szCs w:val="28"/>
                <w:lang w:eastAsia="en-US"/>
              </w:rPr>
            </w:pPr>
            <w:r w:rsidRPr="00D91F75">
              <w:rPr>
                <w:bCs/>
                <w:szCs w:val="28"/>
                <w:lang w:eastAsia="en-US"/>
              </w:rPr>
              <w:t>18</w:t>
            </w:r>
          </w:p>
        </w:tc>
      </w:tr>
      <w:tr w:rsidR="002E27AD" w:rsidRPr="00D91F75" w14:paraId="0DE02F46" w14:textId="77777777" w:rsidTr="006F048D">
        <w:trPr>
          <w:trHeight w:val="20"/>
        </w:trPr>
        <w:tc>
          <w:tcPr>
            <w:tcW w:w="23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2EFC5C" w14:textId="77777777" w:rsidR="002E27AD" w:rsidRPr="00D91F75" w:rsidRDefault="002E27AD" w:rsidP="006F048D">
            <w:pPr>
              <w:widowControl w:val="0"/>
              <w:jc w:val="center"/>
              <w:rPr>
                <w:bCs/>
                <w:szCs w:val="28"/>
                <w:lang w:val="en-US" w:eastAsia="en-US"/>
              </w:rPr>
            </w:pPr>
            <w:r w:rsidRPr="00D91F75">
              <w:rPr>
                <w:bCs/>
                <w:szCs w:val="28"/>
                <w:lang w:val="en-US" w:eastAsia="en-US"/>
              </w:rPr>
              <w:t>500</w:t>
            </w:r>
          </w:p>
        </w:tc>
        <w:tc>
          <w:tcPr>
            <w:tcW w:w="26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942F1C" w14:textId="77777777" w:rsidR="002E27AD" w:rsidRPr="00D91F75" w:rsidRDefault="002E27AD" w:rsidP="006F048D">
            <w:pPr>
              <w:widowControl w:val="0"/>
              <w:jc w:val="center"/>
              <w:rPr>
                <w:bCs/>
                <w:szCs w:val="28"/>
                <w:lang w:eastAsia="en-US"/>
              </w:rPr>
            </w:pPr>
            <w:r w:rsidRPr="00D91F75">
              <w:rPr>
                <w:bCs/>
                <w:szCs w:val="28"/>
                <w:lang w:eastAsia="en-US"/>
              </w:rPr>
              <w:t>22</w:t>
            </w:r>
          </w:p>
        </w:tc>
      </w:tr>
    </w:tbl>
    <w:p w14:paraId="5EE46942" w14:textId="77777777" w:rsidR="002E27AD" w:rsidRPr="00D91F75" w:rsidRDefault="002E27AD" w:rsidP="002E27AD">
      <w:pPr>
        <w:pStyle w:val="a6"/>
      </w:pPr>
      <w:r w:rsidRPr="00D91F75">
        <w:t>В указанную статистику включены интервалы времени, от момента выявления дефекта по месту и характеру (после проведения работ по вскрытию), отключения участка СПР, заполнения и включения в работу с закрытием аварийной заявки. При оценке данных временных затрат не включались технологические операции по доставке дежурных бригад к месту возможной аварии, оперативные переключения по выявлению участка с повышенным расходом и время согласования проведения раскопок с владельцами смежных объектов инженерной инфраструктуры.</w:t>
      </w:r>
    </w:p>
    <w:p w14:paraId="7BA70175" w14:textId="77777777" w:rsidR="002E27AD" w:rsidRPr="00D91F75" w:rsidRDefault="002E27AD" w:rsidP="002E27AD">
      <w:pPr>
        <w:pStyle w:val="a6"/>
      </w:pPr>
      <w:r w:rsidRPr="00D91F75">
        <w:t>В целом по городу время восстановления работоспособности тепловых сетей соответствует установленным нормативам.</w:t>
      </w:r>
    </w:p>
    <w:p w14:paraId="50EFE8B4" w14:textId="77777777" w:rsidR="002E27AD" w:rsidRPr="00D91F75" w:rsidRDefault="002E27AD" w:rsidP="002E27AD">
      <w:pPr>
        <w:pStyle w:val="a6"/>
      </w:pPr>
      <w:r w:rsidRPr="00D91F75">
        <w:t>Подробный анализ статистики восстановления тепловых сетей приведен в разделе 9.4.</w:t>
      </w:r>
    </w:p>
    <w:p w14:paraId="0CDD6F1C" w14:textId="7341044D" w:rsidR="00E1044C" w:rsidRPr="00532D1D" w:rsidRDefault="00E1044C" w:rsidP="00A925C1">
      <w:pPr>
        <w:pStyle w:val="a4"/>
        <w:spacing w:line="240" w:lineRule="auto"/>
      </w:pPr>
      <w:bookmarkStart w:id="265" w:name="_Toc163534439"/>
      <w:r w:rsidRPr="00532D1D">
        <w:t>1.3.11. Описание процедур диагностики состояния тепловых сетей и планирования капитальных (текущих) ремонтов</w:t>
      </w:r>
      <w:bookmarkEnd w:id="261"/>
      <w:bookmarkEnd w:id="265"/>
    </w:p>
    <w:p w14:paraId="3691BEE6" w14:textId="33F14E36" w:rsidR="00670457" w:rsidRPr="00532D1D" w:rsidRDefault="00670457" w:rsidP="00A925C1">
      <w:pPr>
        <w:pStyle w:val="a6"/>
      </w:pPr>
      <w:r w:rsidRPr="00532D1D">
        <w:t>Все эксплуатируемые тепловые сети еженедельно осматриваются персоналом тепловых сетей на предмет повреждений и утечек. Выявленные дефекты устраняются ремонтными подразделениями. Информация о выявленных повреждениях заносится в журнал дефектов.</w:t>
      </w:r>
    </w:p>
    <w:p w14:paraId="03AC82E2" w14:textId="77777777" w:rsidR="0053059C" w:rsidRPr="00532D1D" w:rsidRDefault="00670457" w:rsidP="00A925C1">
      <w:pPr>
        <w:pStyle w:val="a6"/>
      </w:pPr>
      <w:r w:rsidRPr="00532D1D">
        <w:t xml:space="preserve">Тепловые сети являются опасным производственным объектом. </w:t>
      </w:r>
    </w:p>
    <w:p w14:paraId="3B94FF52" w14:textId="38576688" w:rsidR="00670457" w:rsidRPr="00532D1D" w:rsidRDefault="00670457" w:rsidP="00A925C1">
      <w:pPr>
        <w:pStyle w:val="a6"/>
      </w:pPr>
      <w:r w:rsidRPr="00532D1D">
        <w:t>Поэтому, в соответствии с Федеральным Законом от 04</w:t>
      </w:r>
      <w:r w:rsidR="002E27AD">
        <w:t xml:space="preserve"> марта </w:t>
      </w:r>
      <w:r w:rsidRPr="00532D1D">
        <w:t>2013 г. №116-ФЗ «О промышленной безопасности опасных производственных объектов» и ФНП «Правила промышленной безопасности опасных производственных объектов, на которых используется оборудование, работающее под избыточным давлением», объекты тепловых сетей с фактическим сроком службы более установленного в технической документации на объект проходят экспертизу промышленной безопасности с привлечением специализированной экспертной организации.</w:t>
      </w:r>
    </w:p>
    <w:p w14:paraId="0FEA290D" w14:textId="77777777" w:rsidR="00670457" w:rsidRPr="00532D1D" w:rsidRDefault="00670457" w:rsidP="00A925C1">
      <w:pPr>
        <w:pStyle w:val="a6"/>
      </w:pPr>
      <w:r w:rsidRPr="00532D1D">
        <w:t>На основании Заключений экспертизы промышленной безопасности планируются работы по текущему и капитальному ремонту тепловых сетей, а также работы по реконструкции.</w:t>
      </w:r>
    </w:p>
    <w:p w14:paraId="25359072" w14:textId="77777777" w:rsidR="00670457" w:rsidRPr="00532D1D" w:rsidRDefault="00670457" w:rsidP="00A925C1">
      <w:pPr>
        <w:pStyle w:val="a6"/>
      </w:pPr>
      <w:r w:rsidRPr="00532D1D">
        <w:t>В ходе экспертизы промышленной безопасности выполняется визуальный и инструментальный контроль элементов тепловых сетей, осуществляется расчет остаточного ресурса и допустимых параметров эксплуатации.</w:t>
      </w:r>
    </w:p>
    <w:p w14:paraId="12F32C26" w14:textId="77777777" w:rsidR="00670457" w:rsidRPr="00532D1D" w:rsidRDefault="00670457" w:rsidP="00A925C1">
      <w:pPr>
        <w:pStyle w:val="a6"/>
      </w:pPr>
      <w:r w:rsidRPr="00532D1D">
        <w:t xml:space="preserve">Все здания и сооружения в тепловых сетях через две недели после окончания отопительного сезона и за две недели до начала отопительного сезона проходят процедуру технического осмотра с составлением актов технического </w:t>
      </w:r>
      <w:r w:rsidRPr="00532D1D">
        <w:lastRenderedPageBreak/>
        <w:t>осмотра и внесением результатов технического осмотра в журналы технических осмотров ЗиС. Акты технических осмотров зданий являются основанием для проведения текущих и капитальных ремонтов.</w:t>
      </w:r>
    </w:p>
    <w:p w14:paraId="15F17344" w14:textId="48A3112F" w:rsidR="00670457" w:rsidRPr="00532D1D" w:rsidRDefault="00670457" w:rsidP="00A925C1">
      <w:pPr>
        <w:pStyle w:val="a6"/>
      </w:pPr>
      <w:r w:rsidRPr="00532D1D">
        <w:t>Здания и сооружения, имеющие признаки опасности, согласно Федерального Закона от 04</w:t>
      </w:r>
      <w:r w:rsidR="002E27AD">
        <w:t xml:space="preserve"> марта </w:t>
      </w:r>
      <w:r w:rsidRPr="00532D1D">
        <w:t>2013 г. №116-ФЗ «О промышленной безопасности опасных производственных объектов», с фактическим сроком службы более установленного в технической документации проходят экспертизу промышленной безопасности с привлечением специализированной экспертной организации. В ходе экспертизы промышленной безопасности выполняется визуальный и инструментальный контроль элементов ЗиС, осуществляется расчет остаточного ресурса и допустимых параметров эксплуатации.</w:t>
      </w:r>
    </w:p>
    <w:p w14:paraId="6ADFB9CA" w14:textId="77777777" w:rsidR="00670457" w:rsidRPr="00532D1D" w:rsidRDefault="00670457" w:rsidP="00A925C1">
      <w:pPr>
        <w:pStyle w:val="a6"/>
      </w:pPr>
      <w:r w:rsidRPr="00532D1D">
        <w:t>По итогам проведенной экспертизы промышленной безопасности участков тепловых сетей или ЗиС экспертная организация выдает Заключение ЭПБ, которое регистрируется в РТН.</w:t>
      </w:r>
    </w:p>
    <w:p w14:paraId="69FA50B7" w14:textId="729D0D31" w:rsidR="00670457" w:rsidRPr="00532D1D" w:rsidRDefault="00670457" w:rsidP="00A925C1">
      <w:pPr>
        <w:pStyle w:val="a6"/>
      </w:pPr>
      <w:r w:rsidRPr="00532D1D">
        <w:t xml:space="preserve">К процедурам диагностики тепловых сетей, используемых в организации </w:t>
      </w:r>
      <w:r w:rsidR="00A925C1">
        <w:t>ООО «УРТИ»</w:t>
      </w:r>
      <w:r w:rsidR="005D7923">
        <w:t>, ООО «</w:t>
      </w:r>
      <w:r w:rsidR="002E27AD">
        <w:t>Теплоснаб</w:t>
      </w:r>
      <w:r w:rsidR="005D7923">
        <w:t>»</w:t>
      </w:r>
      <w:r w:rsidRPr="00532D1D">
        <w:t xml:space="preserve"> также относятся:</w:t>
      </w:r>
    </w:p>
    <w:p w14:paraId="42F77531" w14:textId="77777777" w:rsidR="00670457" w:rsidRPr="00532D1D" w:rsidRDefault="00670457" w:rsidP="00A925C1">
      <w:pPr>
        <w:pStyle w:val="a6"/>
        <w:numPr>
          <w:ilvl w:val="0"/>
          <w:numId w:val="8"/>
        </w:numPr>
        <w:ind w:left="0" w:firstLine="709"/>
      </w:pPr>
      <w:r w:rsidRPr="00532D1D">
        <w:t>Испытания трубопроводов на плотность и прочность;</w:t>
      </w:r>
    </w:p>
    <w:p w14:paraId="2A57A42E" w14:textId="77777777" w:rsidR="00670457" w:rsidRPr="00532D1D" w:rsidRDefault="00670457" w:rsidP="00A925C1">
      <w:pPr>
        <w:pStyle w:val="a6"/>
        <w:numPr>
          <w:ilvl w:val="0"/>
          <w:numId w:val="8"/>
        </w:numPr>
        <w:ind w:left="0" w:firstLine="709"/>
      </w:pPr>
      <w:r w:rsidRPr="00532D1D">
        <w:t>Замеры показаний индикаторов скорости коррозии, устанавливаемых в наиболее характерных точках.</w:t>
      </w:r>
    </w:p>
    <w:p w14:paraId="7F424835" w14:textId="77777777" w:rsidR="00670457" w:rsidRPr="00532D1D" w:rsidRDefault="00670457" w:rsidP="00A925C1">
      <w:pPr>
        <w:pStyle w:val="a6"/>
        <w:numPr>
          <w:ilvl w:val="0"/>
          <w:numId w:val="8"/>
        </w:numPr>
        <w:ind w:left="0" w:firstLine="709"/>
      </w:pPr>
      <w:r w:rsidRPr="00532D1D">
        <w:t>Замеры потенциалов трубопровода, для выявления мест наличия электрохимической коррозии.</w:t>
      </w:r>
    </w:p>
    <w:p w14:paraId="2CD90EBE" w14:textId="77777777" w:rsidR="00670457" w:rsidRPr="00532D1D" w:rsidRDefault="00670457" w:rsidP="00A925C1">
      <w:pPr>
        <w:pStyle w:val="a6"/>
        <w:numPr>
          <w:ilvl w:val="0"/>
          <w:numId w:val="8"/>
        </w:numPr>
        <w:ind w:left="0" w:firstLine="709"/>
      </w:pPr>
      <w:r w:rsidRPr="00532D1D">
        <w:t>Диагностика металлов.</w:t>
      </w:r>
    </w:p>
    <w:p w14:paraId="1E1761AC" w14:textId="77777777" w:rsidR="00670457" w:rsidRPr="00532D1D" w:rsidRDefault="00670457" w:rsidP="00A925C1">
      <w:pPr>
        <w:pStyle w:val="a6"/>
        <w:numPr>
          <w:ilvl w:val="0"/>
          <w:numId w:val="8"/>
        </w:numPr>
        <w:ind w:left="0" w:firstLine="709"/>
      </w:pPr>
      <w:r w:rsidRPr="00532D1D">
        <w:t>Информация о процедурах диагностики состояния тепловых сетей других теплосетевых организаций отсутствует.</w:t>
      </w:r>
    </w:p>
    <w:p w14:paraId="020AC460" w14:textId="77777777" w:rsidR="00670457" w:rsidRPr="00532D1D" w:rsidRDefault="00670457" w:rsidP="00A925C1">
      <w:pPr>
        <w:pStyle w:val="a6"/>
        <w:numPr>
          <w:ilvl w:val="0"/>
          <w:numId w:val="8"/>
        </w:numPr>
        <w:ind w:left="0" w:firstLine="709"/>
      </w:pPr>
      <w:r w:rsidRPr="00532D1D">
        <w:t>Капитальный ремонт включает в себя полную замену трубопровода и частичную (либо полную) замену строительных конструкций. Планирование капитальных ремонтов производится по критериям:</w:t>
      </w:r>
    </w:p>
    <w:p w14:paraId="721C55E3" w14:textId="77777777" w:rsidR="00670457" w:rsidRPr="00532D1D" w:rsidRDefault="00670457" w:rsidP="00A925C1">
      <w:pPr>
        <w:pStyle w:val="a6"/>
        <w:numPr>
          <w:ilvl w:val="0"/>
          <w:numId w:val="8"/>
        </w:numPr>
        <w:ind w:left="0" w:firstLine="709"/>
      </w:pPr>
      <w:r w:rsidRPr="00532D1D">
        <w:t>Количество дефектов на участке трубопровода в отопительный период и межотопительный, в результате гидравлических испытаний тепловой сети на плотность и прочность;</w:t>
      </w:r>
    </w:p>
    <w:p w14:paraId="4417DC74" w14:textId="77777777" w:rsidR="00670457" w:rsidRPr="00532D1D" w:rsidRDefault="00670457" w:rsidP="00A925C1">
      <w:pPr>
        <w:pStyle w:val="a6"/>
        <w:numPr>
          <w:ilvl w:val="0"/>
          <w:numId w:val="8"/>
        </w:numPr>
        <w:ind w:left="0" w:firstLine="709"/>
      </w:pPr>
      <w:r w:rsidRPr="00532D1D">
        <w:t>Результаты диагностики тепловых сетей;</w:t>
      </w:r>
    </w:p>
    <w:p w14:paraId="627129C7" w14:textId="77777777" w:rsidR="00670457" w:rsidRPr="00532D1D" w:rsidRDefault="00670457" w:rsidP="00A925C1">
      <w:pPr>
        <w:pStyle w:val="a6"/>
        <w:numPr>
          <w:ilvl w:val="0"/>
          <w:numId w:val="8"/>
        </w:numPr>
        <w:ind w:left="0" w:firstLine="709"/>
      </w:pPr>
      <w:r w:rsidRPr="00532D1D">
        <w:t>Объем последствий в результате вынужденного отключения участка;</w:t>
      </w:r>
    </w:p>
    <w:p w14:paraId="2A5C96C1" w14:textId="77777777" w:rsidR="00670457" w:rsidRPr="00532D1D" w:rsidRDefault="00670457" w:rsidP="00A925C1">
      <w:pPr>
        <w:pStyle w:val="a6"/>
        <w:numPr>
          <w:ilvl w:val="0"/>
          <w:numId w:val="8"/>
        </w:numPr>
        <w:ind w:left="0" w:firstLine="709"/>
      </w:pPr>
      <w:r w:rsidRPr="00532D1D">
        <w:t>Срок эксплуатации трубопроводов.</w:t>
      </w:r>
    </w:p>
    <w:p w14:paraId="3D102D53" w14:textId="1C79D663" w:rsidR="00670457" w:rsidRPr="00532D1D" w:rsidRDefault="00670457" w:rsidP="00A925C1">
      <w:pPr>
        <w:pStyle w:val="a6"/>
      </w:pPr>
      <w:r w:rsidRPr="00532D1D">
        <w:t>Процедуры диагностики состояния тепловых сетей и планирования капитальных (текущих) ремонтов по другим ТСО включают испытания на плотность и прочность, а также плановые шурфовки тепловых сетей.</w:t>
      </w:r>
    </w:p>
    <w:p w14:paraId="537A040E" w14:textId="57F70C05" w:rsidR="00E1044C" w:rsidRPr="00532D1D" w:rsidRDefault="00E1044C" w:rsidP="00A925C1">
      <w:pPr>
        <w:pStyle w:val="a4"/>
        <w:spacing w:line="240" w:lineRule="auto"/>
      </w:pPr>
      <w:bookmarkStart w:id="266" w:name="_Toc161266602"/>
      <w:bookmarkStart w:id="267" w:name="_Toc163534440"/>
      <w:r w:rsidRPr="00532D1D">
        <w:t>1.3.12.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(гидравлических, температурных, на тепловые потери) тепловых сетей</w:t>
      </w:r>
      <w:bookmarkEnd w:id="266"/>
      <w:bookmarkEnd w:id="267"/>
    </w:p>
    <w:p w14:paraId="454E19D5" w14:textId="77777777" w:rsidR="0053059C" w:rsidRPr="00532D1D" w:rsidRDefault="0053059C" w:rsidP="00A925C1">
      <w:pPr>
        <w:pStyle w:val="a6"/>
      </w:pPr>
      <w:r w:rsidRPr="00532D1D">
        <w:t>К методам испытаний тепловых сетей относятся:</w:t>
      </w:r>
    </w:p>
    <w:p w14:paraId="538C57EA" w14:textId="77777777" w:rsidR="00C02A2A" w:rsidRPr="00532D1D" w:rsidRDefault="0053059C" w:rsidP="00A925C1">
      <w:pPr>
        <w:pStyle w:val="a6"/>
      </w:pPr>
      <w:r w:rsidRPr="00532D1D">
        <w:t xml:space="preserve">Гидравлические испытания производятся ежегодно до начала отопительного сезона в целях проверки плотности и прочности трубопроводов и </w:t>
      </w:r>
      <w:r w:rsidRPr="00532D1D">
        <w:lastRenderedPageBreak/>
        <w:t>установленной запорной арматуры. В соответствии с п.6.2.13 ПТЭТЭ</w:t>
      </w:r>
      <w:r w:rsidR="00C02A2A" w:rsidRPr="00532D1D">
        <w:rPr>
          <w:rStyle w:val="ac"/>
        </w:rPr>
        <w:footnoteReference w:id="1"/>
      </w:r>
      <w:r w:rsidRPr="00532D1D">
        <w:t>, по окончании отопительного сезона в тепловых сетях проводятся гидравлические испытания на прочность и плотность.</w:t>
      </w:r>
    </w:p>
    <w:p w14:paraId="15D70E3D" w14:textId="77777777" w:rsidR="002E27AD" w:rsidRDefault="0053059C" w:rsidP="00A925C1">
      <w:pPr>
        <w:pStyle w:val="a6"/>
      </w:pPr>
      <w:r w:rsidRPr="00532D1D">
        <w:t>В соответствии с п.6.2.11 ПТЭТЭ, минимальная величина пробного давления при гидравлическом испытании составляет 1,25 рабочего давления, но не менее 0,2 МПа (2 кгс/см</w:t>
      </w:r>
      <w:r w:rsidRPr="00532D1D">
        <w:rPr>
          <w:vertAlign w:val="superscript"/>
        </w:rPr>
        <w:t>2</w:t>
      </w:r>
      <w:r w:rsidRPr="00532D1D">
        <w:t xml:space="preserve">). Значение рабочего давления установлено техническим руководителем и составляет для тепловых сетей первого контура 1,6 МПа. Сведения об установленном рабочем давлении трубопроводов у других теплосетевых организаций отсутствуют. </w:t>
      </w:r>
    </w:p>
    <w:p w14:paraId="4AD89A66" w14:textId="0E0FF92E" w:rsidR="0053059C" w:rsidRPr="00532D1D" w:rsidRDefault="0053059C" w:rsidP="00A925C1">
      <w:pPr>
        <w:pStyle w:val="a6"/>
      </w:pPr>
      <w:r w:rsidRPr="00532D1D">
        <w:t>На предприяти</w:t>
      </w:r>
      <w:r w:rsidR="00545B55" w:rsidRPr="00532D1D">
        <w:t>ях</w:t>
      </w:r>
      <w:r w:rsidRPr="00532D1D">
        <w:t xml:space="preserve"> гидравлические испытания на плотность и прочность трубопроводов производятся по участкам секционирования стационарными насосами опрессовочных узлов или передвижными опрессовочными помпами. Такой метод позволяет более качественно выполнить опрессовку тепловой сети и запорной арматуры. </w:t>
      </w:r>
    </w:p>
    <w:p w14:paraId="56E50477" w14:textId="25DC175B" w:rsidR="0053059C" w:rsidRPr="00532D1D" w:rsidRDefault="0053059C" w:rsidP="00A925C1">
      <w:pPr>
        <w:pStyle w:val="a6"/>
      </w:pPr>
      <w:r w:rsidRPr="00532D1D">
        <w:t>Испытания на максимальн</w:t>
      </w:r>
      <w:r w:rsidR="003F3297" w:rsidRPr="00532D1D">
        <w:t>ое</w:t>
      </w:r>
      <w:r w:rsidRPr="00532D1D">
        <w:t xml:space="preserve"> </w:t>
      </w:r>
      <w:r w:rsidR="003F3297" w:rsidRPr="00532D1D">
        <w:t>давление</w:t>
      </w:r>
      <w:r w:rsidRPr="00532D1D">
        <w:t xml:space="preserve"> теплоносителя. На тепловых сетях испытания на максимальн</w:t>
      </w:r>
      <w:r w:rsidR="003F3297" w:rsidRPr="00532D1D">
        <w:t xml:space="preserve">ое давление </w:t>
      </w:r>
      <w:r w:rsidRPr="00532D1D">
        <w:t xml:space="preserve">теплоносителя проводились в мае </w:t>
      </w:r>
      <w:r w:rsidR="00133769" w:rsidRPr="00532D1D">
        <w:t>2023</w:t>
      </w:r>
      <w:r w:rsidRPr="00532D1D">
        <w:t xml:space="preserve"> г.</w:t>
      </w:r>
    </w:p>
    <w:p w14:paraId="25AAE93D" w14:textId="77777777" w:rsidR="0053059C" w:rsidRPr="00532D1D" w:rsidRDefault="0053059C" w:rsidP="00A925C1">
      <w:pPr>
        <w:pStyle w:val="a6"/>
      </w:pPr>
      <w:r w:rsidRPr="00532D1D">
        <w:t>По окончании ремонтных работ на тепловых сетях, в соответствии с п.6.2.9 ПТЭТЭ, проводятся гидравлические испытания на прочность и плотность. Проводятся испытания только тех тепловых сетей, на которых производились ремонтные работы.</w:t>
      </w:r>
    </w:p>
    <w:p w14:paraId="019B6706" w14:textId="0CBFE410" w:rsidR="00E1044C" w:rsidRPr="00532D1D" w:rsidRDefault="00E1044C" w:rsidP="00A925C1">
      <w:pPr>
        <w:pStyle w:val="a4"/>
        <w:spacing w:line="240" w:lineRule="auto"/>
      </w:pPr>
      <w:bookmarkStart w:id="268" w:name="_Toc161266603"/>
      <w:bookmarkStart w:id="269" w:name="_Toc163534441"/>
      <w:r w:rsidRPr="00532D1D">
        <w:t>1.3.13. Описание нормативов технологических потерь (в ценовых зонах теплоснабжения - плановых потерь, определяемых в соответствии с методическими указаниями по разработке схем теплоснабжения) при передаче тепловой энергии (мощности) и теплоносителя, включаемых в расчет отпущенных тепловой энергии (мощности) и теплоносителя</w:t>
      </w:r>
      <w:bookmarkEnd w:id="268"/>
      <w:bookmarkEnd w:id="269"/>
    </w:p>
    <w:p w14:paraId="34565ECC" w14:textId="3BD0A28E" w:rsidR="00C71332" w:rsidRPr="00532D1D" w:rsidRDefault="00C71332" w:rsidP="00A925C1">
      <w:pPr>
        <w:pStyle w:val="a6"/>
      </w:pPr>
      <w:bookmarkStart w:id="270" w:name="_Hlk56971550"/>
      <w:r w:rsidRPr="00532D1D">
        <w:t xml:space="preserve">В таблице 1.3.13.1. представлены </w:t>
      </w:r>
      <w:bookmarkStart w:id="271" w:name="_Hlk56971532"/>
      <w:r w:rsidR="00B3240A" w:rsidRPr="00532D1D">
        <w:t>утвержденные</w:t>
      </w:r>
      <w:r w:rsidR="00FB1E45" w:rsidRPr="00532D1D">
        <w:t xml:space="preserve"> </w:t>
      </w:r>
      <w:r w:rsidRPr="00532D1D">
        <w:t>нормативы технологических потерь при передачи тепловой на 202</w:t>
      </w:r>
      <w:r w:rsidR="00B3240A" w:rsidRPr="00532D1D">
        <w:t>3</w:t>
      </w:r>
      <w:r w:rsidRPr="00532D1D">
        <w:t>год</w:t>
      </w:r>
      <w:bookmarkEnd w:id="270"/>
      <w:bookmarkEnd w:id="271"/>
      <w:r w:rsidRPr="00532D1D">
        <w:t>.</w:t>
      </w:r>
    </w:p>
    <w:p w14:paraId="707F8F79" w14:textId="1DD714DF" w:rsidR="00C71332" w:rsidRPr="00532D1D" w:rsidRDefault="00C71332" w:rsidP="00A925C1">
      <w:pPr>
        <w:pStyle w:val="a8"/>
      </w:pPr>
      <w:bookmarkStart w:id="272" w:name="_Toc161265724"/>
      <w:r w:rsidRPr="00532D1D">
        <w:t>Таблица 1.3.13.1. Нормативы технологических потерь при передачи тепловой энергии на 202</w:t>
      </w:r>
      <w:r w:rsidR="00B3240A" w:rsidRPr="00532D1D">
        <w:t>3</w:t>
      </w:r>
      <w:r w:rsidRPr="00532D1D">
        <w:t>год</w:t>
      </w:r>
      <w:bookmarkEnd w:id="272"/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84"/>
        <w:gridCol w:w="6041"/>
        <w:gridCol w:w="2409"/>
      </w:tblGrid>
      <w:tr w:rsidR="008C48EB" w:rsidRPr="00532D1D" w14:paraId="2FE488DC" w14:textId="68A05E27" w:rsidTr="00F63914">
        <w:trPr>
          <w:trHeight w:val="20"/>
          <w:tblHeader/>
        </w:trPr>
        <w:tc>
          <w:tcPr>
            <w:tcW w:w="1184" w:type="dxa"/>
            <w:vMerge w:val="restart"/>
            <w:shd w:val="clear" w:color="auto" w:fill="auto"/>
            <w:noWrap/>
            <w:hideMark/>
          </w:tcPr>
          <w:p w14:paraId="0F5ECA9A" w14:textId="77777777" w:rsidR="008C48EB" w:rsidRPr="00532D1D" w:rsidRDefault="008C48EB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Номер СЦТ</w:t>
            </w:r>
          </w:p>
        </w:tc>
        <w:tc>
          <w:tcPr>
            <w:tcW w:w="6041" w:type="dxa"/>
            <w:vMerge w:val="restart"/>
            <w:shd w:val="clear" w:color="auto" w:fill="auto"/>
            <w:noWrap/>
            <w:hideMark/>
          </w:tcPr>
          <w:p w14:paraId="428F27EC" w14:textId="26906C19" w:rsidR="008C48EB" w:rsidRPr="00532D1D" w:rsidRDefault="008C48EB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Наименование организации и источника тепловой энергии</w:t>
            </w:r>
          </w:p>
        </w:tc>
        <w:tc>
          <w:tcPr>
            <w:tcW w:w="2409" w:type="dxa"/>
            <w:shd w:val="clear" w:color="auto" w:fill="auto"/>
            <w:noWrap/>
            <w:hideMark/>
          </w:tcPr>
          <w:p w14:paraId="6B48DA41" w14:textId="3A9DE1E7" w:rsidR="008C48EB" w:rsidRPr="00532D1D" w:rsidRDefault="008C48EB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Норматив технологических потерь</w:t>
            </w:r>
          </w:p>
        </w:tc>
      </w:tr>
      <w:tr w:rsidR="00F63914" w:rsidRPr="00532D1D" w14:paraId="486FCEFD" w14:textId="77777777" w:rsidTr="00F63914">
        <w:trPr>
          <w:trHeight w:val="85"/>
          <w:tblHeader/>
        </w:trPr>
        <w:tc>
          <w:tcPr>
            <w:tcW w:w="1184" w:type="dxa"/>
            <w:vMerge/>
            <w:shd w:val="clear" w:color="auto" w:fill="auto"/>
            <w:noWrap/>
          </w:tcPr>
          <w:p w14:paraId="73F34FA0" w14:textId="77777777" w:rsidR="00F63914" w:rsidRPr="00532D1D" w:rsidRDefault="00F63914" w:rsidP="00A925C1">
            <w:pPr>
              <w:jc w:val="center"/>
              <w:rPr>
                <w:color w:val="000000"/>
                <w:szCs w:val="28"/>
              </w:rPr>
            </w:pPr>
          </w:p>
        </w:tc>
        <w:tc>
          <w:tcPr>
            <w:tcW w:w="6041" w:type="dxa"/>
            <w:vMerge/>
            <w:shd w:val="clear" w:color="auto" w:fill="auto"/>
            <w:noWrap/>
          </w:tcPr>
          <w:p w14:paraId="5842A409" w14:textId="77777777" w:rsidR="00F63914" w:rsidRPr="00532D1D" w:rsidRDefault="00F63914" w:rsidP="00A925C1">
            <w:pPr>
              <w:jc w:val="center"/>
              <w:rPr>
                <w:color w:val="000000"/>
                <w:szCs w:val="28"/>
              </w:rPr>
            </w:pPr>
          </w:p>
        </w:tc>
        <w:tc>
          <w:tcPr>
            <w:tcW w:w="2409" w:type="dxa"/>
            <w:shd w:val="clear" w:color="auto" w:fill="auto"/>
            <w:noWrap/>
          </w:tcPr>
          <w:p w14:paraId="0F9BD14D" w14:textId="6AD6753F" w:rsidR="00F63914" w:rsidRPr="00532D1D" w:rsidRDefault="00F63914" w:rsidP="00A925C1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Тыс. </w:t>
            </w:r>
            <w:r w:rsidRPr="00532D1D">
              <w:rPr>
                <w:color w:val="000000"/>
                <w:szCs w:val="28"/>
              </w:rPr>
              <w:t>Гкал</w:t>
            </w:r>
          </w:p>
        </w:tc>
      </w:tr>
      <w:tr w:rsidR="00CF57DC" w:rsidRPr="00532D1D" w14:paraId="7050FDB1" w14:textId="6F886365" w:rsidTr="00F63914">
        <w:trPr>
          <w:trHeight w:val="20"/>
        </w:trPr>
        <w:tc>
          <w:tcPr>
            <w:tcW w:w="1184" w:type="dxa"/>
            <w:vMerge w:val="restart"/>
            <w:shd w:val="clear" w:color="auto" w:fill="auto"/>
            <w:noWrap/>
            <w:hideMark/>
          </w:tcPr>
          <w:p w14:paraId="0D2DA478" w14:textId="3DD4F435" w:rsidR="00CF57DC" w:rsidRPr="00532D1D" w:rsidRDefault="00CF57DC" w:rsidP="00A925C1">
            <w:pPr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СЦТ-</w:t>
            </w:r>
            <w:r w:rsidR="003F3297" w:rsidRPr="00532D1D">
              <w:rPr>
                <w:color w:val="000000"/>
                <w:szCs w:val="28"/>
              </w:rPr>
              <w:t>1</w:t>
            </w:r>
          </w:p>
        </w:tc>
        <w:tc>
          <w:tcPr>
            <w:tcW w:w="8450" w:type="dxa"/>
            <w:gridSpan w:val="2"/>
            <w:shd w:val="clear" w:color="auto" w:fill="auto"/>
            <w:vAlign w:val="bottom"/>
            <w:hideMark/>
          </w:tcPr>
          <w:p w14:paraId="5E5A16AC" w14:textId="60A83F50" w:rsidR="00CF57DC" w:rsidRPr="00532D1D" w:rsidRDefault="00A925C1" w:rsidP="00A925C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п. Рощино, ул. Фабричная</w:t>
            </w:r>
          </w:p>
        </w:tc>
      </w:tr>
      <w:tr w:rsidR="00F63914" w:rsidRPr="00532D1D" w14:paraId="36910CD8" w14:textId="41249D6D" w:rsidTr="00F63914">
        <w:trPr>
          <w:trHeight w:val="20"/>
        </w:trPr>
        <w:tc>
          <w:tcPr>
            <w:tcW w:w="1184" w:type="dxa"/>
            <w:vMerge/>
            <w:hideMark/>
          </w:tcPr>
          <w:p w14:paraId="6E215068" w14:textId="77777777" w:rsidR="00F63914" w:rsidRPr="00532D1D" w:rsidRDefault="00F63914" w:rsidP="00A925C1">
            <w:pPr>
              <w:rPr>
                <w:color w:val="000000"/>
                <w:szCs w:val="28"/>
              </w:rPr>
            </w:pPr>
          </w:p>
        </w:tc>
        <w:tc>
          <w:tcPr>
            <w:tcW w:w="6041" w:type="dxa"/>
            <w:shd w:val="clear" w:color="auto" w:fill="auto"/>
            <w:noWrap/>
            <w:vAlign w:val="bottom"/>
            <w:hideMark/>
          </w:tcPr>
          <w:p w14:paraId="0F168F35" w14:textId="5A9F91F1" w:rsidR="00F63914" w:rsidRPr="00532D1D" w:rsidRDefault="00F63914" w:rsidP="00A925C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ООО «УРТИ»</w:t>
            </w:r>
          </w:p>
        </w:tc>
        <w:tc>
          <w:tcPr>
            <w:tcW w:w="2409" w:type="dxa"/>
            <w:shd w:val="clear" w:color="auto" w:fill="auto"/>
            <w:noWrap/>
            <w:hideMark/>
          </w:tcPr>
          <w:p w14:paraId="6F80AD9B" w14:textId="7716814B" w:rsidR="00F63914" w:rsidRPr="008E4F2C" w:rsidRDefault="00F63914" w:rsidP="00A925C1">
            <w:pPr>
              <w:jc w:val="center"/>
              <w:rPr>
                <w:color w:val="000000"/>
                <w:szCs w:val="28"/>
                <w:highlight w:val="yellow"/>
              </w:rPr>
            </w:pPr>
            <w:r w:rsidRPr="00F63914">
              <w:rPr>
                <w:color w:val="000000"/>
                <w:szCs w:val="28"/>
              </w:rPr>
              <w:t>6.84113</w:t>
            </w:r>
          </w:p>
        </w:tc>
      </w:tr>
      <w:tr w:rsidR="00F63914" w:rsidRPr="00532D1D" w14:paraId="53449EA3" w14:textId="442DA279" w:rsidTr="00F63914">
        <w:trPr>
          <w:trHeight w:val="20"/>
        </w:trPr>
        <w:tc>
          <w:tcPr>
            <w:tcW w:w="1184" w:type="dxa"/>
            <w:shd w:val="clear" w:color="auto" w:fill="auto"/>
            <w:noWrap/>
            <w:hideMark/>
          </w:tcPr>
          <w:p w14:paraId="3683ABAC" w14:textId="572EE7DD" w:rsidR="00F63914" w:rsidRPr="00532D1D" w:rsidRDefault="00F63914" w:rsidP="00A925C1">
            <w:pPr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СЦТ-2</w:t>
            </w:r>
          </w:p>
        </w:tc>
        <w:tc>
          <w:tcPr>
            <w:tcW w:w="8450" w:type="dxa"/>
            <w:gridSpan w:val="2"/>
            <w:shd w:val="clear" w:color="auto" w:fill="auto"/>
            <w:vAlign w:val="bottom"/>
            <w:hideMark/>
          </w:tcPr>
          <w:p w14:paraId="25BED0A1" w14:textId="2D23C6E0" w:rsidR="00F63914" w:rsidRPr="00532D1D" w:rsidRDefault="00F63914" w:rsidP="00F6391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д. Казанцево, ул. Строительная, 17</w:t>
            </w:r>
          </w:p>
        </w:tc>
      </w:tr>
      <w:tr w:rsidR="00F63914" w:rsidRPr="00532D1D" w14:paraId="12D324EE" w14:textId="77777777" w:rsidTr="00F63914">
        <w:trPr>
          <w:trHeight w:val="20"/>
        </w:trPr>
        <w:tc>
          <w:tcPr>
            <w:tcW w:w="1184" w:type="dxa"/>
            <w:shd w:val="clear" w:color="auto" w:fill="auto"/>
            <w:noWrap/>
          </w:tcPr>
          <w:p w14:paraId="54619E8E" w14:textId="77777777" w:rsidR="00F63914" w:rsidRPr="00532D1D" w:rsidRDefault="00F63914" w:rsidP="00A925C1">
            <w:pPr>
              <w:rPr>
                <w:color w:val="000000"/>
                <w:szCs w:val="28"/>
              </w:rPr>
            </w:pPr>
          </w:p>
        </w:tc>
        <w:tc>
          <w:tcPr>
            <w:tcW w:w="6041" w:type="dxa"/>
            <w:shd w:val="clear" w:color="auto" w:fill="auto"/>
          </w:tcPr>
          <w:p w14:paraId="400C8879" w14:textId="097C07FE" w:rsidR="00F63914" w:rsidRDefault="00F63914" w:rsidP="00A925C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ООО «Теплоснаб»</w:t>
            </w:r>
          </w:p>
        </w:tc>
        <w:tc>
          <w:tcPr>
            <w:tcW w:w="2409" w:type="dxa"/>
            <w:shd w:val="clear" w:color="auto" w:fill="auto"/>
            <w:noWrap/>
          </w:tcPr>
          <w:p w14:paraId="3BDC7076" w14:textId="16BAD108" w:rsidR="00F63914" w:rsidRPr="00532D1D" w:rsidRDefault="00F63914" w:rsidP="00A925C1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1.35916</w:t>
            </w:r>
          </w:p>
        </w:tc>
      </w:tr>
    </w:tbl>
    <w:p w14:paraId="30B234AD" w14:textId="1E7BF23F" w:rsidR="00E1044C" w:rsidRPr="00532D1D" w:rsidRDefault="00E1044C" w:rsidP="00A925C1">
      <w:pPr>
        <w:pStyle w:val="a4"/>
        <w:spacing w:line="240" w:lineRule="auto"/>
      </w:pPr>
      <w:bookmarkStart w:id="273" w:name="_Toc161266604"/>
      <w:bookmarkStart w:id="274" w:name="_Toc163534442"/>
      <w:r w:rsidRPr="00532D1D">
        <w:t>1.3.14. Оценка фактических потерь тепловой энергии и теплоносителя при передаче тепловой энергии и теплоносителя по тепловым сетям за последние 3 года</w:t>
      </w:r>
      <w:bookmarkEnd w:id="273"/>
      <w:bookmarkEnd w:id="274"/>
    </w:p>
    <w:p w14:paraId="59C33FF2" w14:textId="3CC0EC10" w:rsidR="002F348B" w:rsidRPr="00532D1D" w:rsidRDefault="002F348B" w:rsidP="00A925C1">
      <w:pPr>
        <w:pStyle w:val="a6"/>
        <w:rPr>
          <w:lang w:bidi="ru-RU"/>
        </w:rPr>
      </w:pPr>
      <w:bookmarkStart w:id="275" w:name="sub_11122"/>
      <w:r w:rsidRPr="00532D1D">
        <w:rPr>
          <w:lang w:bidi="ru-RU"/>
        </w:rPr>
        <w:lastRenderedPageBreak/>
        <w:t xml:space="preserve">Нормативные и фактические потери тепловой энергии тепловых сетей зоны действия источников тепловой энергии в зоне деятельности единой теплоснабжающей организации </w:t>
      </w:r>
      <w:r w:rsidR="00133769" w:rsidRPr="00532D1D">
        <w:rPr>
          <w:lang w:bidi="ru-RU"/>
        </w:rPr>
        <w:t>2023</w:t>
      </w:r>
      <w:r w:rsidRPr="00532D1D">
        <w:rPr>
          <w:lang w:bidi="ru-RU"/>
        </w:rPr>
        <w:t xml:space="preserve"> год представлены в таблице 1.3.14.1.</w:t>
      </w:r>
    </w:p>
    <w:p w14:paraId="66404B76" w14:textId="3081AE14" w:rsidR="006F6FCD" w:rsidRPr="00532D1D" w:rsidRDefault="006F6FCD" w:rsidP="00A925C1">
      <w:pPr>
        <w:pStyle w:val="a8"/>
      </w:pPr>
      <w:bookmarkStart w:id="276" w:name="_Toc161265725"/>
      <w:r w:rsidRPr="00532D1D">
        <w:t xml:space="preserve">Таблица 1.3.14.1. </w:t>
      </w:r>
      <w:r w:rsidR="002F348B" w:rsidRPr="00532D1D">
        <w:t>Н</w:t>
      </w:r>
      <w:r w:rsidRPr="00532D1D">
        <w:t>ормативны</w:t>
      </w:r>
      <w:r w:rsidR="002F348B" w:rsidRPr="00532D1D">
        <w:t>е</w:t>
      </w:r>
      <w:r w:rsidRPr="00532D1D">
        <w:t xml:space="preserve"> и фактически</w:t>
      </w:r>
      <w:r w:rsidR="002F348B" w:rsidRPr="00532D1D">
        <w:t>е</w:t>
      </w:r>
      <w:r w:rsidRPr="00532D1D">
        <w:t xml:space="preserve"> потер</w:t>
      </w:r>
      <w:r w:rsidR="002F348B" w:rsidRPr="00532D1D">
        <w:t>и</w:t>
      </w:r>
      <w:r w:rsidRPr="00532D1D">
        <w:t xml:space="preserve"> тепловой энергии тепловых сетей зоны действия источник</w:t>
      </w:r>
      <w:r w:rsidR="002F348B" w:rsidRPr="00532D1D">
        <w:t>ов</w:t>
      </w:r>
      <w:r w:rsidRPr="00532D1D">
        <w:t xml:space="preserve"> тепловой энергии в зоне деятельности единой теплоснабжающей организации </w:t>
      </w:r>
      <w:r w:rsidR="00133769" w:rsidRPr="00532D1D">
        <w:t>2023</w:t>
      </w:r>
      <w:r w:rsidRPr="00532D1D">
        <w:t xml:space="preserve"> год, </w:t>
      </w:r>
      <w:r w:rsidR="00F63914">
        <w:t>тыс.</w:t>
      </w:r>
      <w:r w:rsidRPr="00532D1D">
        <w:t>Гкал</w:t>
      </w:r>
      <w:bookmarkEnd w:id="276"/>
    </w:p>
    <w:tbl>
      <w:tblPr>
        <w:tblW w:w="9634" w:type="dxa"/>
        <w:tblLayout w:type="fixed"/>
        <w:tblLook w:val="04A0" w:firstRow="1" w:lastRow="0" w:firstColumn="1" w:lastColumn="0" w:noHBand="0" w:noVBand="1"/>
      </w:tblPr>
      <w:tblGrid>
        <w:gridCol w:w="2122"/>
        <w:gridCol w:w="1409"/>
        <w:gridCol w:w="1567"/>
        <w:gridCol w:w="1134"/>
        <w:gridCol w:w="1538"/>
        <w:gridCol w:w="1864"/>
      </w:tblGrid>
      <w:tr w:rsidR="006F6FCD" w:rsidRPr="00532D1D" w14:paraId="6F0807B4" w14:textId="77777777" w:rsidTr="006E1ECD">
        <w:trPr>
          <w:trHeight w:val="227"/>
          <w:tblHeader/>
        </w:trPr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bookmarkEnd w:id="275"/>
          <w:p w14:paraId="456D2E1B" w14:textId="6787912A" w:rsidR="006F6FCD" w:rsidRPr="00532D1D" w:rsidRDefault="008C3B7D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1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8E8B9E" w14:textId="77777777" w:rsidR="006F6FCD" w:rsidRPr="00532D1D" w:rsidRDefault="006F6FCD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Магистральные тепловые сети</w:t>
            </w:r>
          </w:p>
        </w:tc>
        <w:tc>
          <w:tcPr>
            <w:tcW w:w="1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8EDCA7" w14:textId="77777777" w:rsidR="006F6FCD" w:rsidRPr="00532D1D" w:rsidRDefault="006F6FCD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Распределительные тепловые сети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B3CB9D" w14:textId="77777777" w:rsidR="006F6FCD" w:rsidRPr="00532D1D" w:rsidRDefault="006F6FCD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Всего</w:t>
            </w:r>
          </w:p>
        </w:tc>
        <w:tc>
          <w:tcPr>
            <w:tcW w:w="15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96EA73" w14:textId="77777777" w:rsidR="006F6FCD" w:rsidRPr="00532D1D" w:rsidRDefault="006F6FCD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Фактические потери тепловой энергии</w:t>
            </w:r>
          </w:p>
        </w:tc>
        <w:tc>
          <w:tcPr>
            <w:tcW w:w="18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AD2241" w14:textId="77777777" w:rsidR="006F6FCD" w:rsidRPr="00532D1D" w:rsidRDefault="006F6FCD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Всего в % от отпущенной тепловой энергии в тепловые сети</w:t>
            </w:r>
          </w:p>
        </w:tc>
      </w:tr>
      <w:tr w:rsidR="004A65BE" w:rsidRPr="00532D1D" w14:paraId="69682371" w14:textId="77777777" w:rsidTr="006E1ECD">
        <w:trPr>
          <w:trHeight w:val="227"/>
        </w:trPr>
        <w:tc>
          <w:tcPr>
            <w:tcW w:w="9634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61C8FB" w14:textId="3920F267" w:rsidR="004A65BE" w:rsidRPr="00532D1D" w:rsidRDefault="004A65BE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ТСО №01</w:t>
            </w:r>
          </w:p>
        </w:tc>
      </w:tr>
      <w:tr w:rsidR="00E21F93" w:rsidRPr="00532D1D" w14:paraId="2AC281B0" w14:textId="77777777" w:rsidTr="006E1ECD">
        <w:trPr>
          <w:trHeight w:val="227"/>
        </w:trPr>
        <w:tc>
          <w:tcPr>
            <w:tcW w:w="21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1C7A68" w14:textId="3F75DA81" w:rsidR="00E21F93" w:rsidRPr="00532D1D" w:rsidRDefault="00A925C1" w:rsidP="00A925C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п. Рощино, ул. Фабричная</w:t>
            </w:r>
          </w:p>
        </w:tc>
        <w:tc>
          <w:tcPr>
            <w:tcW w:w="297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909E8E" w14:textId="21C6357D" w:rsidR="00E21F93" w:rsidRPr="008E4F2C" w:rsidRDefault="00F63914" w:rsidP="00A925C1">
            <w:pPr>
              <w:jc w:val="center"/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6.84113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C1F7EF4" w14:textId="4D2B8A90" w:rsidR="00E21F93" w:rsidRPr="008E4F2C" w:rsidRDefault="00F63914" w:rsidP="00A925C1">
            <w:pPr>
              <w:jc w:val="center"/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6.84113</w:t>
            </w:r>
          </w:p>
        </w:tc>
        <w:tc>
          <w:tcPr>
            <w:tcW w:w="15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5660E2" w14:textId="1CC38856" w:rsidR="00E21F93" w:rsidRPr="00532D1D" w:rsidRDefault="00F63914" w:rsidP="00A925C1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9.50198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FCF9CE4" w14:textId="4CF4A8A6" w:rsidR="00E21F93" w:rsidRPr="00532D1D" w:rsidRDefault="006E1ECD" w:rsidP="00A925C1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18.44</w:t>
            </w:r>
          </w:p>
        </w:tc>
      </w:tr>
      <w:tr w:rsidR="004A65BE" w:rsidRPr="00532D1D" w14:paraId="525646CB" w14:textId="77777777" w:rsidTr="006E1ECD">
        <w:trPr>
          <w:trHeight w:val="227"/>
        </w:trPr>
        <w:tc>
          <w:tcPr>
            <w:tcW w:w="9634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156F28" w14:textId="5C91C515" w:rsidR="004A65BE" w:rsidRPr="00532D1D" w:rsidRDefault="004A65BE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ТСО №02</w:t>
            </w:r>
          </w:p>
        </w:tc>
      </w:tr>
      <w:tr w:rsidR="00F63914" w:rsidRPr="00532D1D" w14:paraId="43F4EE4B" w14:textId="77777777" w:rsidTr="006E1ECD">
        <w:trPr>
          <w:trHeight w:val="227"/>
        </w:trPr>
        <w:tc>
          <w:tcPr>
            <w:tcW w:w="21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67F7870" w14:textId="7A979D01" w:rsidR="00F63914" w:rsidRPr="00532D1D" w:rsidRDefault="00F63914" w:rsidP="00A925C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д. Казанцево, ул. Строительная, 17</w:t>
            </w:r>
          </w:p>
        </w:tc>
        <w:tc>
          <w:tcPr>
            <w:tcW w:w="29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8A56A4" w14:textId="7323BC09" w:rsidR="00F63914" w:rsidRPr="00532D1D" w:rsidRDefault="00F63914" w:rsidP="00A925C1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1.35916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42AA619" w14:textId="7733A5CB" w:rsidR="00F63914" w:rsidRPr="00532D1D" w:rsidRDefault="00F63914" w:rsidP="00A925C1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1.35916</w:t>
            </w:r>
          </w:p>
        </w:tc>
        <w:tc>
          <w:tcPr>
            <w:tcW w:w="15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332E2BA" w14:textId="0EE1B447" w:rsidR="00F63914" w:rsidRPr="00532D1D" w:rsidRDefault="00F63914" w:rsidP="00A925C1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1.35916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230C4A7" w14:textId="6104F8CF" w:rsidR="00F63914" w:rsidRPr="00532D1D" w:rsidRDefault="006E1ECD" w:rsidP="00A925C1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7.70</w:t>
            </w:r>
          </w:p>
        </w:tc>
      </w:tr>
    </w:tbl>
    <w:p w14:paraId="42C4A781" w14:textId="64A6E196" w:rsidR="006F6FCD" w:rsidRPr="00532D1D" w:rsidRDefault="00D01F9A" w:rsidP="00A925C1">
      <w:pPr>
        <w:pStyle w:val="a6"/>
        <w:rPr>
          <w:lang w:bidi="ru-RU"/>
        </w:rPr>
      </w:pPr>
      <w:r w:rsidRPr="00532D1D">
        <w:rPr>
          <w:lang w:bidi="ru-RU"/>
        </w:rPr>
        <w:t xml:space="preserve">Нормативные показатели функционирования тепловых сетей в зоне деятельности единой теплоснабжающих организаций за </w:t>
      </w:r>
      <w:r w:rsidR="00133769" w:rsidRPr="00532D1D">
        <w:rPr>
          <w:lang w:bidi="ru-RU"/>
        </w:rPr>
        <w:t>2023</w:t>
      </w:r>
      <w:r w:rsidRPr="00532D1D">
        <w:rPr>
          <w:lang w:bidi="ru-RU"/>
        </w:rPr>
        <w:t xml:space="preserve"> год представлены в таблице 1.3.</w:t>
      </w:r>
      <w:r w:rsidR="000B48D6" w:rsidRPr="00532D1D">
        <w:rPr>
          <w:lang w:bidi="ru-RU"/>
        </w:rPr>
        <w:t>1</w:t>
      </w:r>
      <w:r w:rsidRPr="00532D1D">
        <w:rPr>
          <w:lang w:bidi="ru-RU"/>
        </w:rPr>
        <w:t>4.2.</w:t>
      </w:r>
    </w:p>
    <w:p w14:paraId="0B053652" w14:textId="532E11A6" w:rsidR="00D01F9A" w:rsidRPr="00532D1D" w:rsidRDefault="00D01F9A" w:rsidP="00A925C1">
      <w:pPr>
        <w:pStyle w:val="a8"/>
      </w:pPr>
      <w:bookmarkStart w:id="277" w:name="_Toc161265726"/>
      <w:bookmarkStart w:id="278" w:name="sub_11124"/>
      <w:r w:rsidRPr="00532D1D">
        <w:t>Таблица 1.3.</w:t>
      </w:r>
      <w:r w:rsidR="000B48D6" w:rsidRPr="00532D1D">
        <w:t>1</w:t>
      </w:r>
      <w:r w:rsidRPr="00532D1D">
        <w:t xml:space="preserve">4.2. Нормативные показатели функционирования тепловых сетей в зоне деятельности единой теплоснабжающих организаций за </w:t>
      </w:r>
      <w:r w:rsidR="00133769" w:rsidRPr="00532D1D">
        <w:t>2023</w:t>
      </w:r>
      <w:r w:rsidRPr="00532D1D">
        <w:t xml:space="preserve"> год</w:t>
      </w:r>
      <w:bookmarkEnd w:id="277"/>
      <w:r w:rsidRPr="00532D1D">
        <w:t xml:space="preserve"> 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596"/>
        <w:gridCol w:w="1762"/>
        <w:gridCol w:w="2088"/>
        <w:gridCol w:w="2181"/>
      </w:tblGrid>
      <w:tr w:rsidR="00D01F9A" w:rsidRPr="00532D1D" w14:paraId="3D87B92E" w14:textId="77777777" w:rsidTr="006E1ECD">
        <w:trPr>
          <w:trHeight w:val="20"/>
          <w:tblHeader/>
        </w:trPr>
        <w:tc>
          <w:tcPr>
            <w:tcW w:w="18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bookmarkEnd w:id="278"/>
          <w:p w14:paraId="1B177EC8" w14:textId="587969D0" w:rsidR="00D01F9A" w:rsidRPr="00532D1D" w:rsidRDefault="008C3B7D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9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678503" w14:textId="77777777" w:rsidR="00D01F9A" w:rsidRPr="00532D1D" w:rsidRDefault="00D01F9A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Удельный расход сетевой воды на передачу тепловой энергии, т/ Гкал</w:t>
            </w:r>
          </w:p>
        </w:tc>
        <w:tc>
          <w:tcPr>
            <w:tcW w:w="108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66B36E" w14:textId="77777777" w:rsidR="00D01F9A" w:rsidRPr="00532D1D" w:rsidRDefault="00D01F9A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Удельный расход электроэнергии на передачу тепловой энергии, кВт-ч/Гкал</w:t>
            </w:r>
          </w:p>
        </w:tc>
        <w:tc>
          <w:tcPr>
            <w:tcW w:w="11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FE802B" w14:textId="3C6F2316" w:rsidR="00D01F9A" w:rsidRPr="00532D1D" w:rsidRDefault="00D01F9A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Удельное количество прекращения теплоснабжения в отопительный период, 1/кв.м./год</w:t>
            </w:r>
          </w:p>
        </w:tc>
      </w:tr>
      <w:tr w:rsidR="0050465D" w:rsidRPr="00532D1D" w14:paraId="4C3A3413" w14:textId="77777777" w:rsidTr="006E1ECD">
        <w:trPr>
          <w:trHeight w:val="20"/>
        </w:trPr>
        <w:tc>
          <w:tcPr>
            <w:tcW w:w="186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D7DF19" w14:textId="35E7C4EE" w:rsidR="0050465D" w:rsidRPr="00532D1D" w:rsidRDefault="0050465D" w:rsidP="0050465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п. Рощино, ул. Фабричная</w:t>
            </w:r>
          </w:p>
        </w:tc>
        <w:tc>
          <w:tcPr>
            <w:tcW w:w="9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6967D33" w14:textId="52A78ACF" w:rsidR="0050465D" w:rsidRPr="00532D1D" w:rsidRDefault="0050465D" w:rsidP="0050465D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40.000</w:t>
            </w:r>
          </w:p>
        </w:tc>
        <w:tc>
          <w:tcPr>
            <w:tcW w:w="10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4DF36E" w14:textId="085D9BA1" w:rsidR="0050465D" w:rsidRPr="00532D1D" w:rsidRDefault="0050465D" w:rsidP="0050465D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5.478</w:t>
            </w:r>
          </w:p>
        </w:tc>
        <w:tc>
          <w:tcPr>
            <w:tcW w:w="1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7809DFF" w14:textId="411FD76A" w:rsidR="0050465D" w:rsidRPr="00532D1D" w:rsidRDefault="0050465D" w:rsidP="0050465D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50465D" w:rsidRPr="00532D1D" w14:paraId="6F6BB082" w14:textId="77777777" w:rsidTr="006E1ECD">
        <w:trPr>
          <w:trHeight w:val="20"/>
        </w:trPr>
        <w:tc>
          <w:tcPr>
            <w:tcW w:w="186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45B2774" w14:textId="33729704" w:rsidR="0050465D" w:rsidRPr="00532D1D" w:rsidRDefault="0050465D" w:rsidP="0050465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д. Казанцево, ул. Строительная, 17</w:t>
            </w:r>
          </w:p>
        </w:tc>
        <w:tc>
          <w:tcPr>
            <w:tcW w:w="9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8058254" w14:textId="4220D614" w:rsidR="0050465D" w:rsidRPr="00532D1D" w:rsidRDefault="0050465D" w:rsidP="0050465D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28.571</w:t>
            </w:r>
          </w:p>
        </w:tc>
        <w:tc>
          <w:tcPr>
            <w:tcW w:w="10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65ADA7" w14:textId="1E2AB458" w:rsidR="0050465D" w:rsidRPr="00532D1D" w:rsidRDefault="0050465D" w:rsidP="0050465D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8.019</w:t>
            </w:r>
          </w:p>
        </w:tc>
        <w:tc>
          <w:tcPr>
            <w:tcW w:w="1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5C3B10A" w14:textId="50CD591E" w:rsidR="0050465D" w:rsidRPr="00532D1D" w:rsidRDefault="0050465D" w:rsidP="0050465D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</w:tbl>
    <w:p w14:paraId="672076C6" w14:textId="132F3BB3" w:rsidR="00D01F9A" w:rsidRPr="00532D1D" w:rsidRDefault="00D01F9A" w:rsidP="00A925C1">
      <w:pPr>
        <w:pStyle w:val="a6"/>
      </w:pPr>
      <w:r w:rsidRPr="00532D1D">
        <w:t xml:space="preserve">Фактические показатели функционирования тепловых сетей в зоне деятельности единой теплоснабжающей организации за </w:t>
      </w:r>
      <w:r w:rsidR="00133769" w:rsidRPr="00532D1D">
        <w:t>2023</w:t>
      </w:r>
      <w:r w:rsidRPr="00532D1D">
        <w:t xml:space="preserve"> год представлены в таблице 1.3.</w:t>
      </w:r>
      <w:r w:rsidR="000B48D6" w:rsidRPr="00532D1D">
        <w:t>1</w:t>
      </w:r>
      <w:r w:rsidRPr="00532D1D">
        <w:t>4.3.</w:t>
      </w:r>
    </w:p>
    <w:p w14:paraId="7AF9F82B" w14:textId="4DE6BACA" w:rsidR="00D01F9A" w:rsidRPr="00532D1D" w:rsidRDefault="00D01F9A" w:rsidP="00A925C1">
      <w:pPr>
        <w:pStyle w:val="a8"/>
      </w:pPr>
      <w:bookmarkStart w:id="279" w:name="_Toc161265727"/>
      <w:r w:rsidRPr="00532D1D">
        <w:t>Таблица 1.3.</w:t>
      </w:r>
      <w:r w:rsidR="000B48D6" w:rsidRPr="00532D1D">
        <w:t>1</w:t>
      </w:r>
      <w:r w:rsidRPr="00532D1D">
        <w:t xml:space="preserve">4.3. </w:t>
      </w:r>
      <w:r w:rsidR="000B48D6" w:rsidRPr="00532D1D">
        <w:t>Фактические</w:t>
      </w:r>
      <w:r w:rsidRPr="00532D1D">
        <w:t xml:space="preserve"> показатели функционирования тепловых сетей в зоне деятельности единой теплоснабжающих организаций за </w:t>
      </w:r>
      <w:r w:rsidR="00133769" w:rsidRPr="00532D1D">
        <w:t>2023</w:t>
      </w:r>
      <w:r w:rsidRPr="00532D1D">
        <w:t xml:space="preserve"> год</w:t>
      </w:r>
      <w:bookmarkEnd w:id="279"/>
      <w:r w:rsidRPr="00532D1D">
        <w:t xml:space="preserve"> </w:t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0"/>
        <w:gridCol w:w="1701"/>
        <w:gridCol w:w="2009"/>
        <w:gridCol w:w="2410"/>
        <w:gridCol w:w="1534"/>
      </w:tblGrid>
      <w:tr w:rsidR="000B48D6" w:rsidRPr="00532D1D" w14:paraId="5E220C82" w14:textId="15327B3E" w:rsidTr="00A66017">
        <w:trPr>
          <w:trHeight w:val="20"/>
          <w:tblHeader/>
        </w:trPr>
        <w:tc>
          <w:tcPr>
            <w:tcW w:w="1980" w:type="dxa"/>
            <w:shd w:val="clear" w:color="auto" w:fill="auto"/>
            <w:hideMark/>
          </w:tcPr>
          <w:p w14:paraId="5C5D0CE6" w14:textId="5BC030F7" w:rsidR="000B48D6" w:rsidRPr="00532D1D" w:rsidRDefault="000B48D6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lastRenderedPageBreak/>
              <w:t>Наименование</w:t>
            </w:r>
            <w:r w:rsidR="008C3B7D" w:rsidRPr="00532D1D">
              <w:rPr>
                <w:color w:val="000000"/>
                <w:szCs w:val="28"/>
              </w:rPr>
              <w:t xml:space="preserve"> и адрес</w:t>
            </w:r>
            <w:r w:rsidRPr="00532D1D">
              <w:rPr>
                <w:color w:val="000000"/>
                <w:szCs w:val="28"/>
              </w:rPr>
              <w:t xml:space="preserve"> источника тепловой энергии</w:t>
            </w:r>
          </w:p>
        </w:tc>
        <w:tc>
          <w:tcPr>
            <w:tcW w:w="1701" w:type="dxa"/>
            <w:shd w:val="clear" w:color="auto" w:fill="auto"/>
            <w:hideMark/>
          </w:tcPr>
          <w:p w14:paraId="78C4A9B8" w14:textId="77777777" w:rsidR="000B48D6" w:rsidRPr="00532D1D" w:rsidRDefault="000B48D6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Удельный расход сетевой воды на передачу тепловой энергии, т/ Гкал</w:t>
            </w:r>
          </w:p>
        </w:tc>
        <w:tc>
          <w:tcPr>
            <w:tcW w:w="2009" w:type="dxa"/>
            <w:shd w:val="clear" w:color="auto" w:fill="auto"/>
            <w:hideMark/>
          </w:tcPr>
          <w:p w14:paraId="2BAFF3B4" w14:textId="77777777" w:rsidR="000B48D6" w:rsidRPr="00532D1D" w:rsidRDefault="000B48D6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Удельный расход электроэнергии на передачу тепловой энергии, кВт-ч/Гкал</w:t>
            </w:r>
          </w:p>
        </w:tc>
        <w:tc>
          <w:tcPr>
            <w:tcW w:w="2410" w:type="dxa"/>
            <w:shd w:val="clear" w:color="auto" w:fill="auto"/>
            <w:hideMark/>
          </w:tcPr>
          <w:p w14:paraId="1824FD9C" w14:textId="77777777" w:rsidR="000B48D6" w:rsidRPr="00532D1D" w:rsidRDefault="000B48D6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Удельное (отнесенное к материальной характеристике количество прекращения теплоснабжения в отопительный период, 1/кв.м./год</w:t>
            </w:r>
          </w:p>
        </w:tc>
        <w:tc>
          <w:tcPr>
            <w:tcW w:w="1534" w:type="dxa"/>
          </w:tcPr>
          <w:p w14:paraId="4CAEACDA" w14:textId="2A7EF0BB" w:rsidR="000B48D6" w:rsidRPr="00532D1D" w:rsidRDefault="000B48D6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Количество отказов в период испытаний тепловых сетей, 1/кв.м./год</w:t>
            </w:r>
          </w:p>
        </w:tc>
      </w:tr>
      <w:tr w:rsidR="0050465D" w:rsidRPr="00532D1D" w14:paraId="2872CD02" w14:textId="6429F66E" w:rsidTr="00E54EBE">
        <w:trPr>
          <w:trHeight w:val="20"/>
        </w:trPr>
        <w:tc>
          <w:tcPr>
            <w:tcW w:w="1980" w:type="dxa"/>
            <w:shd w:val="clear" w:color="auto" w:fill="auto"/>
            <w:vAlign w:val="center"/>
            <w:hideMark/>
          </w:tcPr>
          <w:p w14:paraId="5B46B1F7" w14:textId="56F51690" w:rsidR="0050465D" w:rsidRPr="00532D1D" w:rsidRDefault="0050465D" w:rsidP="0050465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п. Рощино, ул. Фабричная</w:t>
            </w:r>
          </w:p>
        </w:tc>
        <w:tc>
          <w:tcPr>
            <w:tcW w:w="1701" w:type="dxa"/>
            <w:shd w:val="clear" w:color="auto" w:fill="auto"/>
            <w:vAlign w:val="bottom"/>
            <w:hideMark/>
          </w:tcPr>
          <w:p w14:paraId="4226294C" w14:textId="717EA837" w:rsidR="0050465D" w:rsidRPr="00532D1D" w:rsidRDefault="0050465D" w:rsidP="0050465D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40.000</w:t>
            </w:r>
          </w:p>
        </w:tc>
        <w:tc>
          <w:tcPr>
            <w:tcW w:w="2009" w:type="dxa"/>
            <w:shd w:val="clear" w:color="auto" w:fill="auto"/>
            <w:vAlign w:val="bottom"/>
            <w:hideMark/>
          </w:tcPr>
          <w:p w14:paraId="4D0B16E9" w14:textId="10849EB9" w:rsidR="0050465D" w:rsidRPr="00532D1D" w:rsidRDefault="0050465D" w:rsidP="0050465D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5.478</w:t>
            </w:r>
          </w:p>
        </w:tc>
        <w:tc>
          <w:tcPr>
            <w:tcW w:w="2410" w:type="dxa"/>
            <w:shd w:val="clear" w:color="auto" w:fill="auto"/>
            <w:vAlign w:val="bottom"/>
            <w:hideMark/>
          </w:tcPr>
          <w:p w14:paraId="3D7ABB5E" w14:textId="7EF55336" w:rsidR="0050465D" w:rsidRPr="00532D1D" w:rsidRDefault="0050465D" w:rsidP="0050465D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  <w:r>
              <w:rPr>
                <w:color w:val="000000"/>
                <w:szCs w:val="28"/>
              </w:rPr>
              <w:t>06</w:t>
            </w:r>
          </w:p>
        </w:tc>
        <w:tc>
          <w:tcPr>
            <w:tcW w:w="1534" w:type="dxa"/>
            <w:shd w:val="clear" w:color="auto" w:fill="auto"/>
            <w:vAlign w:val="bottom"/>
          </w:tcPr>
          <w:p w14:paraId="38DFCA34" w14:textId="307E8892" w:rsidR="0050465D" w:rsidRPr="00532D1D" w:rsidRDefault="0050465D" w:rsidP="0050465D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</w:tr>
      <w:tr w:rsidR="0050465D" w:rsidRPr="00532D1D" w14:paraId="46E5B90A" w14:textId="5F1C933B" w:rsidTr="00E54EBE">
        <w:trPr>
          <w:trHeight w:val="20"/>
        </w:trPr>
        <w:tc>
          <w:tcPr>
            <w:tcW w:w="1980" w:type="dxa"/>
            <w:shd w:val="clear" w:color="auto" w:fill="auto"/>
            <w:vAlign w:val="center"/>
            <w:hideMark/>
          </w:tcPr>
          <w:p w14:paraId="063819C2" w14:textId="13781C54" w:rsidR="0050465D" w:rsidRPr="00532D1D" w:rsidRDefault="0050465D" w:rsidP="0050465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д. Казанцево, ул. Строительная, 17</w:t>
            </w:r>
          </w:p>
        </w:tc>
        <w:tc>
          <w:tcPr>
            <w:tcW w:w="1701" w:type="dxa"/>
            <w:shd w:val="clear" w:color="auto" w:fill="auto"/>
            <w:vAlign w:val="bottom"/>
            <w:hideMark/>
          </w:tcPr>
          <w:p w14:paraId="3140D782" w14:textId="3BA17560" w:rsidR="0050465D" w:rsidRPr="00532D1D" w:rsidRDefault="0050465D" w:rsidP="0050465D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28.571</w:t>
            </w:r>
          </w:p>
        </w:tc>
        <w:tc>
          <w:tcPr>
            <w:tcW w:w="2009" w:type="dxa"/>
            <w:shd w:val="clear" w:color="auto" w:fill="auto"/>
            <w:vAlign w:val="bottom"/>
            <w:hideMark/>
          </w:tcPr>
          <w:p w14:paraId="1F985A44" w14:textId="4FA7C0D1" w:rsidR="0050465D" w:rsidRPr="00532D1D" w:rsidRDefault="0050465D" w:rsidP="0050465D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8.019</w:t>
            </w:r>
          </w:p>
        </w:tc>
        <w:tc>
          <w:tcPr>
            <w:tcW w:w="2410" w:type="dxa"/>
            <w:shd w:val="clear" w:color="auto" w:fill="auto"/>
            <w:vAlign w:val="bottom"/>
            <w:hideMark/>
          </w:tcPr>
          <w:p w14:paraId="32CB937C" w14:textId="3B60BEA8" w:rsidR="0050465D" w:rsidRPr="00532D1D" w:rsidRDefault="0050465D" w:rsidP="0050465D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  <w:r>
              <w:rPr>
                <w:color w:val="000000"/>
                <w:szCs w:val="28"/>
              </w:rPr>
              <w:t>012</w:t>
            </w:r>
          </w:p>
        </w:tc>
        <w:tc>
          <w:tcPr>
            <w:tcW w:w="1534" w:type="dxa"/>
            <w:shd w:val="clear" w:color="auto" w:fill="auto"/>
            <w:vAlign w:val="bottom"/>
          </w:tcPr>
          <w:p w14:paraId="66491F64" w14:textId="72A02B52" w:rsidR="0050465D" w:rsidRPr="00532D1D" w:rsidRDefault="0050465D" w:rsidP="0050465D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</w:tr>
    </w:tbl>
    <w:p w14:paraId="52C1CA2B" w14:textId="27753037" w:rsidR="00E1044C" w:rsidRPr="00532D1D" w:rsidRDefault="00E1044C" w:rsidP="00A925C1">
      <w:pPr>
        <w:pStyle w:val="a4"/>
        <w:spacing w:line="240" w:lineRule="auto"/>
      </w:pPr>
      <w:bookmarkStart w:id="280" w:name="_Toc161266605"/>
      <w:bookmarkStart w:id="281" w:name="_Toc163534443"/>
      <w:r w:rsidRPr="00532D1D">
        <w:t>1.3.15. Предписания надзорных органов по запрещению дальнейшей эксплуатации участков тепловой сети и результаты их исполнения</w:t>
      </w:r>
      <w:bookmarkEnd w:id="280"/>
      <w:bookmarkEnd w:id="281"/>
    </w:p>
    <w:p w14:paraId="6F75B314" w14:textId="77777777" w:rsidR="00C71332" w:rsidRPr="00532D1D" w:rsidRDefault="00C71332" w:rsidP="00A925C1">
      <w:pPr>
        <w:pStyle w:val="a6"/>
      </w:pPr>
      <w:r w:rsidRPr="00532D1D">
        <w:t>Предписания надзорных органов по запрещению дальнейшей эксплуатации участков тепловой сети отсутствуют.</w:t>
      </w:r>
    </w:p>
    <w:p w14:paraId="1163EFD8" w14:textId="5809EDD8" w:rsidR="00E1044C" w:rsidRPr="00532D1D" w:rsidRDefault="00E1044C" w:rsidP="00A925C1">
      <w:pPr>
        <w:pStyle w:val="a4"/>
        <w:spacing w:line="240" w:lineRule="auto"/>
      </w:pPr>
      <w:bookmarkStart w:id="282" w:name="_Toc161266606"/>
      <w:bookmarkStart w:id="283" w:name="_Toc163534444"/>
      <w:r w:rsidRPr="00532D1D">
        <w:t>1.3.16. Описание наиболее распространенных типов присоединений теплопотребляющих установок потребителей к тепловым сетям, определяющих выбор и обоснование графика регулирования отпуска тепловой энергии потребителям</w:t>
      </w:r>
      <w:bookmarkEnd w:id="282"/>
      <w:bookmarkEnd w:id="283"/>
    </w:p>
    <w:p w14:paraId="5DF92C77" w14:textId="67B6745B" w:rsidR="000719DE" w:rsidRPr="00532D1D" w:rsidRDefault="000719DE" w:rsidP="00A925C1">
      <w:pPr>
        <w:pStyle w:val="a6"/>
        <w:rPr>
          <w:lang w:bidi="ru-RU"/>
        </w:rPr>
      </w:pPr>
      <w:r w:rsidRPr="00532D1D">
        <w:rPr>
          <w:lang w:bidi="ru-RU"/>
        </w:rPr>
        <w:t xml:space="preserve">В зоне </w:t>
      </w:r>
      <w:r w:rsidRPr="00532D1D">
        <w:t>теплоснабжения источников применяется непосредственное присоединение систем отопления.</w:t>
      </w:r>
    </w:p>
    <w:p w14:paraId="5156E899" w14:textId="53AE0FB7" w:rsidR="00E1044C" w:rsidRPr="00532D1D" w:rsidRDefault="00E1044C" w:rsidP="00A925C1">
      <w:pPr>
        <w:pStyle w:val="a4"/>
        <w:spacing w:line="240" w:lineRule="auto"/>
      </w:pPr>
      <w:bookmarkStart w:id="284" w:name="_Toc161266607"/>
      <w:bookmarkStart w:id="285" w:name="_Toc163534445"/>
      <w:r w:rsidRPr="00532D1D">
        <w:t>1.3.17. Сведения о наличии коммерческого приборного учета тепловой энергии, отпущенной из тепловых сетей потребителям, и анализ планов по установке приборов учета тепловой энергии и теплоносителя</w:t>
      </w:r>
      <w:bookmarkEnd w:id="284"/>
      <w:bookmarkEnd w:id="285"/>
    </w:p>
    <w:p w14:paraId="273BB9A4" w14:textId="3A3D5B37" w:rsidR="0013653C" w:rsidRPr="00532D1D" w:rsidRDefault="00C94A44" w:rsidP="00A925C1">
      <w:pPr>
        <w:pStyle w:val="a6"/>
        <w:rPr>
          <w:lang w:bidi="ru-RU"/>
        </w:rPr>
      </w:pPr>
      <w:r w:rsidRPr="00532D1D">
        <w:t xml:space="preserve">В таблице 1.3.17.1. представлен анализ установки коммерческого учета </w:t>
      </w:r>
      <w:r w:rsidR="0018323C" w:rsidRPr="00532D1D">
        <w:t>на основании информации,</w:t>
      </w:r>
      <w:r w:rsidR="007E3F83" w:rsidRPr="00532D1D">
        <w:t xml:space="preserve"> </w:t>
      </w:r>
      <w:r w:rsidR="00367B6C" w:rsidRPr="00532D1D">
        <w:t>представленной на официально</w:t>
      </w:r>
      <w:r w:rsidR="0018323C" w:rsidRPr="00532D1D">
        <w:t>м</w:t>
      </w:r>
      <w:r w:rsidR="00367B6C" w:rsidRPr="00532D1D">
        <w:rPr>
          <w:lang w:bidi="ru-RU"/>
        </w:rPr>
        <w:t xml:space="preserve"> сайте ГИС ЖКХ</w:t>
      </w:r>
      <w:r w:rsidR="00367B6C" w:rsidRPr="00532D1D">
        <w:rPr>
          <w:rStyle w:val="ac"/>
          <w:lang w:bidi="ru-RU"/>
        </w:rPr>
        <w:footnoteReference w:id="2"/>
      </w:r>
      <w:r w:rsidR="00367B6C" w:rsidRPr="00532D1D">
        <w:rPr>
          <w:lang w:bidi="ru-RU"/>
        </w:rPr>
        <w:t>.</w:t>
      </w:r>
    </w:p>
    <w:p w14:paraId="5EB085CD" w14:textId="77777777" w:rsidR="009F3B0E" w:rsidRPr="00532D1D" w:rsidRDefault="009F3B0E" w:rsidP="00A925C1">
      <w:pPr>
        <w:pStyle w:val="a8"/>
      </w:pPr>
      <w:bookmarkStart w:id="286" w:name="_Toc161265728"/>
      <w:r w:rsidRPr="00532D1D">
        <w:t>Таблица 1.3.17.1. Анализ установки коммерческого учета</w:t>
      </w:r>
      <w:bookmarkEnd w:id="28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74"/>
        <w:gridCol w:w="2798"/>
        <w:gridCol w:w="2212"/>
        <w:gridCol w:w="2543"/>
      </w:tblGrid>
      <w:tr w:rsidR="00AF76DE" w:rsidRPr="009B7029" w14:paraId="07F56438" w14:textId="77777777" w:rsidTr="00AF76DE">
        <w:trPr>
          <w:trHeight w:val="20"/>
          <w:tblHeader/>
        </w:trPr>
        <w:tc>
          <w:tcPr>
            <w:tcW w:w="1077" w:type="pct"/>
            <w:vMerge w:val="restart"/>
          </w:tcPr>
          <w:p w14:paraId="43DEEA64" w14:textId="77777777" w:rsidR="00AF76DE" w:rsidRPr="009B7029" w:rsidRDefault="00AF76DE" w:rsidP="004679C1">
            <w:pPr>
              <w:jc w:val="center"/>
              <w:rPr>
                <w:szCs w:val="28"/>
              </w:rPr>
            </w:pPr>
            <w:bookmarkStart w:id="287" w:name="_Toc161266608"/>
            <w:r w:rsidRPr="009B7029">
              <w:rPr>
                <w:szCs w:val="28"/>
              </w:rPr>
              <w:t>Наименование населенного пункта</w:t>
            </w:r>
          </w:p>
        </w:tc>
        <w:tc>
          <w:tcPr>
            <w:tcW w:w="3923" w:type="pct"/>
            <w:gridSpan w:val="3"/>
            <w:shd w:val="clear" w:color="auto" w:fill="auto"/>
            <w:hideMark/>
          </w:tcPr>
          <w:p w14:paraId="59D2D2FF" w14:textId="77777777" w:rsidR="00AF76DE" w:rsidRPr="009B7029" w:rsidRDefault="00AF76DE" w:rsidP="004679C1">
            <w:pPr>
              <w:jc w:val="center"/>
              <w:rPr>
                <w:szCs w:val="28"/>
              </w:rPr>
            </w:pPr>
            <w:r w:rsidRPr="009B7029">
              <w:rPr>
                <w:szCs w:val="28"/>
              </w:rPr>
              <w:t>Помещения многоквартирных домов</w:t>
            </w:r>
          </w:p>
        </w:tc>
      </w:tr>
      <w:tr w:rsidR="00AF76DE" w:rsidRPr="009B7029" w14:paraId="0983E272" w14:textId="77777777" w:rsidTr="00AF76DE">
        <w:trPr>
          <w:trHeight w:val="20"/>
          <w:tblHeader/>
        </w:trPr>
        <w:tc>
          <w:tcPr>
            <w:tcW w:w="1077" w:type="pct"/>
            <w:vMerge/>
          </w:tcPr>
          <w:p w14:paraId="1C0C6E74" w14:textId="77777777" w:rsidR="00AF76DE" w:rsidRPr="009B7029" w:rsidRDefault="00AF76DE" w:rsidP="004679C1">
            <w:pPr>
              <w:jc w:val="center"/>
              <w:rPr>
                <w:szCs w:val="28"/>
              </w:rPr>
            </w:pPr>
          </w:p>
        </w:tc>
        <w:tc>
          <w:tcPr>
            <w:tcW w:w="1453" w:type="pct"/>
            <w:shd w:val="clear" w:color="auto" w:fill="auto"/>
            <w:hideMark/>
          </w:tcPr>
          <w:p w14:paraId="23F60A6B" w14:textId="032DA3A6" w:rsidR="00AF76DE" w:rsidRPr="009B7029" w:rsidRDefault="00AF76DE" w:rsidP="004679C1">
            <w:pPr>
              <w:jc w:val="center"/>
              <w:rPr>
                <w:szCs w:val="28"/>
              </w:rPr>
            </w:pPr>
            <w:r w:rsidRPr="009B7029">
              <w:rPr>
                <w:szCs w:val="28"/>
              </w:rPr>
              <w:t>Количество МКД, в которые поставляется тепловая энергия</w:t>
            </w:r>
          </w:p>
        </w:tc>
        <w:tc>
          <w:tcPr>
            <w:tcW w:w="1149" w:type="pct"/>
            <w:shd w:val="clear" w:color="auto" w:fill="auto"/>
            <w:hideMark/>
          </w:tcPr>
          <w:p w14:paraId="30FA8024" w14:textId="77777777" w:rsidR="00AF76DE" w:rsidRPr="009B7029" w:rsidRDefault="00AF76DE" w:rsidP="004679C1">
            <w:pPr>
              <w:jc w:val="center"/>
              <w:rPr>
                <w:szCs w:val="28"/>
              </w:rPr>
            </w:pPr>
            <w:r w:rsidRPr="009B7029">
              <w:rPr>
                <w:szCs w:val="28"/>
              </w:rPr>
              <w:t>Количество МКД, оснащенных ПУ</w:t>
            </w:r>
          </w:p>
        </w:tc>
        <w:tc>
          <w:tcPr>
            <w:tcW w:w="1321" w:type="pct"/>
            <w:shd w:val="clear" w:color="auto" w:fill="auto"/>
            <w:hideMark/>
          </w:tcPr>
          <w:p w14:paraId="1512B3AE" w14:textId="77777777" w:rsidR="00AF76DE" w:rsidRPr="009B7029" w:rsidRDefault="00AF76DE" w:rsidP="004679C1">
            <w:pPr>
              <w:jc w:val="center"/>
              <w:rPr>
                <w:szCs w:val="28"/>
              </w:rPr>
            </w:pPr>
            <w:r w:rsidRPr="009B7029">
              <w:rPr>
                <w:szCs w:val="28"/>
              </w:rPr>
              <w:t>Процент МКД, оснащенных ПУ, %</w:t>
            </w:r>
          </w:p>
        </w:tc>
      </w:tr>
      <w:tr w:rsidR="00AF76DE" w:rsidRPr="009B7029" w14:paraId="7AB50937" w14:textId="77777777" w:rsidTr="00AF76DE">
        <w:trPr>
          <w:trHeight w:val="20"/>
        </w:trPr>
        <w:tc>
          <w:tcPr>
            <w:tcW w:w="1077" w:type="pct"/>
          </w:tcPr>
          <w:p w14:paraId="55AC8FC6" w14:textId="77777777" w:rsidR="00AF76DE" w:rsidRPr="009B7029" w:rsidRDefault="00AF76DE" w:rsidP="006F048D">
            <w:pPr>
              <w:rPr>
                <w:szCs w:val="28"/>
              </w:rPr>
            </w:pPr>
            <w:r w:rsidRPr="009B7029">
              <w:rPr>
                <w:szCs w:val="28"/>
              </w:rPr>
              <w:t>п. Рощино</w:t>
            </w:r>
          </w:p>
        </w:tc>
        <w:tc>
          <w:tcPr>
            <w:tcW w:w="1453" w:type="pct"/>
            <w:shd w:val="clear" w:color="auto" w:fill="auto"/>
            <w:noWrap/>
            <w:vAlign w:val="bottom"/>
            <w:hideMark/>
          </w:tcPr>
          <w:p w14:paraId="58148834" w14:textId="34EA5BBC" w:rsidR="00AF76DE" w:rsidRPr="009B7029" w:rsidRDefault="00AF76DE" w:rsidP="004679C1">
            <w:pPr>
              <w:jc w:val="center"/>
              <w:rPr>
                <w:szCs w:val="28"/>
              </w:rPr>
            </w:pPr>
            <w:r w:rsidRPr="009B7029">
              <w:rPr>
                <w:szCs w:val="28"/>
              </w:rPr>
              <w:t>3</w:t>
            </w:r>
            <w:r>
              <w:rPr>
                <w:szCs w:val="28"/>
              </w:rPr>
              <w:t>9</w:t>
            </w:r>
          </w:p>
        </w:tc>
        <w:tc>
          <w:tcPr>
            <w:tcW w:w="1149" w:type="pct"/>
            <w:shd w:val="clear" w:color="auto" w:fill="auto"/>
            <w:noWrap/>
            <w:vAlign w:val="bottom"/>
            <w:hideMark/>
          </w:tcPr>
          <w:p w14:paraId="26BA1499" w14:textId="02255E65" w:rsidR="00AF76DE" w:rsidRPr="009B7029" w:rsidRDefault="00AF76DE" w:rsidP="004679C1">
            <w:pPr>
              <w:jc w:val="center"/>
              <w:rPr>
                <w:szCs w:val="28"/>
              </w:rPr>
            </w:pPr>
            <w:r w:rsidRPr="009B7029">
              <w:rPr>
                <w:szCs w:val="28"/>
              </w:rPr>
              <w:t>3</w:t>
            </w:r>
            <w:r>
              <w:rPr>
                <w:szCs w:val="28"/>
              </w:rPr>
              <w:t>9</w:t>
            </w:r>
          </w:p>
        </w:tc>
        <w:tc>
          <w:tcPr>
            <w:tcW w:w="1321" w:type="pct"/>
            <w:shd w:val="clear" w:color="auto" w:fill="auto"/>
            <w:noWrap/>
            <w:vAlign w:val="bottom"/>
            <w:hideMark/>
          </w:tcPr>
          <w:p w14:paraId="4BB50607" w14:textId="77777777" w:rsidR="00AF76DE" w:rsidRPr="009B7029" w:rsidRDefault="00AF76DE" w:rsidP="004679C1">
            <w:pPr>
              <w:jc w:val="center"/>
              <w:rPr>
                <w:szCs w:val="28"/>
              </w:rPr>
            </w:pPr>
            <w:r w:rsidRPr="009B7029">
              <w:rPr>
                <w:szCs w:val="28"/>
              </w:rPr>
              <w:t>100</w:t>
            </w:r>
            <w:r>
              <w:rPr>
                <w:szCs w:val="28"/>
              </w:rPr>
              <w:t>.</w:t>
            </w:r>
            <w:r w:rsidRPr="009B7029">
              <w:rPr>
                <w:szCs w:val="28"/>
              </w:rPr>
              <w:t>00</w:t>
            </w:r>
          </w:p>
        </w:tc>
      </w:tr>
      <w:tr w:rsidR="00AF76DE" w:rsidRPr="009B7029" w14:paraId="5A88A62B" w14:textId="77777777" w:rsidTr="00AF76DE">
        <w:trPr>
          <w:trHeight w:val="20"/>
        </w:trPr>
        <w:tc>
          <w:tcPr>
            <w:tcW w:w="1077" w:type="pct"/>
          </w:tcPr>
          <w:p w14:paraId="4E30462F" w14:textId="77777777" w:rsidR="00AF76DE" w:rsidRPr="009B7029" w:rsidRDefault="00AF76DE" w:rsidP="006F048D">
            <w:pPr>
              <w:rPr>
                <w:szCs w:val="28"/>
              </w:rPr>
            </w:pPr>
            <w:r w:rsidRPr="009B7029">
              <w:rPr>
                <w:szCs w:val="28"/>
              </w:rPr>
              <w:t>д. Казанцево</w:t>
            </w:r>
          </w:p>
        </w:tc>
        <w:tc>
          <w:tcPr>
            <w:tcW w:w="1453" w:type="pct"/>
            <w:shd w:val="clear" w:color="auto" w:fill="auto"/>
            <w:noWrap/>
            <w:vAlign w:val="bottom"/>
          </w:tcPr>
          <w:p w14:paraId="2D01632D" w14:textId="5B4FF7F0" w:rsidR="00AF76DE" w:rsidRPr="00C901AB" w:rsidRDefault="00AF76DE" w:rsidP="004679C1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21</w:t>
            </w:r>
          </w:p>
        </w:tc>
        <w:tc>
          <w:tcPr>
            <w:tcW w:w="1149" w:type="pct"/>
            <w:shd w:val="clear" w:color="auto" w:fill="auto"/>
            <w:noWrap/>
            <w:vAlign w:val="bottom"/>
          </w:tcPr>
          <w:p w14:paraId="2946709E" w14:textId="6DA58D61" w:rsidR="00AF76DE" w:rsidRPr="00C901AB" w:rsidRDefault="00AF76DE" w:rsidP="004679C1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21</w:t>
            </w:r>
          </w:p>
        </w:tc>
        <w:tc>
          <w:tcPr>
            <w:tcW w:w="1321" w:type="pct"/>
            <w:shd w:val="clear" w:color="auto" w:fill="auto"/>
            <w:noWrap/>
            <w:vAlign w:val="bottom"/>
          </w:tcPr>
          <w:p w14:paraId="0E5B2AE1" w14:textId="77777777" w:rsidR="00AF76DE" w:rsidRPr="009B7029" w:rsidRDefault="00AF76DE" w:rsidP="004679C1">
            <w:pPr>
              <w:jc w:val="center"/>
              <w:rPr>
                <w:szCs w:val="28"/>
              </w:rPr>
            </w:pPr>
            <w:r w:rsidRPr="009B7029">
              <w:rPr>
                <w:szCs w:val="28"/>
              </w:rPr>
              <w:t>100</w:t>
            </w:r>
            <w:r>
              <w:rPr>
                <w:szCs w:val="28"/>
              </w:rPr>
              <w:t>.</w:t>
            </w:r>
            <w:r w:rsidRPr="009B7029">
              <w:rPr>
                <w:szCs w:val="28"/>
              </w:rPr>
              <w:t>00</w:t>
            </w:r>
          </w:p>
        </w:tc>
      </w:tr>
    </w:tbl>
    <w:p w14:paraId="43CE0AC6" w14:textId="6416E8FF" w:rsidR="0062429E" w:rsidRPr="00532D1D" w:rsidRDefault="0062429E" w:rsidP="00A925C1">
      <w:pPr>
        <w:pStyle w:val="a4"/>
        <w:spacing w:line="240" w:lineRule="auto"/>
      </w:pPr>
      <w:bookmarkStart w:id="288" w:name="_Toc163534446"/>
      <w:r w:rsidRPr="00532D1D">
        <w:lastRenderedPageBreak/>
        <w:t>1.3.18. Анализ работы диспетчерских служб теплоснабжающих (теплосетевых) организаций и используемых средств автоматизации, телемеханизации и связи</w:t>
      </w:r>
      <w:bookmarkEnd w:id="287"/>
      <w:bookmarkEnd w:id="288"/>
    </w:p>
    <w:p w14:paraId="5F86DB0B" w14:textId="538E1CFF" w:rsidR="00AF76DE" w:rsidRDefault="0062429E" w:rsidP="00A925C1">
      <w:pPr>
        <w:pStyle w:val="a6"/>
      </w:pPr>
      <w:r w:rsidRPr="00532D1D">
        <w:t xml:space="preserve">Диспетчерские службы, в обязанности которых входит контроль за работой и техническим состоянием теплогенерирующего оборудования, выявление и организация работы по устранению нештатных и аварийных ситуаций на объектах и инженерных сооружениях, взаимодействие с Администрацией </w:t>
      </w:r>
      <w:r w:rsidR="00E54EBE" w:rsidRPr="00532D1D">
        <w:t>сельского</w:t>
      </w:r>
      <w:r w:rsidR="00545B55" w:rsidRPr="00532D1D">
        <w:t xml:space="preserve"> </w:t>
      </w:r>
      <w:r w:rsidR="009F3B0E" w:rsidRPr="00532D1D">
        <w:t>поселения</w:t>
      </w:r>
      <w:r w:rsidRPr="00532D1D">
        <w:t xml:space="preserve"> и диспетчерск</w:t>
      </w:r>
      <w:r w:rsidR="00532D1D">
        <w:t>ой</w:t>
      </w:r>
      <w:r w:rsidRPr="00532D1D">
        <w:t xml:space="preserve"> служб</w:t>
      </w:r>
      <w:r w:rsidR="00532D1D">
        <w:t>ы</w:t>
      </w:r>
      <w:r w:rsidRPr="00532D1D">
        <w:t xml:space="preserve"> управляющ</w:t>
      </w:r>
      <w:r w:rsidR="00532D1D">
        <w:t>ей</w:t>
      </w:r>
      <w:r w:rsidRPr="00532D1D">
        <w:t xml:space="preserve"> компани</w:t>
      </w:r>
      <w:r w:rsidR="00532D1D">
        <w:t>и</w:t>
      </w:r>
      <w:r w:rsidRPr="00532D1D">
        <w:t xml:space="preserve"> по вопросам состояния и качества работы магистральных тепловых сетей и внутридомовых систем теплопотребления и параметров теплоносителя на входе в многоквартирные дома.</w:t>
      </w:r>
    </w:p>
    <w:p w14:paraId="199F40F3" w14:textId="355380F4" w:rsidR="0062429E" w:rsidRPr="00532D1D" w:rsidRDefault="0062429E" w:rsidP="00A925C1">
      <w:pPr>
        <w:pStyle w:val="a6"/>
      </w:pPr>
      <w:r w:rsidRPr="00532D1D">
        <w:t xml:space="preserve">Сообщение о возникших нарушениях функционирования системы теплоснабжения передается в Администрацию </w:t>
      </w:r>
      <w:r w:rsidR="00E54EBE" w:rsidRPr="00532D1D">
        <w:t>сельского</w:t>
      </w:r>
      <w:r w:rsidR="00545B55" w:rsidRPr="00532D1D">
        <w:t xml:space="preserve"> </w:t>
      </w:r>
      <w:r w:rsidR="00A66017" w:rsidRPr="00532D1D">
        <w:t>поселения</w:t>
      </w:r>
      <w:r w:rsidRPr="00532D1D">
        <w:t xml:space="preserve"> или эксплуатирующую организацию для вызова аварийной бригады, которая оперативно выезжает на место нештатной ситуации.</w:t>
      </w:r>
    </w:p>
    <w:p w14:paraId="7FBC752B" w14:textId="77777777" w:rsidR="009F3B0E" w:rsidRPr="00532D1D" w:rsidRDefault="0062429E" w:rsidP="00A925C1">
      <w:pPr>
        <w:pStyle w:val="a6"/>
      </w:pPr>
      <w:r w:rsidRPr="00532D1D">
        <w:t>Ликвидация аварийных ситуаций на магистральных трубопроводах осуществляется персоналом привлеченных подрядных организаций в соответствии с внутренними организационно распорядительными документами.</w:t>
      </w:r>
    </w:p>
    <w:p w14:paraId="0D8B5A76" w14:textId="74B03037" w:rsidR="0062429E" w:rsidRPr="00532D1D" w:rsidRDefault="0062429E" w:rsidP="00A925C1">
      <w:pPr>
        <w:pStyle w:val="a6"/>
      </w:pPr>
      <w:r w:rsidRPr="00532D1D">
        <w:t>При планировании проведения ремонтных работ на магистральных, распределительных тепловых сетях время начала и окончания работ согласуется с управляющими и прочими организациями.</w:t>
      </w:r>
    </w:p>
    <w:p w14:paraId="361A0C7A" w14:textId="77777777" w:rsidR="0062429E" w:rsidRPr="00532D1D" w:rsidRDefault="0062429E" w:rsidP="00A925C1">
      <w:pPr>
        <w:pStyle w:val="a6"/>
      </w:pPr>
      <w:r w:rsidRPr="00532D1D">
        <w:t>Диспетчерские оборудованы телефонной связью и доступом в интернет, принимают сигналы об утечках и авариях на сетях от жильцов и обслуживающего персонала.</w:t>
      </w:r>
    </w:p>
    <w:p w14:paraId="4A5AB1CD" w14:textId="77777777" w:rsidR="00920914" w:rsidRPr="00532D1D" w:rsidRDefault="00920914" w:rsidP="00A925C1">
      <w:pPr>
        <w:pStyle w:val="a4"/>
        <w:spacing w:line="240" w:lineRule="auto"/>
      </w:pPr>
      <w:bookmarkStart w:id="289" w:name="_Toc161266609"/>
      <w:bookmarkStart w:id="290" w:name="_Toc163534447"/>
      <w:r w:rsidRPr="00532D1D">
        <w:t>1.3.19. Уровень автоматизации и обслуживания центральных тепловых пунктов, насосных станций</w:t>
      </w:r>
      <w:bookmarkEnd w:id="289"/>
      <w:bookmarkEnd w:id="290"/>
    </w:p>
    <w:p w14:paraId="1463DB7F" w14:textId="77777777" w:rsidR="00920914" w:rsidRPr="00532D1D" w:rsidRDefault="00920914" w:rsidP="00A925C1">
      <w:pPr>
        <w:pStyle w:val="a6"/>
      </w:pPr>
      <w:r w:rsidRPr="00532D1D">
        <w:t>Тепломеханическое оборудование на источниках тепловой энергии имеет низкую степень автоматизации.</w:t>
      </w:r>
    </w:p>
    <w:p w14:paraId="1D104F20" w14:textId="67CEC801" w:rsidR="001E2361" w:rsidRPr="00532D1D" w:rsidRDefault="00E54EBE" w:rsidP="00A925C1">
      <w:pPr>
        <w:pStyle w:val="a4"/>
        <w:spacing w:line="240" w:lineRule="auto"/>
      </w:pPr>
      <w:bookmarkStart w:id="291" w:name="_Toc161266610"/>
      <w:bookmarkStart w:id="292" w:name="_Toc163534448"/>
      <w:r w:rsidRPr="00532D1D">
        <w:t>Центральные пункты не представлены в системах.</w:t>
      </w:r>
      <w:bookmarkEnd w:id="291"/>
      <w:bookmarkEnd w:id="292"/>
    </w:p>
    <w:p w14:paraId="76ADDFDC" w14:textId="14BFCC61" w:rsidR="00E1044C" w:rsidRPr="00532D1D" w:rsidRDefault="00E1044C" w:rsidP="00A925C1">
      <w:pPr>
        <w:pStyle w:val="a4"/>
        <w:spacing w:line="240" w:lineRule="auto"/>
      </w:pPr>
      <w:bookmarkStart w:id="293" w:name="_Toc161266611"/>
      <w:bookmarkStart w:id="294" w:name="_Toc163534449"/>
      <w:r w:rsidRPr="00532D1D">
        <w:t>1.3.20. Сведения о наличии защиты тепловых сетей от превышения давления</w:t>
      </w:r>
      <w:bookmarkEnd w:id="293"/>
      <w:bookmarkEnd w:id="294"/>
    </w:p>
    <w:p w14:paraId="6177F9C7" w14:textId="52B640C0" w:rsidR="00DA196F" w:rsidRPr="00532D1D" w:rsidRDefault="00DA196F" w:rsidP="00A925C1">
      <w:pPr>
        <w:pStyle w:val="a6"/>
      </w:pPr>
      <w:r w:rsidRPr="00532D1D">
        <w:t>Защита тепловых сетей от превышения давления обеспечивается обратными предохранительными клапанами сбросного типа.</w:t>
      </w:r>
    </w:p>
    <w:p w14:paraId="3B9082CD" w14:textId="31068062" w:rsidR="00C94A44" w:rsidRPr="00532D1D" w:rsidRDefault="00C94A44" w:rsidP="00A925C1">
      <w:pPr>
        <w:pStyle w:val="a6"/>
      </w:pPr>
      <w:r w:rsidRPr="00532D1D">
        <w:t>Обратный предохранительный клапан предназначен для защиты от механических разрушений оборудования и трубопроводов избыточным давлением путем автоматического понижения сверх установленного давления.</w:t>
      </w:r>
    </w:p>
    <w:p w14:paraId="31F6D4C8" w14:textId="77777777" w:rsidR="00E1044C" w:rsidRPr="00532D1D" w:rsidRDefault="00E1044C" w:rsidP="00A925C1">
      <w:pPr>
        <w:pStyle w:val="a4"/>
        <w:spacing w:line="240" w:lineRule="auto"/>
      </w:pPr>
      <w:bookmarkStart w:id="295" w:name="_Toc161266612"/>
      <w:bookmarkStart w:id="296" w:name="_Toc163534450"/>
      <w:r w:rsidRPr="00532D1D">
        <w:t>1.3.21. Перечень выявленных бесхозяйных тепловых сетей и обоснование выбора организации, уполномоченной на их эксплуатацию</w:t>
      </w:r>
      <w:bookmarkEnd w:id="295"/>
      <w:bookmarkEnd w:id="296"/>
    </w:p>
    <w:p w14:paraId="640C9D9A" w14:textId="77777777" w:rsidR="004679C1" w:rsidRPr="004679C1" w:rsidRDefault="004679C1" w:rsidP="004679C1">
      <w:pPr>
        <w:ind w:firstLine="709"/>
        <w:jc w:val="both"/>
        <w:rPr>
          <w:rFonts w:eastAsia="Calibri"/>
          <w:szCs w:val="28"/>
        </w:rPr>
      </w:pPr>
      <w:bookmarkStart w:id="297" w:name="_Toc105553383"/>
      <w:bookmarkStart w:id="298" w:name="_Toc136911618"/>
      <w:bookmarkStart w:id="299" w:name="_Toc136911905"/>
      <w:r w:rsidRPr="004679C1">
        <w:rPr>
          <w:rFonts w:eastAsia="Calibri"/>
          <w:szCs w:val="28"/>
        </w:rPr>
        <w:t>Перечень выявленных бесхозяйных тепловых сетей и обоснование выбора организации, уполномоченной на их эксплуатацию представлено в таблице 1.3.21.1</w:t>
      </w:r>
      <w:bookmarkEnd w:id="297"/>
      <w:bookmarkEnd w:id="298"/>
      <w:bookmarkEnd w:id="299"/>
    </w:p>
    <w:p w14:paraId="53071B93" w14:textId="77777777" w:rsidR="004679C1" w:rsidRPr="004679C1" w:rsidRDefault="004679C1" w:rsidP="004679C1">
      <w:pPr>
        <w:pStyle w:val="a8"/>
      </w:pPr>
      <w:bookmarkStart w:id="300" w:name="_Toc136911434"/>
      <w:r w:rsidRPr="004679C1">
        <w:t>Таблица 1.3.21.1. Перечень выявленных бесхозяйных тепловых сетей и обоснование выбора организации, уполномоченной на их эксплуатацию</w:t>
      </w:r>
      <w:bookmarkEnd w:id="300"/>
    </w:p>
    <w:tbl>
      <w:tblPr>
        <w:tblW w:w="96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08"/>
        <w:gridCol w:w="2215"/>
        <w:gridCol w:w="2152"/>
        <w:gridCol w:w="1439"/>
        <w:gridCol w:w="2243"/>
      </w:tblGrid>
      <w:tr w:rsidR="004679C1" w:rsidRPr="00F50EBB" w14:paraId="76CFBF57" w14:textId="77777777" w:rsidTr="004679C1">
        <w:trPr>
          <w:trHeight w:val="20"/>
          <w:tblHeader/>
        </w:trPr>
        <w:tc>
          <w:tcPr>
            <w:tcW w:w="1608" w:type="dxa"/>
            <w:shd w:val="clear" w:color="auto" w:fill="auto"/>
            <w:hideMark/>
          </w:tcPr>
          <w:p w14:paraId="5F7F9A74" w14:textId="181CC804" w:rsidR="004679C1" w:rsidRPr="00F50EBB" w:rsidRDefault="005648F9" w:rsidP="004679C1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lastRenderedPageBreak/>
              <w:t>Начало участка</w:t>
            </w:r>
          </w:p>
        </w:tc>
        <w:tc>
          <w:tcPr>
            <w:tcW w:w="2215" w:type="dxa"/>
            <w:shd w:val="clear" w:color="auto" w:fill="auto"/>
            <w:hideMark/>
          </w:tcPr>
          <w:p w14:paraId="3D554608" w14:textId="3DFD3B9D" w:rsidR="004679C1" w:rsidRPr="00F50EBB" w:rsidRDefault="005648F9" w:rsidP="004679C1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Конец участка</w:t>
            </w:r>
          </w:p>
        </w:tc>
        <w:tc>
          <w:tcPr>
            <w:tcW w:w="2152" w:type="dxa"/>
            <w:shd w:val="clear" w:color="auto" w:fill="auto"/>
            <w:hideMark/>
          </w:tcPr>
          <w:p w14:paraId="5C37BCD9" w14:textId="77777777" w:rsidR="004679C1" w:rsidRPr="00F50EBB" w:rsidRDefault="004679C1" w:rsidP="004679C1">
            <w:pPr>
              <w:jc w:val="center"/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Протяженность, м</w:t>
            </w:r>
          </w:p>
        </w:tc>
        <w:tc>
          <w:tcPr>
            <w:tcW w:w="1439" w:type="dxa"/>
            <w:shd w:val="clear" w:color="auto" w:fill="auto"/>
            <w:hideMark/>
          </w:tcPr>
          <w:p w14:paraId="6154CA97" w14:textId="77777777" w:rsidR="004679C1" w:rsidRPr="00F50EBB" w:rsidRDefault="004679C1" w:rsidP="004679C1">
            <w:pPr>
              <w:jc w:val="center"/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Условный диаметр, м</w:t>
            </w:r>
          </w:p>
        </w:tc>
        <w:tc>
          <w:tcPr>
            <w:tcW w:w="2243" w:type="dxa"/>
            <w:shd w:val="clear" w:color="auto" w:fill="auto"/>
            <w:noWrap/>
            <w:hideMark/>
          </w:tcPr>
          <w:p w14:paraId="0CECE311" w14:textId="77777777" w:rsidR="004679C1" w:rsidRPr="00F50EBB" w:rsidRDefault="004679C1" w:rsidP="004679C1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Обслуживающая организация</w:t>
            </w:r>
          </w:p>
        </w:tc>
      </w:tr>
      <w:tr w:rsidR="004679C1" w:rsidRPr="00F50EBB" w14:paraId="5F573367" w14:textId="77777777" w:rsidTr="004679C1">
        <w:trPr>
          <w:trHeight w:val="20"/>
        </w:trPr>
        <w:tc>
          <w:tcPr>
            <w:tcW w:w="1608" w:type="dxa"/>
            <w:shd w:val="clear" w:color="auto" w:fill="auto"/>
            <w:hideMark/>
          </w:tcPr>
          <w:p w14:paraId="1AEC6757" w14:textId="77777777" w:rsidR="004679C1" w:rsidRPr="00F50EBB" w:rsidRDefault="004679C1" w:rsidP="004679C1">
            <w:pPr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Гараж</w:t>
            </w:r>
          </w:p>
        </w:tc>
        <w:tc>
          <w:tcPr>
            <w:tcW w:w="2215" w:type="dxa"/>
            <w:shd w:val="clear" w:color="auto" w:fill="auto"/>
            <w:hideMark/>
          </w:tcPr>
          <w:p w14:paraId="7A453C75" w14:textId="77777777" w:rsidR="004679C1" w:rsidRPr="00F50EBB" w:rsidRDefault="004679C1" w:rsidP="004679C1">
            <w:pPr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ТК2Б</w:t>
            </w:r>
          </w:p>
        </w:tc>
        <w:tc>
          <w:tcPr>
            <w:tcW w:w="2152" w:type="dxa"/>
            <w:shd w:val="clear" w:color="auto" w:fill="auto"/>
            <w:vAlign w:val="bottom"/>
            <w:hideMark/>
          </w:tcPr>
          <w:p w14:paraId="603408C5" w14:textId="77777777" w:rsidR="004679C1" w:rsidRPr="00F50EBB" w:rsidRDefault="004679C1" w:rsidP="004679C1">
            <w:pPr>
              <w:jc w:val="center"/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27.13</w:t>
            </w:r>
          </w:p>
        </w:tc>
        <w:tc>
          <w:tcPr>
            <w:tcW w:w="1439" w:type="dxa"/>
            <w:shd w:val="clear" w:color="auto" w:fill="auto"/>
            <w:vAlign w:val="bottom"/>
            <w:hideMark/>
          </w:tcPr>
          <w:p w14:paraId="474162E7" w14:textId="77777777" w:rsidR="004679C1" w:rsidRPr="00F50EBB" w:rsidRDefault="004679C1" w:rsidP="004679C1">
            <w:pPr>
              <w:jc w:val="center"/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70</w:t>
            </w:r>
          </w:p>
        </w:tc>
        <w:tc>
          <w:tcPr>
            <w:tcW w:w="2243" w:type="dxa"/>
            <w:shd w:val="clear" w:color="auto" w:fill="auto"/>
            <w:vAlign w:val="bottom"/>
          </w:tcPr>
          <w:p w14:paraId="327C22FE" w14:textId="09911B30" w:rsidR="004679C1" w:rsidRPr="00F50EBB" w:rsidRDefault="004679C1" w:rsidP="004679C1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ООО «УРТИ»</w:t>
            </w:r>
          </w:p>
        </w:tc>
      </w:tr>
      <w:tr w:rsidR="004679C1" w:rsidRPr="00F50EBB" w14:paraId="6FFBA152" w14:textId="77777777" w:rsidTr="004679C1">
        <w:trPr>
          <w:trHeight w:val="20"/>
        </w:trPr>
        <w:tc>
          <w:tcPr>
            <w:tcW w:w="1608" w:type="dxa"/>
            <w:shd w:val="clear" w:color="auto" w:fill="auto"/>
            <w:hideMark/>
          </w:tcPr>
          <w:p w14:paraId="2F5BDB0C" w14:textId="77777777" w:rsidR="004679C1" w:rsidRPr="00F50EBB" w:rsidRDefault="004679C1" w:rsidP="004679C1">
            <w:pPr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ТК2Б</w:t>
            </w:r>
          </w:p>
        </w:tc>
        <w:tc>
          <w:tcPr>
            <w:tcW w:w="2215" w:type="dxa"/>
            <w:shd w:val="clear" w:color="auto" w:fill="auto"/>
            <w:hideMark/>
          </w:tcPr>
          <w:p w14:paraId="71EF3306" w14:textId="77777777" w:rsidR="004679C1" w:rsidRPr="00F50EBB" w:rsidRDefault="004679C1" w:rsidP="004679C1">
            <w:pPr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Пож. депо</w:t>
            </w:r>
          </w:p>
        </w:tc>
        <w:tc>
          <w:tcPr>
            <w:tcW w:w="2152" w:type="dxa"/>
            <w:shd w:val="clear" w:color="auto" w:fill="auto"/>
            <w:vAlign w:val="bottom"/>
            <w:hideMark/>
          </w:tcPr>
          <w:p w14:paraId="16FEFA2A" w14:textId="77777777" w:rsidR="004679C1" w:rsidRPr="00F50EBB" w:rsidRDefault="004679C1" w:rsidP="004679C1">
            <w:pPr>
              <w:jc w:val="center"/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26.08</w:t>
            </w:r>
          </w:p>
        </w:tc>
        <w:tc>
          <w:tcPr>
            <w:tcW w:w="1439" w:type="dxa"/>
            <w:shd w:val="clear" w:color="auto" w:fill="auto"/>
            <w:vAlign w:val="bottom"/>
            <w:hideMark/>
          </w:tcPr>
          <w:p w14:paraId="4ECFE796" w14:textId="77777777" w:rsidR="004679C1" w:rsidRPr="00F50EBB" w:rsidRDefault="004679C1" w:rsidP="004679C1">
            <w:pPr>
              <w:jc w:val="center"/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80</w:t>
            </w:r>
          </w:p>
        </w:tc>
        <w:tc>
          <w:tcPr>
            <w:tcW w:w="2243" w:type="dxa"/>
            <w:shd w:val="clear" w:color="auto" w:fill="auto"/>
            <w:vAlign w:val="bottom"/>
          </w:tcPr>
          <w:p w14:paraId="18F45207" w14:textId="4E4B2522" w:rsidR="004679C1" w:rsidRPr="00F50EBB" w:rsidRDefault="004679C1" w:rsidP="004679C1">
            <w:pPr>
              <w:jc w:val="center"/>
              <w:rPr>
                <w:szCs w:val="28"/>
              </w:rPr>
            </w:pPr>
            <w:r w:rsidRPr="000D15AF">
              <w:rPr>
                <w:szCs w:val="28"/>
              </w:rPr>
              <w:t>ООО «УРТИ»</w:t>
            </w:r>
          </w:p>
        </w:tc>
      </w:tr>
      <w:tr w:rsidR="004679C1" w:rsidRPr="00F50EBB" w14:paraId="10554EF7" w14:textId="77777777" w:rsidTr="004679C1">
        <w:trPr>
          <w:trHeight w:val="20"/>
        </w:trPr>
        <w:tc>
          <w:tcPr>
            <w:tcW w:w="1608" w:type="dxa"/>
            <w:shd w:val="clear" w:color="auto" w:fill="auto"/>
            <w:hideMark/>
          </w:tcPr>
          <w:p w14:paraId="2368AB45" w14:textId="77777777" w:rsidR="004679C1" w:rsidRPr="00F50EBB" w:rsidRDefault="004679C1" w:rsidP="004679C1">
            <w:pPr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ТК2Б</w:t>
            </w:r>
          </w:p>
        </w:tc>
        <w:tc>
          <w:tcPr>
            <w:tcW w:w="2215" w:type="dxa"/>
            <w:shd w:val="clear" w:color="auto" w:fill="auto"/>
            <w:hideMark/>
          </w:tcPr>
          <w:p w14:paraId="017F3FE0" w14:textId="77777777" w:rsidR="004679C1" w:rsidRPr="00F50EBB" w:rsidRDefault="004679C1" w:rsidP="004679C1">
            <w:pPr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ТК2В</w:t>
            </w:r>
          </w:p>
        </w:tc>
        <w:tc>
          <w:tcPr>
            <w:tcW w:w="2152" w:type="dxa"/>
            <w:shd w:val="clear" w:color="auto" w:fill="auto"/>
            <w:vAlign w:val="bottom"/>
            <w:hideMark/>
          </w:tcPr>
          <w:p w14:paraId="78040D6D" w14:textId="77777777" w:rsidR="004679C1" w:rsidRPr="00F50EBB" w:rsidRDefault="004679C1" w:rsidP="004679C1">
            <w:pPr>
              <w:jc w:val="center"/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38.30</w:t>
            </w:r>
          </w:p>
        </w:tc>
        <w:tc>
          <w:tcPr>
            <w:tcW w:w="1439" w:type="dxa"/>
            <w:shd w:val="clear" w:color="auto" w:fill="auto"/>
            <w:vAlign w:val="bottom"/>
            <w:hideMark/>
          </w:tcPr>
          <w:p w14:paraId="4E840B3E" w14:textId="77777777" w:rsidR="004679C1" w:rsidRPr="00F50EBB" w:rsidRDefault="004679C1" w:rsidP="004679C1">
            <w:pPr>
              <w:jc w:val="center"/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70</w:t>
            </w:r>
          </w:p>
        </w:tc>
        <w:tc>
          <w:tcPr>
            <w:tcW w:w="2243" w:type="dxa"/>
            <w:shd w:val="clear" w:color="auto" w:fill="auto"/>
            <w:vAlign w:val="bottom"/>
          </w:tcPr>
          <w:p w14:paraId="3AB01653" w14:textId="33DC6CB5" w:rsidR="004679C1" w:rsidRPr="00F50EBB" w:rsidRDefault="004679C1" w:rsidP="004679C1">
            <w:pPr>
              <w:jc w:val="center"/>
              <w:rPr>
                <w:szCs w:val="28"/>
              </w:rPr>
            </w:pPr>
            <w:r w:rsidRPr="000D15AF">
              <w:rPr>
                <w:szCs w:val="28"/>
              </w:rPr>
              <w:t>ООО «УРТИ»</w:t>
            </w:r>
          </w:p>
        </w:tc>
      </w:tr>
      <w:tr w:rsidR="004679C1" w:rsidRPr="00F50EBB" w14:paraId="73DB28F5" w14:textId="77777777" w:rsidTr="004679C1">
        <w:trPr>
          <w:trHeight w:val="20"/>
        </w:trPr>
        <w:tc>
          <w:tcPr>
            <w:tcW w:w="1608" w:type="dxa"/>
            <w:shd w:val="clear" w:color="auto" w:fill="auto"/>
            <w:hideMark/>
          </w:tcPr>
          <w:p w14:paraId="33C300EB" w14:textId="77777777" w:rsidR="004679C1" w:rsidRPr="00F50EBB" w:rsidRDefault="004679C1" w:rsidP="004679C1">
            <w:pPr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ТК2В</w:t>
            </w:r>
          </w:p>
        </w:tc>
        <w:tc>
          <w:tcPr>
            <w:tcW w:w="2215" w:type="dxa"/>
            <w:shd w:val="clear" w:color="auto" w:fill="auto"/>
            <w:hideMark/>
          </w:tcPr>
          <w:p w14:paraId="5B071122" w14:textId="77777777" w:rsidR="004679C1" w:rsidRPr="00F50EBB" w:rsidRDefault="004679C1" w:rsidP="004679C1">
            <w:pPr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ул. Фабричная, 4а/3</w:t>
            </w:r>
          </w:p>
        </w:tc>
        <w:tc>
          <w:tcPr>
            <w:tcW w:w="2152" w:type="dxa"/>
            <w:shd w:val="clear" w:color="auto" w:fill="auto"/>
            <w:vAlign w:val="bottom"/>
            <w:hideMark/>
          </w:tcPr>
          <w:p w14:paraId="7D198461" w14:textId="77777777" w:rsidR="004679C1" w:rsidRPr="00F50EBB" w:rsidRDefault="004679C1" w:rsidP="004679C1">
            <w:pPr>
              <w:jc w:val="center"/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68.90</w:t>
            </w:r>
          </w:p>
        </w:tc>
        <w:tc>
          <w:tcPr>
            <w:tcW w:w="1439" w:type="dxa"/>
            <w:shd w:val="clear" w:color="auto" w:fill="auto"/>
            <w:vAlign w:val="bottom"/>
            <w:hideMark/>
          </w:tcPr>
          <w:p w14:paraId="56F87173" w14:textId="77777777" w:rsidR="004679C1" w:rsidRPr="00F50EBB" w:rsidRDefault="004679C1" w:rsidP="004679C1">
            <w:pPr>
              <w:jc w:val="center"/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70</w:t>
            </w:r>
          </w:p>
        </w:tc>
        <w:tc>
          <w:tcPr>
            <w:tcW w:w="2243" w:type="dxa"/>
            <w:shd w:val="clear" w:color="auto" w:fill="auto"/>
            <w:vAlign w:val="bottom"/>
          </w:tcPr>
          <w:p w14:paraId="14253E7E" w14:textId="2A43300D" w:rsidR="004679C1" w:rsidRPr="00F50EBB" w:rsidRDefault="004679C1" w:rsidP="004679C1">
            <w:pPr>
              <w:jc w:val="center"/>
              <w:rPr>
                <w:szCs w:val="28"/>
              </w:rPr>
            </w:pPr>
            <w:r w:rsidRPr="000D15AF">
              <w:rPr>
                <w:szCs w:val="28"/>
              </w:rPr>
              <w:t>ООО «УРТИ»</w:t>
            </w:r>
          </w:p>
        </w:tc>
      </w:tr>
      <w:tr w:rsidR="004679C1" w:rsidRPr="00F50EBB" w14:paraId="48ED097D" w14:textId="77777777" w:rsidTr="004679C1">
        <w:trPr>
          <w:trHeight w:val="20"/>
        </w:trPr>
        <w:tc>
          <w:tcPr>
            <w:tcW w:w="1608" w:type="dxa"/>
            <w:shd w:val="clear" w:color="auto" w:fill="auto"/>
            <w:hideMark/>
          </w:tcPr>
          <w:p w14:paraId="39BF4042" w14:textId="77777777" w:rsidR="004679C1" w:rsidRPr="00F50EBB" w:rsidRDefault="004679C1" w:rsidP="004679C1">
            <w:pPr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ул. Фабричная, 4а/3</w:t>
            </w:r>
          </w:p>
        </w:tc>
        <w:tc>
          <w:tcPr>
            <w:tcW w:w="2215" w:type="dxa"/>
            <w:shd w:val="clear" w:color="auto" w:fill="auto"/>
            <w:hideMark/>
          </w:tcPr>
          <w:p w14:paraId="7910E430" w14:textId="77777777" w:rsidR="004679C1" w:rsidRPr="00F50EBB" w:rsidRDefault="004679C1" w:rsidP="004679C1">
            <w:pPr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ТК2Г</w:t>
            </w:r>
          </w:p>
        </w:tc>
        <w:tc>
          <w:tcPr>
            <w:tcW w:w="2152" w:type="dxa"/>
            <w:shd w:val="clear" w:color="auto" w:fill="auto"/>
            <w:vAlign w:val="bottom"/>
            <w:hideMark/>
          </w:tcPr>
          <w:p w14:paraId="116CAC5E" w14:textId="77777777" w:rsidR="004679C1" w:rsidRPr="00F50EBB" w:rsidRDefault="004679C1" w:rsidP="004679C1">
            <w:pPr>
              <w:jc w:val="center"/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13.04</w:t>
            </w:r>
          </w:p>
        </w:tc>
        <w:tc>
          <w:tcPr>
            <w:tcW w:w="1439" w:type="dxa"/>
            <w:shd w:val="clear" w:color="auto" w:fill="auto"/>
            <w:vAlign w:val="bottom"/>
            <w:hideMark/>
          </w:tcPr>
          <w:p w14:paraId="111D5357" w14:textId="77777777" w:rsidR="004679C1" w:rsidRPr="00F50EBB" w:rsidRDefault="004679C1" w:rsidP="004679C1">
            <w:pPr>
              <w:jc w:val="center"/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25</w:t>
            </w:r>
          </w:p>
        </w:tc>
        <w:tc>
          <w:tcPr>
            <w:tcW w:w="2243" w:type="dxa"/>
            <w:shd w:val="clear" w:color="auto" w:fill="auto"/>
            <w:vAlign w:val="bottom"/>
          </w:tcPr>
          <w:p w14:paraId="2D12E522" w14:textId="6E972375" w:rsidR="004679C1" w:rsidRPr="00F50EBB" w:rsidRDefault="004679C1" w:rsidP="004679C1">
            <w:pPr>
              <w:jc w:val="center"/>
              <w:rPr>
                <w:szCs w:val="28"/>
              </w:rPr>
            </w:pPr>
            <w:r w:rsidRPr="000D15AF">
              <w:rPr>
                <w:szCs w:val="28"/>
              </w:rPr>
              <w:t>ООО «УРТИ»</w:t>
            </w:r>
          </w:p>
        </w:tc>
      </w:tr>
      <w:tr w:rsidR="004679C1" w:rsidRPr="00F50EBB" w14:paraId="62BF7ECD" w14:textId="77777777" w:rsidTr="004679C1">
        <w:trPr>
          <w:trHeight w:val="20"/>
        </w:trPr>
        <w:tc>
          <w:tcPr>
            <w:tcW w:w="1608" w:type="dxa"/>
            <w:shd w:val="clear" w:color="auto" w:fill="auto"/>
            <w:hideMark/>
          </w:tcPr>
          <w:p w14:paraId="4891ECD5" w14:textId="77777777" w:rsidR="004679C1" w:rsidRPr="00F50EBB" w:rsidRDefault="004679C1" w:rsidP="004679C1">
            <w:pPr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ТК2Г</w:t>
            </w:r>
          </w:p>
        </w:tc>
        <w:tc>
          <w:tcPr>
            <w:tcW w:w="2215" w:type="dxa"/>
            <w:shd w:val="clear" w:color="auto" w:fill="auto"/>
            <w:hideMark/>
          </w:tcPr>
          <w:p w14:paraId="21377ADA" w14:textId="77777777" w:rsidR="004679C1" w:rsidRPr="00F50EBB" w:rsidRDefault="004679C1" w:rsidP="004679C1">
            <w:pPr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ул. Фабричная, 4а/4</w:t>
            </w:r>
          </w:p>
        </w:tc>
        <w:tc>
          <w:tcPr>
            <w:tcW w:w="2152" w:type="dxa"/>
            <w:shd w:val="clear" w:color="auto" w:fill="auto"/>
            <w:vAlign w:val="bottom"/>
            <w:hideMark/>
          </w:tcPr>
          <w:p w14:paraId="48363123" w14:textId="77777777" w:rsidR="004679C1" w:rsidRPr="00F50EBB" w:rsidRDefault="004679C1" w:rsidP="004679C1">
            <w:pPr>
              <w:jc w:val="center"/>
              <w:rPr>
                <w:szCs w:val="28"/>
              </w:rPr>
            </w:pPr>
            <w:r w:rsidRPr="00F50EBB">
              <w:rPr>
                <w:szCs w:val="28"/>
              </w:rPr>
              <w:t>27.55</w:t>
            </w:r>
          </w:p>
        </w:tc>
        <w:tc>
          <w:tcPr>
            <w:tcW w:w="1439" w:type="dxa"/>
            <w:shd w:val="clear" w:color="auto" w:fill="auto"/>
            <w:vAlign w:val="bottom"/>
            <w:hideMark/>
          </w:tcPr>
          <w:p w14:paraId="6207E075" w14:textId="77777777" w:rsidR="004679C1" w:rsidRPr="00F50EBB" w:rsidRDefault="004679C1" w:rsidP="004679C1">
            <w:pPr>
              <w:jc w:val="center"/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25</w:t>
            </w:r>
          </w:p>
        </w:tc>
        <w:tc>
          <w:tcPr>
            <w:tcW w:w="2243" w:type="dxa"/>
            <w:shd w:val="clear" w:color="auto" w:fill="auto"/>
            <w:vAlign w:val="bottom"/>
          </w:tcPr>
          <w:p w14:paraId="633AD30D" w14:textId="37383D4F" w:rsidR="004679C1" w:rsidRPr="00F50EBB" w:rsidRDefault="004679C1" w:rsidP="004679C1">
            <w:pPr>
              <w:jc w:val="center"/>
              <w:rPr>
                <w:szCs w:val="28"/>
              </w:rPr>
            </w:pPr>
            <w:r w:rsidRPr="000D15AF">
              <w:rPr>
                <w:szCs w:val="28"/>
              </w:rPr>
              <w:t>ООО «УРТИ»</w:t>
            </w:r>
          </w:p>
        </w:tc>
      </w:tr>
      <w:tr w:rsidR="004679C1" w:rsidRPr="00F50EBB" w14:paraId="5B7D6AAF" w14:textId="77777777" w:rsidTr="004679C1">
        <w:trPr>
          <w:trHeight w:val="20"/>
        </w:trPr>
        <w:tc>
          <w:tcPr>
            <w:tcW w:w="1608" w:type="dxa"/>
            <w:shd w:val="clear" w:color="auto" w:fill="auto"/>
            <w:hideMark/>
          </w:tcPr>
          <w:p w14:paraId="67705995" w14:textId="77777777" w:rsidR="004679C1" w:rsidRPr="00F50EBB" w:rsidRDefault="004679C1" w:rsidP="004679C1">
            <w:pPr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ТК4-2</w:t>
            </w:r>
          </w:p>
        </w:tc>
        <w:tc>
          <w:tcPr>
            <w:tcW w:w="2215" w:type="dxa"/>
            <w:shd w:val="clear" w:color="auto" w:fill="auto"/>
            <w:hideMark/>
          </w:tcPr>
          <w:p w14:paraId="5C29A489" w14:textId="77777777" w:rsidR="004679C1" w:rsidRPr="00F50EBB" w:rsidRDefault="004679C1" w:rsidP="004679C1">
            <w:pPr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ул. Молодежная. 10</w:t>
            </w:r>
          </w:p>
        </w:tc>
        <w:tc>
          <w:tcPr>
            <w:tcW w:w="2152" w:type="dxa"/>
            <w:shd w:val="clear" w:color="auto" w:fill="auto"/>
            <w:vAlign w:val="bottom"/>
            <w:hideMark/>
          </w:tcPr>
          <w:p w14:paraId="625EC89C" w14:textId="77777777" w:rsidR="004679C1" w:rsidRPr="00F50EBB" w:rsidRDefault="004679C1" w:rsidP="004679C1">
            <w:pPr>
              <w:jc w:val="center"/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22.00</w:t>
            </w:r>
          </w:p>
        </w:tc>
        <w:tc>
          <w:tcPr>
            <w:tcW w:w="1439" w:type="dxa"/>
            <w:shd w:val="clear" w:color="auto" w:fill="auto"/>
            <w:vAlign w:val="bottom"/>
            <w:hideMark/>
          </w:tcPr>
          <w:p w14:paraId="6942E548" w14:textId="77777777" w:rsidR="004679C1" w:rsidRPr="00F50EBB" w:rsidRDefault="004679C1" w:rsidP="004679C1">
            <w:pPr>
              <w:jc w:val="center"/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150</w:t>
            </w:r>
          </w:p>
        </w:tc>
        <w:tc>
          <w:tcPr>
            <w:tcW w:w="2243" w:type="dxa"/>
            <w:shd w:val="clear" w:color="auto" w:fill="auto"/>
            <w:vAlign w:val="bottom"/>
          </w:tcPr>
          <w:p w14:paraId="4662E87A" w14:textId="0394D8A5" w:rsidR="004679C1" w:rsidRPr="00F50EBB" w:rsidRDefault="004679C1" w:rsidP="004679C1">
            <w:pPr>
              <w:jc w:val="center"/>
              <w:rPr>
                <w:szCs w:val="28"/>
              </w:rPr>
            </w:pPr>
            <w:r w:rsidRPr="000D15AF">
              <w:rPr>
                <w:szCs w:val="28"/>
              </w:rPr>
              <w:t>ООО «УРТИ»</w:t>
            </w:r>
          </w:p>
        </w:tc>
      </w:tr>
      <w:tr w:rsidR="004679C1" w:rsidRPr="00F50EBB" w14:paraId="41EA443B" w14:textId="77777777" w:rsidTr="004679C1">
        <w:trPr>
          <w:trHeight w:val="20"/>
        </w:trPr>
        <w:tc>
          <w:tcPr>
            <w:tcW w:w="1608" w:type="dxa"/>
            <w:shd w:val="clear" w:color="auto" w:fill="auto"/>
            <w:hideMark/>
          </w:tcPr>
          <w:p w14:paraId="757297A8" w14:textId="77777777" w:rsidR="004679C1" w:rsidRPr="00F50EBB" w:rsidRDefault="004679C1" w:rsidP="004679C1">
            <w:pPr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ТК5</w:t>
            </w:r>
          </w:p>
        </w:tc>
        <w:tc>
          <w:tcPr>
            <w:tcW w:w="2215" w:type="dxa"/>
            <w:shd w:val="clear" w:color="auto" w:fill="auto"/>
            <w:hideMark/>
          </w:tcPr>
          <w:p w14:paraId="4831114D" w14:textId="77777777" w:rsidR="004679C1" w:rsidRPr="00F50EBB" w:rsidRDefault="004679C1" w:rsidP="004679C1">
            <w:pPr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ул. Ленина, 17</w:t>
            </w:r>
          </w:p>
        </w:tc>
        <w:tc>
          <w:tcPr>
            <w:tcW w:w="2152" w:type="dxa"/>
            <w:shd w:val="clear" w:color="auto" w:fill="auto"/>
            <w:vAlign w:val="bottom"/>
            <w:hideMark/>
          </w:tcPr>
          <w:p w14:paraId="27745CC1" w14:textId="77777777" w:rsidR="004679C1" w:rsidRPr="00F50EBB" w:rsidRDefault="004679C1" w:rsidP="004679C1">
            <w:pPr>
              <w:jc w:val="center"/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11.00</w:t>
            </w:r>
          </w:p>
        </w:tc>
        <w:tc>
          <w:tcPr>
            <w:tcW w:w="1439" w:type="dxa"/>
            <w:shd w:val="clear" w:color="auto" w:fill="auto"/>
            <w:vAlign w:val="bottom"/>
            <w:hideMark/>
          </w:tcPr>
          <w:p w14:paraId="36172D4F" w14:textId="77777777" w:rsidR="004679C1" w:rsidRPr="00F50EBB" w:rsidRDefault="004679C1" w:rsidP="004679C1">
            <w:pPr>
              <w:jc w:val="center"/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125</w:t>
            </w:r>
          </w:p>
        </w:tc>
        <w:tc>
          <w:tcPr>
            <w:tcW w:w="2243" w:type="dxa"/>
            <w:shd w:val="clear" w:color="auto" w:fill="auto"/>
            <w:vAlign w:val="bottom"/>
          </w:tcPr>
          <w:p w14:paraId="3231F755" w14:textId="0047D65C" w:rsidR="004679C1" w:rsidRPr="00F50EBB" w:rsidRDefault="004679C1" w:rsidP="004679C1">
            <w:pPr>
              <w:jc w:val="center"/>
              <w:rPr>
                <w:szCs w:val="28"/>
              </w:rPr>
            </w:pPr>
            <w:r w:rsidRPr="000D15AF">
              <w:rPr>
                <w:szCs w:val="28"/>
              </w:rPr>
              <w:t>ООО «УРТИ»</w:t>
            </w:r>
          </w:p>
        </w:tc>
      </w:tr>
      <w:tr w:rsidR="004679C1" w:rsidRPr="00F50EBB" w14:paraId="1E5B1358" w14:textId="77777777" w:rsidTr="004679C1">
        <w:trPr>
          <w:trHeight w:val="20"/>
        </w:trPr>
        <w:tc>
          <w:tcPr>
            <w:tcW w:w="1608" w:type="dxa"/>
            <w:shd w:val="clear" w:color="auto" w:fill="auto"/>
            <w:hideMark/>
          </w:tcPr>
          <w:p w14:paraId="534868CB" w14:textId="77777777" w:rsidR="004679C1" w:rsidRPr="00F50EBB" w:rsidRDefault="004679C1" w:rsidP="004679C1">
            <w:pPr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ТК6</w:t>
            </w:r>
          </w:p>
        </w:tc>
        <w:tc>
          <w:tcPr>
            <w:tcW w:w="2215" w:type="dxa"/>
            <w:shd w:val="clear" w:color="auto" w:fill="auto"/>
            <w:hideMark/>
          </w:tcPr>
          <w:p w14:paraId="1BE91A07" w14:textId="77777777" w:rsidR="004679C1" w:rsidRPr="00F50EBB" w:rsidRDefault="004679C1" w:rsidP="004679C1">
            <w:pPr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ул. Ленина, 19</w:t>
            </w:r>
          </w:p>
        </w:tc>
        <w:tc>
          <w:tcPr>
            <w:tcW w:w="2152" w:type="dxa"/>
            <w:shd w:val="clear" w:color="auto" w:fill="auto"/>
            <w:vAlign w:val="bottom"/>
            <w:hideMark/>
          </w:tcPr>
          <w:p w14:paraId="616A9F7F" w14:textId="77777777" w:rsidR="004679C1" w:rsidRPr="00F50EBB" w:rsidRDefault="004679C1" w:rsidP="004679C1">
            <w:pPr>
              <w:jc w:val="center"/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15.00</w:t>
            </w:r>
          </w:p>
        </w:tc>
        <w:tc>
          <w:tcPr>
            <w:tcW w:w="1439" w:type="dxa"/>
            <w:shd w:val="clear" w:color="auto" w:fill="auto"/>
            <w:vAlign w:val="bottom"/>
            <w:hideMark/>
          </w:tcPr>
          <w:p w14:paraId="5275B130" w14:textId="77777777" w:rsidR="004679C1" w:rsidRPr="00F50EBB" w:rsidRDefault="004679C1" w:rsidP="004679C1">
            <w:pPr>
              <w:jc w:val="center"/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100</w:t>
            </w:r>
          </w:p>
        </w:tc>
        <w:tc>
          <w:tcPr>
            <w:tcW w:w="2243" w:type="dxa"/>
            <w:shd w:val="clear" w:color="auto" w:fill="auto"/>
            <w:vAlign w:val="bottom"/>
          </w:tcPr>
          <w:p w14:paraId="081B676A" w14:textId="5EF74589" w:rsidR="004679C1" w:rsidRPr="00F50EBB" w:rsidRDefault="004679C1" w:rsidP="004679C1">
            <w:pPr>
              <w:jc w:val="center"/>
              <w:rPr>
                <w:szCs w:val="28"/>
              </w:rPr>
            </w:pPr>
            <w:r w:rsidRPr="000D15AF">
              <w:rPr>
                <w:szCs w:val="28"/>
              </w:rPr>
              <w:t>ООО «УРТИ»</w:t>
            </w:r>
          </w:p>
        </w:tc>
      </w:tr>
      <w:tr w:rsidR="004679C1" w:rsidRPr="00F50EBB" w14:paraId="1CB5843E" w14:textId="77777777" w:rsidTr="004679C1">
        <w:trPr>
          <w:trHeight w:val="20"/>
        </w:trPr>
        <w:tc>
          <w:tcPr>
            <w:tcW w:w="1608" w:type="dxa"/>
            <w:shd w:val="clear" w:color="auto" w:fill="auto"/>
            <w:hideMark/>
          </w:tcPr>
          <w:p w14:paraId="2701D589" w14:textId="77777777" w:rsidR="004679C1" w:rsidRPr="00F50EBB" w:rsidRDefault="004679C1" w:rsidP="004679C1">
            <w:pPr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т10а</w:t>
            </w:r>
          </w:p>
        </w:tc>
        <w:tc>
          <w:tcPr>
            <w:tcW w:w="2215" w:type="dxa"/>
            <w:shd w:val="clear" w:color="auto" w:fill="auto"/>
            <w:hideMark/>
          </w:tcPr>
          <w:p w14:paraId="0C69B5F3" w14:textId="77777777" w:rsidR="004679C1" w:rsidRPr="00F50EBB" w:rsidRDefault="004679C1" w:rsidP="004679C1">
            <w:pPr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ул. Молодежная, 2/1</w:t>
            </w:r>
          </w:p>
        </w:tc>
        <w:tc>
          <w:tcPr>
            <w:tcW w:w="2152" w:type="dxa"/>
            <w:shd w:val="clear" w:color="auto" w:fill="auto"/>
            <w:vAlign w:val="bottom"/>
            <w:hideMark/>
          </w:tcPr>
          <w:p w14:paraId="1B739DD7" w14:textId="77777777" w:rsidR="004679C1" w:rsidRPr="00F50EBB" w:rsidRDefault="004679C1" w:rsidP="004679C1">
            <w:pPr>
              <w:jc w:val="center"/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28.00</w:t>
            </w:r>
          </w:p>
        </w:tc>
        <w:tc>
          <w:tcPr>
            <w:tcW w:w="1439" w:type="dxa"/>
            <w:shd w:val="clear" w:color="auto" w:fill="auto"/>
            <w:vAlign w:val="bottom"/>
            <w:hideMark/>
          </w:tcPr>
          <w:p w14:paraId="3D7AF661" w14:textId="77777777" w:rsidR="004679C1" w:rsidRPr="00F50EBB" w:rsidRDefault="004679C1" w:rsidP="004679C1">
            <w:pPr>
              <w:jc w:val="center"/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50</w:t>
            </w:r>
          </w:p>
        </w:tc>
        <w:tc>
          <w:tcPr>
            <w:tcW w:w="2243" w:type="dxa"/>
            <w:shd w:val="clear" w:color="auto" w:fill="auto"/>
            <w:vAlign w:val="bottom"/>
          </w:tcPr>
          <w:p w14:paraId="314AC6B3" w14:textId="4F3388DD" w:rsidR="004679C1" w:rsidRPr="00F50EBB" w:rsidRDefault="004679C1" w:rsidP="004679C1">
            <w:pPr>
              <w:jc w:val="center"/>
              <w:rPr>
                <w:szCs w:val="28"/>
              </w:rPr>
            </w:pPr>
            <w:r w:rsidRPr="000D15AF">
              <w:rPr>
                <w:szCs w:val="28"/>
              </w:rPr>
              <w:t>ООО «УРТИ»</w:t>
            </w:r>
          </w:p>
        </w:tc>
      </w:tr>
      <w:tr w:rsidR="004679C1" w:rsidRPr="00F50EBB" w14:paraId="1352EFF0" w14:textId="77777777" w:rsidTr="004679C1">
        <w:trPr>
          <w:trHeight w:val="20"/>
        </w:trPr>
        <w:tc>
          <w:tcPr>
            <w:tcW w:w="1608" w:type="dxa"/>
            <w:shd w:val="clear" w:color="auto" w:fill="auto"/>
            <w:hideMark/>
          </w:tcPr>
          <w:p w14:paraId="7A9EEF60" w14:textId="77777777" w:rsidR="004679C1" w:rsidRPr="00F50EBB" w:rsidRDefault="004679C1" w:rsidP="004679C1">
            <w:pPr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т10б</w:t>
            </w:r>
          </w:p>
        </w:tc>
        <w:tc>
          <w:tcPr>
            <w:tcW w:w="2215" w:type="dxa"/>
            <w:shd w:val="clear" w:color="auto" w:fill="auto"/>
            <w:hideMark/>
          </w:tcPr>
          <w:p w14:paraId="3E522033" w14:textId="77777777" w:rsidR="004679C1" w:rsidRPr="00F50EBB" w:rsidRDefault="004679C1" w:rsidP="004679C1">
            <w:pPr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ул. Молодежная, 2</w:t>
            </w:r>
          </w:p>
        </w:tc>
        <w:tc>
          <w:tcPr>
            <w:tcW w:w="2152" w:type="dxa"/>
            <w:shd w:val="clear" w:color="auto" w:fill="auto"/>
            <w:vAlign w:val="bottom"/>
            <w:hideMark/>
          </w:tcPr>
          <w:p w14:paraId="6AEBDE5F" w14:textId="77777777" w:rsidR="004679C1" w:rsidRPr="00F50EBB" w:rsidRDefault="004679C1" w:rsidP="004679C1">
            <w:pPr>
              <w:jc w:val="center"/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4.00</w:t>
            </w:r>
          </w:p>
        </w:tc>
        <w:tc>
          <w:tcPr>
            <w:tcW w:w="1439" w:type="dxa"/>
            <w:shd w:val="clear" w:color="auto" w:fill="auto"/>
            <w:vAlign w:val="bottom"/>
            <w:hideMark/>
          </w:tcPr>
          <w:p w14:paraId="75BED8D2" w14:textId="77777777" w:rsidR="004679C1" w:rsidRPr="00F50EBB" w:rsidRDefault="004679C1" w:rsidP="004679C1">
            <w:pPr>
              <w:jc w:val="center"/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100</w:t>
            </w:r>
          </w:p>
        </w:tc>
        <w:tc>
          <w:tcPr>
            <w:tcW w:w="2243" w:type="dxa"/>
            <w:shd w:val="clear" w:color="auto" w:fill="auto"/>
            <w:vAlign w:val="bottom"/>
          </w:tcPr>
          <w:p w14:paraId="3590E94D" w14:textId="07166453" w:rsidR="004679C1" w:rsidRPr="00F50EBB" w:rsidRDefault="004679C1" w:rsidP="004679C1">
            <w:pPr>
              <w:jc w:val="center"/>
              <w:rPr>
                <w:szCs w:val="28"/>
              </w:rPr>
            </w:pPr>
            <w:r w:rsidRPr="000D15AF">
              <w:rPr>
                <w:szCs w:val="28"/>
              </w:rPr>
              <w:t>ООО «УРТИ»</w:t>
            </w:r>
          </w:p>
        </w:tc>
      </w:tr>
      <w:tr w:rsidR="004679C1" w:rsidRPr="00F50EBB" w14:paraId="7910FB91" w14:textId="77777777" w:rsidTr="004679C1">
        <w:trPr>
          <w:trHeight w:val="20"/>
        </w:trPr>
        <w:tc>
          <w:tcPr>
            <w:tcW w:w="1608" w:type="dxa"/>
            <w:shd w:val="clear" w:color="auto" w:fill="auto"/>
            <w:hideMark/>
          </w:tcPr>
          <w:p w14:paraId="6FCB902B" w14:textId="77777777" w:rsidR="004679C1" w:rsidRPr="00F50EBB" w:rsidRDefault="004679C1" w:rsidP="004679C1">
            <w:pPr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т10в</w:t>
            </w:r>
          </w:p>
        </w:tc>
        <w:tc>
          <w:tcPr>
            <w:tcW w:w="2215" w:type="dxa"/>
            <w:shd w:val="clear" w:color="auto" w:fill="auto"/>
            <w:hideMark/>
          </w:tcPr>
          <w:p w14:paraId="6F66B47C" w14:textId="77777777" w:rsidR="004679C1" w:rsidRPr="00F50EBB" w:rsidRDefault="004679C1" w:rsidP="004679C1">
            <w:pPr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ул. Молодежная, 4</w:t>
            </w:r>
          </w:p>
        </w:tc>
        <w:tc>
          <w:tcPr>
            <w:tcW w:w="2152" w:type="dxa"/>
            <w:shd w:val="clear" w:color="auto" w:fill="auto"/>
            <w:vAlign w:val="bottom"/>
            <w:hideMark/>
          </w:tcPr>
          <w:p w14:paraId="3915C1F3" w14:textId="77777777" w:rsidR="004679C1" w:rsidRPr="00F50EBB" w:rsidRDefault="004679C1" w:rsidP="004679C1">
            <w:pPr>
              <w:jc w:val="center"/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3.00</w:t>
            </w:r>
          </w:p>
        </w:tc>
        <w:tc>
          <w:tcPr>
            <w:tcW w:w="1439" w:type="dxa"/>
            <w:shd w:val="clear" w:color="auto" w:fill="auto"/>
            <w:vAlign w:val="bottom"/>
            <w:hideMark/>
          </w:tcPr>
          <w:p w14:paraId="12BE6265" w14:textId="77777777" w:rsidR="004679C1" w:rsidRPr="00F50EBB" w:rsidRDefault="004679C1" w:rsidP="004679C1">
            <w:pPr>
              <w:jc w:val="center"/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100</w:t>
            </w:r>
          </w:p>
        </w:tc>
        <w:tc>
          <w:tcPr>
            <w:tcW w:w="2243" w:type="dxa"/>
            <w:shd w:val="clear" w:color="auto" w:fill="auto"/>
            <w:vAlign w:val="bottom"/>
          </w:tcPr>
          <w:p w14:paraId="2CD16B60" w14:textId="0113760F" w:rsidR="004679C1" w:rsidRPr="00F50EBB" w:rsidRDefault="004679C1" w:rsidP="004679C1">
            <w:pPr>
              <w:jc w:val="center"/>
              <w:rPr>
                <w:szCs w:val="28"/>
              </w:rPr>
            </w:pPr>
            <w:r w:rsidRPr="000D15AF">
              <w:rPr>
                <w:szCs w:val="28"/>
              </w:rPr>
              <w:t>ООО «УРТИ»</w:t>
            </w:r>
          </w:p>
        </w:tc>
      </w:tr>
      <w:tr w:rsidR="004679C1" w:rsidRPr="00F50EBB" w14:paraId="27CCD15B" w14:textId="77777777" w:rsidTr="004679C1">
        <w:trPr>
          <w:trHeight w:val="20"/>
        </w:trPr>
        <w:tc>
          <w:tcPr>
            <w:tcW w:w="1608" w:type="dxa"/>
            <w:shd w:val="clear" w:color="auto" w:fill="auto"/>
            <w:hideMark/>
          </w:tcPr>
          <w:p w14:paraId="1B8FE4A3" w14:textId="77777777" w:rsidR="004679C1" w:rsidRPr="00F50EBB" w:rsidRDefault="004679C1" w:rsidP="004679C1">
            <w:pPr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ТК8-1</w:t>
            </w:r>
          </w:p>
        </w:tc>
        <w:tc>
          <w:tcPr>
            <w:tcW w:w="2215" w:type="dxa"/>
            <w:shd w:val="clear" w:color="auto" w:fill="auto"/>
            <w:hideMark/>
          </w:tcPr>
          <w:p w14:paraId="7A42F789" w14:textId="77777777" w:rsidR="004679C1" w:rsidRPr="00F50EBB" w:rsidRDefault="004679C1" w:rsidP="004679C1">
            <w:pPr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Церковь</w:t>
            </w:r>
          </w:p>
        </w:tc>
        <w:tc>
          <w:tcPr>
            <w:tcW w:w="2152" w:type="dxa"/>
            <w:shd w:val="clear" w:color="auto" w:fill="auto"/>
            <w:vAlign w:val="bottom"/>
            <w:hideMark/>
          </w:tcPr>
          <w:p w14:paraId="269010B2" w14:textId="77777777" w:rsidR="004679C1" w:rsidRPr="00F50EBB" w:rsidRDefault="004679C1" w:rsidP="004679C1">
            <w:pPr>
              <w:jc w:val="center"/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57.00</w:t>
            </w:r>
          </w:p>
        </w:tc>
        <w:tc>
          <w:tcPr>
            <w:tcW w:w="1439" w:type="dxa"/>
            <w:shd w:val="clear" w:color="auto" w:fill="auto"/>
            <w:vAlign w:val="bottom"/>
            <w:hideMark/>
          </w:tcPr>
          <w:p w14:paraId="7FDD32D5" w14:textId="77777777" w:rsidR="004679C1" w:rsidRPr="00F50EBB" w:rsidRDefault="004679C1" w:rsidP="004679C1">
            <w:pPr>
              <w:jc w:val="center"/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50</w:t>
            </w:r>
          </w:p>
        </w:tc>
        <w:tc>
          <w:tcPr>
            <w:tcW w:w="2243" w:type="dxa"/>
            <w:shd w:val="clear" w:color="auto" w:fill="auto"/>
            <w:vAlign w:val="bottom"/>
          </w:tcPr>
          <w:p w14:paraId="63F42218" w14:textId="62A4CFE0" w:rsidR="004679C1" w:rsidRPr="00F50EBB" w:rsidRDefault="004679C1" w:rsidP="004679C1">
            <w:pPr>
              <w:jc w:val="center"/>
              <w:rPr>
                <w:szCs w:val="28"/>
              </w:rPr>
            </w:pPr>
            <w:r w:rsidRPr="000D15AF">
              <w:rPr>
                <w:szCs w:val="28"/>
              </w:rPr>
              <w:t>ООО «УРТИ»</w:t>
            </w:r>
          </w:p>
        </w:tc>
      </w:tr>
      <w:tr w:rsidR="004679C1" w:rsidRPr="00F50EBB" w14:paraId="49EC0887" w14:textId="77777777" w:rsidTr="004679C1">
        <w:trPr>
          <w:trHeight w:val="20"/>
        </w:trPr>
        <w:tc>
          <w:tcPr>
            <w:tcW w:w="1608" w:type="dxa"/>
            <w:shd w:val="clear" w:color="auto" w:fill="auto"/>
            <w:hideMark/>
          </w:tcPr>
          <w:p w14:paraId="77885357" w14:textId="77777777" w:rsidR="004679C1" w:rsidRPr="00F50EBB" w:rsidRDefault="004679C1" w:rsidP="004679C1">
            <w:pPr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ТК14</w:t>
            </w:r>
          </w:p>
        </w:tc>
        <w:tc>
          <w:tcPr>
            <w:tcW w:w="2215" w:type="dxa"/>
            <w:shd w:val="clear" w:color="auto" w:fill="auto"/>
            <w:hideMark/>
          </w:tcPr>
          <w:p w14:paraId="43F23527" w14:textId="77777777" w:rsidR="004679C1" w:rsidRPr="00F50EBB" w:rsidRDefault="004679C1" w:rsidP="004679C1">
            <w:pPr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ТК13</w:t>
            </w:r>
          </w:p>
        </w:tc>
        <w:tc>
          <w:tcPr>
            <w:tcW w:w="2152" w:type="dxa"/>
            <w:shd w:val="clear" w:color="auto" w:fill="auto"/>
            <w:vAlign w:val="bottom"/>
            <w:hideMark/>
          </w:tcPr>
          <w:p w14:paraId="6E6D8FEE" w14:textId="77777777" w:rsidR="004679C1" w:rsidRPr="00F50EBB" w:rsidRDefault="004679C1" w:rsidP="004679C1">
            <w:pPr>
              <w:jc w:val="center"/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55.00</w:t>
            </w:r>
          </w:p>
        </w:tc>
        <w:tc>
          <w:tcPr>
            <w:tcW w:w="1439" w:type="dxa"/>
            <w:shd w:val="clear" w:color="auto" w:fill="auto"/>
            <w:vAlign w:val="bottom"/>
            <w:hideMark/>
          </w:tcPr>
          <w:p w14:paraId="7C377D4A" w14:textId="77777777" w:rsidR="004679C1" w:rsidRPr="00F50EBB" w:rsidRDefault="004679C1" w:rsidP="004679C1">
            <w:pPr>
              <w:jc w:val="center"/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200</w:t>
            </w:r>
          </w:p>
        </w:tc>
        <w:tc>
          <w:tcPr>
            <w:tcW w:w="2243" w:type="dxa"/>
            <w:shd w:val="clear" w:color="auto" w:fill="auto"/>
            <w:vAlign w:val="bottom"/>
          </w:tcPr>
          <w:p w14:paraId="77CE8C5F" w14:textId="67C7A794" w:rsidR="004679C1" w:rsidRPr="00F50EBB" w:rsidRDefault="004679C1" w:rsidP="004679C1">
            <w:pPr>
              <w:jc w:val="center"/>
              <w:rPr>
                <w:szCs w:val="28"/>
              </w:rPr>
            </w:pPr>
            <w:r w:rsidRPr="000D15AF">
              <w:rPr>
                <w:szCs w:val="28"/>
              </w:rPr>
              <w:t>ООО «УРТИ»</w:t>
            </w:r>
          </w:p>
        </w:tc>
      </w:tr>
      <w:tr w:rsidR="004679C1" w:rsidRPr="00F50EBB" w14:paraId="238E14CB" w14:textId="77777777" w:rsidTr="004679C1">
        <w:trPr>
          <w:trHeight w:val="20"/>
        </w:trPr>
        <w:tc>
          <w:tcPr>
            <w:tcW w:w="1608" w:type="dxa"/>
            <w:shd w:val="clear" w:color="auto" w:fill="auto"/>
            <w:hideMark/>
          </w:tcPr>
          <w:p w14:paraId="7F101228" w14:textId="77777777" w:rsidR="004679C1" w:rsidRPr="00F50EBB" w:rsidRDefault="004679C1" w:rsidP="004679C1">
            <w:pPr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ТК16-2</w:t>
            </w:r>
          </w:p>
        </w:tc>
        <w:tc>
          <w:tcPr>
            <w:tcW w:w="2215" w:type="dxa"/>
            <w:shd w:val="clear" w:color="auto" w:fill="auto"/>
            <w:hideMark/>
          </w:tcPr>
          <w:p w14:paraId="2695970C" w14:textId="77777777" w:rsidR="004679C1" w:rsidRPr="00F50EBB" w:rsidRDefault="004679C1" w:rsidP="004679C1">
            <w:pPr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ул. Молодежная, 8</w:t>
            </w:r>
          </w:p>
        </w:tc>
        <w:tc>
          <w:tcPr>
            <w:tcW w:w="2152" w:type="dxa"/>
            <w:shd w:val="clear" w:color="auto" w:fill="auto"/>
            <w:vAlign w:val="bottom"/>
            <w:hideMark/>
          </w:tcPr>
          <w:p w14:paraId="7E027556" w14:textId="77777777" w:rsidR="004679C1" w:rsidRPr="00F50EBB" w:rsidRDefault="004679C1" w:rsidP="004679C1">
            <w:pPr>
              <w:jc w:val="center"/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22.00</w:t>
            </w:r>
          </w:p>
        </w:tc>
        <w:tc>
          <w:tcPr>
            <w:tcW w:w="1439" w:type="dxa"/>
            <w:shd w:val="clear" w:color="auto" w:fill="auto"/>
            <w:vAlign w:val="bottom"/>
            <w:hideMark/>
          </w:tcPr>
          <w:p w14:paraId="3F5C71C8" w14:textId="77777777" w:rsidR="004679C1" w:rsidRPr="00F50EBB" w:rsidRDefault="004679C1" w:rsidP="004679C1">
            <w:pPr>
              <w:jc w:val="center"/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125</w:t>
            </w:r>
          </w:p>
        </w:tc>
        <w:tc>
          <w:tcPr>
            <w:tcW w:w="2243" w:type="dxa"/>
            <w:shd w:val="clear" w:color="auto" w:fill="auto"/>
            <w:vAlign w:val="bottom"/>
          </w:tcPr>
          <w:p w14:paraId="5885E424" w14:textId="7174D0F3" w:rsidR="004679C1" w:rsidRPr="00F50EBB" w:rsidRDefault="004679C1" w:rsidP="004679C1">
            <w:pPr>
              <w:jc w:val="center"/>
              <w:rPr>
                <w:szCs w:val="28"/>
              </w:rPr>
            </w:pPr>
            <w:r w:rsidRPr="000D15AF">
              <w:rPr>
                <w:szCs w:val="28"/>
              </w:rPr>
              <w:t>ООО «УРТИ»</w:t>
            </w:r>
          </w:p>
        </w:tc>
      </w:tr>
      <w:tr w:rsidR="004679C1" w:rsidRPr="00F50EBB" w14:paraId="097622C4" w14:textId="77777777" w:rsidTr="004679C1">
        <w:trPr>
          <w:trHeight w:val="20"/>
        </w:trPr>
        <w:tc>
          <w:tcPr>
            <w:tcW w:w="1608" w:type="dxa"/>
            <w:shd w:val="clear" w:color="auto" w:fill="auto"/>
            <w:hideMark/>
          </w:tcPr>
          <w:p w14:paraId="1CC06FD0" w14:textId="77777777" w:rsidR="004679C1" w:rsidRPr="00F50EBB" w:rsidRDefault="004679C1" w:rsidP="004679C1">
            <w:pPr>
              <w:rPr>
                <w:szCs w:val="28"/>
              </w:rPr>
            </w:pPr>
            <w:r w:rsidRPr="00F50EBB">
              <w:rPr>
                <w:szCs w:val="28"/>
              </w:rPr>
              <w:t>ТК17</w:t>
            </w:r>
          </w:p>
        </w:tc>
        <w:tc>
          <w:tcPr>
            <w:tcW w:w="2215" w:type="dxa"/>
            <w:shd w:val="clear" w:color="auto" w:fill="auto"/>
            <w:hideMark/>
          </w:tcPr>
          <w:p w14:paraId="1D8E3DA8" w14:textId="77777777" w:rsidR="004679C1" w:rsidRPr="00F50EBB" w:rsidRDefault="004679C1" w:rsidP="004679C1">
            <w:pPr>
              <w:rPr>
                <w:szCs w:val="28"/>
              </w:rPr>
            </w:pPr>
            <w:r w:rsidRPr="00F50EBB">
              <w:rPr>
                <w:szCs w:val="28"/>
              </w:rPr>
              <w:t>ул. Ленина, 20</w:t>
            </w:r>
          </w:p>
        </w:tc>
        <w:tc>
          <w:tcPr>
            <w:tcW w:w="2152" w:type="dxa"/>
            <w:shd w:val="clear" w:color="auto" w:fill="auto"/>
            <w:vAlign w:val="bottom"/>
            <w:hideMark/>
          </w:tcPr>
          <w:p w14:paraId="518355C7" w14:textId="77777777" w:rsidR="004679C1" w:rsidRPr="00F50EBB" w:rsidRDefault="004679C1" w:rsidP="004679C1">
            <w:pPr>
              <w:jc w:val="center"/>
              <w:rPr>
                <w:szCs w:val="28"/>
              </w:rPr>
            </w:pPr>
            <w:r w:rsidRPr="00F50EBB">
              <w:rPr>
                <w:szCs w:val="28"/>
              </w:rPr>
              <w:t>24.00</w:t>
            </w:r>
          </w:p>
        </w:tc>
        <w:tc>
          <w:tcPr>
            <w:tcW w:w="1439" w:type="dxa"/>
            <w:shd w:val="clear" w:color="auto" w:fill="auto"/>
            <w:vAlign w:val="bottom"/>
            <w:hideMark/>
          </w:tcPr>
          <w:p w14:paraId="367E953A" w14:textId="77777777" w:rsidR="004679C1" w:rsidRPr="00F50EBB" w:rsidRDefault="004679C1" w:rsidP="004679C1">
            <w:pPr>
              <w:jc w:val="center"/>
              <w:rPr>
                <w:szCs w:val="28"/>
              </w:rPr>
            </w:pPr>
            <w:r w:rsidRPr="00F50EBB">
              <w:rPr>
                <w:szCs w:val="28"/>
              </w:rPr>
              <w:t>100</w:t>
            </w:r>
          </w:p>
        </w:tc>
        <w:tc>
          <w:tcPr>
            <w:tcW w:w="2243" w:type="dxa"/>
            <w:shd w:val="clear" w:color="auto" w:fill="auto"/>
            <w:vAlign w:val="bottom"/>
          </w:tcPr>
          <w:p w14:paraId="312F950F" w14:textId="2980E19B" w:rsidR="004679C1" w:rsidRPr="00F50EBB" w:rsidRDefault="004679C1" w:rsidP="004679C1">
            <w:pPr>
              <w:jc w:val="center"/>
              <w:rPr>
                <w:szCs w:val="28"/>
              </w:rPr>
            </w:pPr>
            <w:r w:rsidRPr="000D15AF">
              <w:rPr>
                <w:szCs w:val="28"/>
              </w:rPr>
              <w:t>ООО «УРТИ»</w:t>
            </w:r>
          </w:p>
        </w:tc>
      </w:tr>
      <w:tr w:rsidR="004679C1" w:rsidRPr="00F50EBB" w14:paraId="0A65B1A0" w14:textId="77777777" w:rsidTr="004679C1">
        <w:trPr>
          <w:trHeight w:val="20"/>
        </w:trPr>
        <w:tc>
          <w:tcPr>
            <w:tcW w:w="1608" w:type="dxa"/>
            <w:shd w:val="clear" w:color="auto" w:fill="auto"/>
            <w:hideMark/>
          </w:tcPr>
          <w:p w14:paraId="1420632A" w14:textId="77777777" w:rsidR="004679C1" w:rsidRPr="00F50EBB" w:rsidRDefault="004679C1" w:rsidP="004679C1">
            <w:pPr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ул. Ленина, 1</w:t>
            </w:r>
          </w:p>
        </w:tc>
        <w:tc>
          <w:tcPr>
            <w:tcW w:w="2215" w:type="dxa"/>
            <w:shd w:val="clear" w:color="auto" w:fill="auto"/>
            <w:hideMark/>
          </w:tcPr>
          <w:p w14:paraId="3989114F" w14:textId="77777777" w:rsidR="004679C1" w:rsidRPr="00F50EBB" w:rsidRDefault="004679C1" w:rsidP="004679C1">
            <w:pPr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т. Л1</w:t>
            </w:r>
          </w:p>
        </w:tc>
        <w:tc>
          <w:tcPr>
            <w:tcW w:w="2152" w:type="dxa"/>
            <w:shd w:val="clear" w:color="auto" w:fill="auto"/>
            <w:vAlign w:val="bottom"/>
            <w:hideMark/>
          </w:tcPr>
          <w:p w14:paraId="28458140" w14:textId="77777777" w:rsidR="004679C1" w:rsidRPr="00F50EBB" w:rsidRDefault="004679C1" w:rsidP="004679C1">
            <w:pPr>
              <w:jc w:val="center"/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48.60</w:t>
            </w:r>
          </w:p>
        </w:tc>
        <w:tc>
          <w:tcPr>
            <w:tcW w:w="1439" w:type="dxa"/>
            <w:shd w:val="clear" w:color="auto" w:fill="auto"/>
            <w:vAlign w:val="bottom"/>
            <w:hideMark/>
          </w:tcPr>
          <w:p w14:paraId="0D7C32E5" w14:textId="77777777" w:rsidR="004679C1" w:rsidRPr="00F50EBB" w:rsidRDefault="004679C1" w:rsidP="004679C1">
            <w:pPr>
              <w:jc w:val="center"/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100</w:t>
            </w:r>
          </w:p>
        </w:tc>
        <w:tc>
          <w:tcPr>
            <w:tcW w:w="2243" w:type="dxa"/>
            <w:shd w:val="clear" w:color="auto" w:fill="auto"/>
            <w:vAlign w:val="bottom"/>
          </w:tcPr>
          <w:p w14:paraId="70B928F8" w14:textId="505BBD5E" w:rsidR="004679C1" w:rsidRPr="00F50EBB" w:rsidRDefault="004679C1" w:rsidP="004679C1">
            <w:pPr>
              <w:jc w:val="center"/>
              <w:rPr>
                <w:szCs w:val="28"/>
              </w:rPr>
            </w:pPr>
            <w:r w:rsidRPr="000D15AF">
              <w:rPr>
                <w:szCs w:val="28"/>
              </w:rPr>
              <w:t>ООО «УРТИ»</w:t>
            </w:r>
          </w:p>
        </w:tc>
      </w:tr>
      <w:tr w:rsidR="004679C1" w:rsidRPr="00F50EBB" w14:paraId="482B5C61" w14:textId="77777777" w:rsidTr="004679C1">
        <w:trPr>
          <w:trHeight w:val="20"/>
        </w:trPr>
        <w:tc>
          <w:tcPr>
            <w:tcW w:w="1608" w:type="dxa"/>
            <w:shd w:val="clear" w:color="auto" w:fill="auto"/>
            <w:hideMark/>
          </w:tcPr>
          <w:p w14:paraId="7A5C0097" w14:textId="77777777" w:rsidR="004679C1" w:rsidRPr="00F50EBB" w:rsidRDefault="004679C1" w:rsidP="004679C1">
            <w:pPr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т. Л1</w:t>
            </w:r>
          </w:p>
        </w:tc>
        <w:tc>
          <w:tcPr>
            <w:tcW w:w="2215" w:type="dxa"/>
            <w:shd w:val="clear" w:color="auto" w:fill="auto"/>
            <w:hideMark/>
          </w:tcPr>
          <w:p w14:paraId="368FAD46" w14:textId="77777777" w:rsidR="004679C1" w:rsidRPr="00F50EBB" w:rsidRDefault="004679C1" w:rsidP="004679C1">
            <w:pPr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ТК18-2</w:t>
            </w:r>
          </w:p>
        </w:tc>
        <w:tc>
          <w:tcPr>
            <w:tcW w:w="2152" w:type="dxa"/>
            <w:shd w:val="clear" w:color="auto" w:fill="auto"/>
            <w:vAlign w:val="bottom"/>
            <w:hideMark/>
          </w:tcPr>
          <w:p w14:paraId="628E4092" w14:textId="77777777" w:rsidR="004679C1" w:rsidRPr="00F50EBB" w:rsidRDefault="004679C1" w:rsidP="004679C1">
            <w:pPr>
              <w:jc w:val="center"/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36.00</w:t>
            </w:r>
          </w:p>
        </w:tc>
        <w:tc>
          <w:tcPr>
            <w:tcW w:w="1439" w:type="dxa"/>
            <w:shd w:val="clear" w:color="auto" w:fill="auto"/>
            <w:vAlign w:val="bottom"/>
            <w:hideMark/>
          </w:tcPr>
          <w:p w14:paraId="064FFDBB" w14:textId="77777777" w:rsidR="004679C1" w:rsidRPr="00F50EBB" w:rsidRDefault="004679C1" w:rsidP="004679C1">
            <w:pPr>
              <w:jc w:val="center"/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100</w:t>
            </w:r>
          </w:p>
        </w:tc>
        <w:tc>
          <w:tcPr>
            <w:tcW w:w="2243" w:type="dxa"/>
            <w:shd w:val="clear" w:color="auto" w:fill="auto"/>
            <w:vAlign w:val="bottom"/>
          </w:tcPr>
          <w:p w14:paraId="45C5967F" w14:textId="6A7C929E" w:rsidR="004679C1" w:rsidRPr="00F50EBB" w:rsidRDefault="004679C1" w:rsidP="004679C1">
            <w:pPr>
              <w:jc w:val="center"/>
              <w:rPr>
                <w:szCs w:val="28"/>
              </w:rPr>
            </w:pPr>
            <w:r w:rsidRPr="000D15AF">
              <w:rPr>
                <w:szCs w:val="28"/>
              </w:rPr>
              <w:t>ООО «УРТИ»</w:t>
            </w:r>
          </w:p>
        </w:tc>
      </w:tr>
      <w:tr w:rsidR="004679C1" w:rsidRPr="00F50EBB" w14:paraId="1C2CC69B" w14:textId="77777777" w:rsidTr="004679C1">
        <w:trPr>
          <w:trHeight w:val="20"/>
        </w:trPr>
        <w:tc>
          <w:tcPr>
            <w:tcW w:w="1608" w:type="dxa"/>
            <w:shd w:val="clear" w:color="auto" w:fill="auto"/>
            <w:hideMark/>
          </w:tcPr>
          <w:p w14:paraId="4283D1B3" w14:textId="77777777" w:rsidR="004679C1" w:rsidRPr="00F50EBB" w:rsidRDefault="004679C1" w:rsidP="004679C1">
            <w:pPr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ТК18-2</w:t>
            </w:r>
          </w:p>
        </w:tc>
        <w:tc>
          <w:tcPr>
            <w:tcW w:w="2215" w:type="dxa"/>
            <w:shd w:val="clear" w:color="auto" w:fill="auto"/>
            <w:hideMark/>
          </w:tcPr>
          <w:p w14:paraId="56109F69" w14:textId="77777777" w:rsidR="004679C1" w:rsidRPr="00F50EBB" w:rsidRDefault="004679C1" w:rsidP="004679C1">
            <w:pPr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ул. Ленина, 1в</w:t>
            </w:r>
          </w:p>
        </w:tc>
        <w:tc>
          <w:tcPr>
            <w:tcW w:w="2152" w:type="dxa"/>
            <w:shd w:val="clear" w:color="auto" w:fill="auto"/>
            <w:vAlign w:val="bottom"/>
            <w:hideMark/>
          </w:tcPr>
          <w:p w14:paraId="2D72DE17" w14:textId="77777777" w:rsidR="004679C1" w:rsidRPr="00F50EBB" w:rsidRDefault="004679C1" w:rsidP="004679C1">
            <w:pPr>
              <w:jc w:val="center"/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8.40</w:t>
            </w:r>
          </w:p>
        </w:tc>
        <w:tc>
          <w:tcPr>
            <w:tcW w:w="1439" w:type="dxa"/>
            <w:shd w:val="clear" w:color="auto" w:fill="auto"/>
            <w:vAlign w:val="bottom"/>
            <w:hideMark/>
          </w:tcPr>
          <w:p w14:paraId="2ABEDBF1" w14:textId="77777777" w:rsidR="004679C1" w:rsidRPr="00F50EBB" w:rsidRDefault="004679C1" w:rsidP="004679C1">
            <w:pPr>
              <w:jc w:val="center"/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100</w:t>
            </w:r>
          </w:p>
        </w:tc>
        <w:tc>
          <w:tcPr>
            <w:tcW w:w="2243" w:type="dxa"/>
            <w:shd w:val="clear" w:color="auto" w:fill="auto"/>
            <w:vAlign w:val="bottom"/>
          </w:tcPr>
          <w:p w14:paraId="7708803E" w14:textId="48119E93" w:rsidR="004679C1" w:rsidRPr="00F50EBB" w:rsidRDefault="004679C1" w:rsidP="004679C1">
            <w:pPr>
              <w:jc w:val="center"/>
              <w:rPr>
                <w:szCs w:val="28"/>
              </w:rPr>
            </w:pPr>
            <w:r w:rsidRPr="000D15AF">
              <w:rPr>
                <w:szCs w:val="28"/>
              </w:rPr>
              <w:t>ООО «УРТИ»</w:t>
            </w:r>
          </w:p>
        </w:tc>
      </w:tr>
      <w:tr w:rsidR="004679C1" w:rsidRPr="00F50EBB" w14:paraId="6C9C9069" w14:textId="77777777" w:rsidTr="004679C1">
        <w:trPr>
          <w:trHeight w:val="20"/>
        </w:trPr>
        <w:tc>
          <w:tcPr>
            <w:tcW w:w="1608" w:type="dxa"/>
            <w:shd w:val="clear" w:color="auto" w:fill="auto"/>
            <w:hideMark/>
          </w:tcPr>
          <w:p w14:paraId="7CCBFA5A" w14:textId="77777777" w:rsidR="004679C1" w:rsidRPr="00F50EBB" w:rsidRDefault="004679C1" w:rsidP="004679C1">
            <w:pPr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ТК20</w:t>
            </w:r>
          </w:p>
        </w:tc>
        <w:tc>
          <w:tcPr>
            <w:tcW w:w="2215" w:type="dxa"/>
            <w:shd w:val="clear" w:color="auto" w:fill="auto"/>
            <w:hideMark/>
          </w:tcPr>
          <w:p w14:paraId="38504AED" w14:textId="77777777" w:rsidR="004679C1" w:rsidRPr="00F50EBB" w:rsidRDefault="004679C1" w:rsidP="004679C1">
            <w:pPr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ТК21</w:t>
            </w:r>
          </w:p>
        </w:tc>
        <w:tc>
          <w:tcPr>
            <w:tcW w:w="2152" w:type="dxa"/>
            <w:shd w:val="clear" w:color="auto" w:fill="auto"/>
            <w:vAlign w:val="bottom"/>
            <w:hideMark/>
          </w:tcPr>
          <w:p w14:paraId="5E2E20FF" w14:textId="77777777" w:rsidR="004679C1" w:rsidRPr="00F50EBB" w:rsidRDefault="004679C1" w:rsidP="004679C1">
            <w:pPr>
              <w:jc w:val="center"/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46.20</w:t>
            </w:r>
          </w:p>
        </w:tc>
        <w:tc>
          <w:tcPr>
            <w:tcW w:w="1439" w:type="dxa"/>
            <w:shd w:val="clear" w:color="auto" w:fill="auto"/>
            <w:vAlign w:val="bottom"/>
            <w:hideMark/>
          </w:tcPr>
          <w:p w14:paraId="2AB4AF47" w14:textId="77777777" w:rsidR="004679C1" w:rsidRPr="00F50EBB" w:rsidRDefault="004679C1" w:rsidP="004679C1">
            <w:pPr>
              <w:jc w:val="center"/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150</w:t>
            </w:r>
          </w:p>
        </w:tc>
        <w:tc>
          <w:tcPr>
            <w:tcW w:w="2243" w:type="dxa"/>
            <w:shd w:val="clear" w:color="auto" w:fill="auto"/>
            <w:vAlign w:val="bottom"/>
          </w:tcPr>
          <w:p w14:paraId="70B50C0F" w14:textId="66FD4BCF" w:rsidR="004679C1" w:rsidRPr="00F50EBB" w:rsidRDefault="004679C1" w:rsidP="004679C1">
            <w:pPr>
              <w:jc w:val="center"/>
              <w:rPr>
                <w:szCs w:val="28"/>
              </w:rPr>
            </w:pPr>
            <w:r w:rsidRPr="000D15AF">
              <w:rPr>
                <w:szCs w:val="28"/>
              </w:rPr>
              <w:t>ООО «УРТИ»</w:t>
            </w:r>
          </w:p>
        </w:tc>
      </w:tr>
      <w:tr w:rsidR="004679C1" w:rsidRPr="00F50EBB" w14:paraId="300E2823" w14:textId="77777777" w:rsidTr="004679C1">
        <w:trPr>
          <w:trHeight w:val="20"/>
        </w:trPr>
        <w:tc>
          <w:tcPr>
            <w:tcW w:w="1608" w:type="dxa"/>
            <w:shd w:val="clear" w:color="auto" w:fill="auto"/>
            <w:hideMark/>
          </w:tcPr>
          <w:p w14:paraId="4D5CFAD0" w14:textId="77777777" w:rsidR="004679C1" w:rsidRPr="00F50EBB" w:rsidRDefault="004679C1" w:rsidP="004679C1">
            <w:pPr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ТК21</w:t>
            </w:r>
          </w:p>
        </w:tc>
        <w:tc>
          <w:tcPr>
            <w:tcW w:w="2215" w:type="dxa"/>
            <w:shd w:val="clear" w:color="auto" w:fill="auto"/>
            <w:hideMark/>
          </w:tcPr>
          <w:p w14:paraId="030EE258" w14:textId="77777777" w:rsidR="004679C1" w:rsidRPr="00F50EBB" w:rsidRDefault="004679C1" w:rsidP="004679C1">
            <w:pPr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ул. Ленина, 22</w:t>
            </w:r>
          </w:p>
        </w:tc>
        <w:tc>
          <w:tcPr>
            <w:tcW w:w="2152" w:type="dxa"/>
            <w:shd w:val="clear" w:color="auto" w:fill="auto"/>
            <w:vAlign w:val="bottom"/>
            <w:hideMark/>
          </w:tcPr>
          <w:p w14:paraId="4E841BC9" w14:textId="77777777" w:rsidR="004679C1" w:rsidRPr="00F50EBB" w:rsidRDefault="004679C1" w:rsidP="004679C1">
            <w:pPr>
              <w:jc w:val="center"/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65.80</w:t>
            </w:r>
          </w:p>
        </w:tc>
        <w:tc>
          <w:tcPr>
            <w:tcW w:w="1439" w:type="dxa"/>
            <w:shd w:val="clear" w:color="auto" w:fill="auto"/>
            <w:vAlign w:val="bottom"/>
            <w:hideMark/>
          </w:tcPr>
          <w:p w14:paraId="3D2ABD38" w14:textId="77777777" w:rsidR="004679C1" w:rsidRPr="00F50EBB" w:rsidRDefault="004679C1" w:rsidP="004679C1">
            <w:pPr>
              <w:jc w:val="center"/>
              <w:rPr>
                <w:color w:val="000000"/>
                <w:szCs w:val="28"/>
              </w:rPr>
            </w:pPr>
            <w:r w:rsidRPr="00F50EBB">
              <w:rPr>
                <w:color w:val="000000"/>
                <w:szCs w:val="28"/>
              </w:rPr>
              <w:t>150</w:t>
            </w:r>
          </w:p>
        </w:tc>
        <w:tc>
          <w:tcPr>
            <w:tcW w:w="2243" w:type="dxa"/>
            <w:shd w:val="clear" w:color="auto" w:fill="auto"/>
            <w:vAlign w:val="bottom"/>
          </w:tcPr>
          <w:p w14:paraId="2BA9E6F6" w14:textId="1E523F4F" w:rsidR="004679C1" w:rsidRPr="00F50EBB" w:rsidRDefault="004679C1" w:rsidP="004679C1">
            <w:pPr>
              <w:jc w:val="center"/>
              <w:rPr>
                <w:szCs w:val="28"/>
              </w:rPr>
            </w:pPr>
            <w:r w:rsidRPr="000D15AF">
              <w:rPr>
                <w:szCs w:val="28"/>
              </w:rPr>
              <w:t>ООО «УРТИ»</w:t>
            </w:r>
          </w:p>
        </w:tc>
      </w:tr>
    </w:tbl>
    <w:p w14:paraId="7236C554" w14:textId="10D88981" w:rsidR="00E1044C" w:rsidRPr="00532D1D" w:rsidRDefault="00E1044C" w:rsidP="00A925C1">
      <w:pPr>
        <w:pStyle w:val="a4"/>
        <w:spacing w:line="240" w:lineRule="auto"/>
      </w:pPr>
      <w:bookmarkStart w:id="301" w:name="_Toc161266613"/>
      <w:bookmarkStart w:id="302" w:name="_Toc163534451"/>
      <w:r w:rsidRPr="00532D1D">
        <w:t>1.3.22. Данные энергетических характеристик тепловых сетей (при их наличии)</w:t>
      </w:r>
      <w:bookmarkEnd w:id="301"/>
      <w:bookmarkEnd w:id="302"/>
    </w:p>
    <w:p w14:paraId="3A3D2013" w14:textId="7B843706" w:rsidR="00C71332" w:rsidRPr="00532D1D" w:rsidRDefault="00C71332" w:rsidP="00A925C1">
      <w:pPr>
        <w:pStyle w:val="a6"/>
      </w:pPr>
      <w:r w:rsidRPr="00532D1D">
        <w:t xml:space="preserve">Энергетические характеристики </w:t>
      </w:r>
      <w:r w:rsidR="00367B6C" w:rsidRPr="00532D1D">
        <w:t xml:space="preserve">тепловых сетей </w:t>
      </w:r>
      <w:r w:rsidR="009B3D9A" w:rsidRPr="00532D1D">
        <w:t xml:space="preserve">не </w:t>
      </w:r>
      <w:r w:rsidR="00562507" w:rsidRPr="00532D1D">
        <w:t>рассчитываются</w:t>
      </w:r>
      <w:r w:rsidR="009B3D9A" w:rsidRPr="00532D1D">
        <w:t>.</w:t>
      </w:r>
    </w:p>
    <w:p w14:paraId="56045CC8" w14:textId="2D5F301D" w:rsidR="00E1044C" w:rsidRPr="00532D1D" w:rsidRDefault="00E1044C" w:rsidP="00A925C1">
      <w:pPr>
        <w:pStyle w:val="a4"/>
        <w:spacing w:line="240" w:lineRule="auto"/>
      </w:pPr>
      <w:bookmarkStart w:id="303" w:name="_Toc161266614"/>
      <w:bookmarkStart w:id="304" w:name="_Toc163534452"/>
      <w:r w:rsidRPr="00532D1D">
        <w:t>Часть 4 Зоны действия источников тепловой энергии</w:t>
      </w:r>
      <w:bookmarkEnd w:id="303"/>
      <w:bookmarkEnd w:id="304"/>
    </w:p>
    <w:p w14:paraId="0068435F" w14:textId="45B8FE43" w:rsidR="00C71332" w:rsidRPr="00532D1D" w:rsidRDefault="00F55007" w:rsidP="00A925C1">
      <w:pPr>
        <w:pStyle w:val="a6"/>
      </w:pPr>
      <w:r w:rsidRPr="00532D1D">
        <w:t xml:space="preserve">Описание зон действия источников тепловой энергии (систем теплоснабжения) в </w:t>
      </w:r>
      <w:r w:rsidR="00BE327C" w:rsidRPr="00532D1D">
        <w:t>сельском</w:t>
      </w:r>
      <w:r w:rsidR="00B83547" w:rsidRPr="00532D1D">
        <w:t xml:space="preserve"> </w:t>
      </w:r>
      <w:r w:rsidR="00D4798C" w:rsidRPr="00532D1D">
        <w:t>поселении</w:t>
      </w:r>
      <w:r w:rsidRPr="00532D1D">
        <w:t xml:space="preserve"> осуществляется в соответствии с пунктом 34 Требований и приложением №13 Методических указаний, соответственно </w:t>
      </w:r>
      <w:r w:rsidR="00C71332" w:rsidRPr="00532D1D">
        <w:t>по состоянию на 01</w:t>
      </w:r>
      <w:r w:rsidRPr="00532D1D">
        <w:t xml:space="preserve"> января </w:t>
      </w:r>
      <w:r w:rsidR="00C71332" w:rsidRPr="00532D1D">
        <w:t>202</w:t>
      </w:r>
      <w:r w:rsidR="009F3B0E" w:rsidRPr="00532D1D">
        <w:t>4</w:t>
      </w:r>
      <w:r w:rsidR="00C71332" w:rsidRPr="00532D1D">
        <w:t xml:space="preserve">г. можно выделить </w:t>
      </w:r>
      <w:r w:rsidR="004679C1">
        <w:t>2</w:t>
      </w:r>
      <w:r w:rsidR="002F5051" w:rsidRPr="00532D1D">
        <w:t xml:space="preserve"> зон</w:t>
      </w:r>
      <w:r w:rsidR="004679C1">
        <w:t>ы</w:t>
      </w:r>
      <w:r w:rsidR="002F5051" w:rsidRPr="00532D1D">
        <w:t xml:space="preserve"> </w:t>
      </w:r>
      <w:r w:rsidR="002F5051" w:rsidRPr="00532D1D">
        <w:lastRenderedPageBreak/>
        <w:t>действия един</w:t>
      </w:r>
      <w:r w:rsidR="009F3B0E" w:rsidRPr="00532D1D">
        <w:t>ой</w:t>
      </w:r>
      <w:r w:rsidR="002F5051" w:rsidRPr="00532D1D">
        <w:t xml:space="preserve"> теплоснабжающ</w:t>
      </w:r>
      <w:r w:rsidR="004679C1">
        <w:t>их</w:t>
      </w:r>
      <w:r w:rsidR="002F5051" w:rsidRPr="00532D1D">
        <w:t xml:space="preserve"> организаци</w:t>
      </w:r>
      <w:r w:rsidR="004679C1">
        <w:t>й</w:t>
      </w:r>
      <w:r w:rsidR="002F5051" w:rsidRPr="00532D1D">
        <w:t xml:space="preserve"> и </w:t>
      </w:r>
      <w:r w:rsidR="002C45BC">
        <w:t>2</w:t>
      </w:r>
      <w:r w:rsidR="00C71332" w:rsidRPr="00532D1D">
        <w:t xml:space="preserve"> </w:t>
      </w:r>
      <w:r w:rsidR="002F5051" w:rsidRPr="00532D1D">
        <w:t>технологически</w:t>
      </w:r>
      <w:r w:rsidR="002C45BC">
        <w:t>е</w:t>
      </w:r>
      <w:r w:rsidR="002F5051" w:rsidRPr="00532D1D">
        <w:t xml:space="preserve"> </w:t>
      </w:r>
      <w:r w:rsidR="00C71332" w:rsidRPr="00532D1D">
        <w:t>зон</w:t>
      </w:r>
      <w:r w:rsidR="009F3B0E" w:rsidRPr="00532D1D">
        <w:t>ы</w:t>
      </w:r>
      <w:r w:rsidR="00C71332" w:rsidRPr="00532D1D">
        <w:t xml:space="preserve"> действия источник</w:t>
      </w:r>
      <w:r w:rsidR="000E2A82" w:rsidRPr="00532D1D">
        <w:t>ов</w:t>
      </w:r>
      <w:r w:rsidR="00C71332" w:rsidRPr="00532D1D">
        <w:t xml:space="preserve"> тепловой энергии</w:t>
      </w:r>
      <w:r w:rsidR="002F5051" w:rsidRPr="00532D1D">
        <w:t>.</w:t>
      </w:r>
    </w:p>
    <w:p w14:paraId="3098DC6A" w14:textId="642A8A67" w:rsidR="002F5051" w:rsidRPr="00532D1D" w:rsidRDefault="002F5051" w:rsidP="00A925C1">
      <w:pPr>
        <w:pStyle w:val="a6"/>
      </w:pPr>
      <w:r w:rsidRPr="00532D1D">
        <w:t xml:space="preserve">Зона действия ЕТО№01 </w:t>
      </w:r>
      <w:r w:rsidR="00A925C1">
        <w:t>ООО «УРТИ»</w:t>
      </w:r>
      <w:r w:rsidRPr="00532D1D">
        <w:t xml:space="preserve"> включает в себя </w:t>
      </w:r>
      <w:r w:rsidR="009F3B0E" w:rsidRPr="00532D1D">
        <w:t>1</w:t>
      </w:r>
      <w:r w:rsidRPr="00532D1D">
        <w:t xml:space="preserve"> технологическ</w:t>
      </w:r>
      <w:r w:rsidR="009F3B0E" w:rsidRPr="00532D1D">
        <w:t>ую</w:t>
      </w:r>
      <w:r w:rsidRPr="00532D1D">
        <w:t xml:space="preserve"> зон</w:t>
      </w:r>
      <w:r w:rsidR="009F3B0E" w:rsidRPr="00532D1D">
        <w:t>у</w:t>
      </w:r>
      <w:r w:rsidRPr="00532D1D">
        <w:t>:</w:t>
      </w:r>
    </w:p>
    <w:p w14:paraId="5210D3F2" w14:textId="29141CEA" w:rsidR="009F3B0E" w:rsidRPr="00532D1D" w:rsidRDefault="009F3B0E" w:rsidP="00A925C1">
      <w:pPr>
        <w:pStyle w:val="a6"/>
      </w:pPr>
      <w:bookmarkStart w:id="305" w:name="_Hlk90820043"/>
      <w:r w:rsidRPr="00532D1D">
        <w:t>СЦТ-1</w:t>
      </w:r>
    </w:p>
    <w:p w14:paraId="587FDE96" w14:textId="77777777" w:rsidR="00E376CF" w:rsidRDefault="00E376CF" w:rsidP="00A925C1">
      <w:pPr>
        <w:pStyle w:val="afff"/>
      </w:pPr>
      <w:r w:rsidRPr="00E376CF">
        <w:t>Зона действия котельной по улице Фабричная в поселке Рощино по улицам Фабричная, Ленина, Молодежная.</w:t>
      </w:r>
    </w:p>
    <w:p w14:paraId="3BB72C69" w14:textId="08770177" w:rsidR="002D5F68" w:rsidRPr="00E77372" w:rsidRDefault="002D5F68" w:rsidP="00A925C1">
      <w:pPr>
        <w:pStyle w:val="afff"/>
      </w:pPr>
      <w:r w:rsidRPr="00E77372">
        <w:t xml:space="preserve">В </w:t>
      </w:r>
      <w:r w:rsidR="00A925C1">
        <w:t>д. Казанцево</w:t>
      </w:r>
      <w:r w:rsidRPr="00E77372">
        <w:t xml:space="preserve"> выделена одна эксплуатационная зона системы централизованного теплоснабжения, и одна технологическая зона.</w:t>
      </w:r>
    </w:p>
    <w:p w14:paraId="21493840" w14:textId="027349BC" w:rsidR="00E376CF" w:rsidRPr="00532D1D" w:rsidRDefault="00E376CF" w:rsidP="00E376CF">
      <w:pPr>
        <w:pStyle w:val="a6"/>
      </w:pPr>
      <w:r w:rsidRPr="00532D1D">
        <w:t>Зона действия ЕТО№0</w:t>
      </w:r>
      <w:r>
        <w:t>2</w:t>
      </w:r>
      <w:r w:rsidRPr="00532D1D">
        <w:t xml:space="preserve"> </w:t>
      </w:r>
      <w:r>
        <w:t>ООО «Теплоснаб»</w:t>
      </w:r>
      <w:r w:rsidRPr="00532D1D">
        <w:t xml:space="preserve"> включает в себя 1 технологическую зону:</w:t>
      </w:r>
    </w:p>
    <w:p w14:paraId="0F9962C9" w14:textId="437DF368" w:rsidR="009F3B0E" w:rsidRPr="00532D1D" w:rsidRDefault="009F3B0E" w:rsidP="00A925C1">
      <w:pPr>
        <w:pStyle w:val="a6"/>
      </w:pPr>
      <w:r w:rsidRPr="00532D1D">
        <w:t>СЦТ-2</w:t>
      </w:r>
    </w:p>
    <w:bookmarkEnd w:id="305"/>
    <w:p w14:paraId="53E54547" w14:textId="317E03D6" w:rsidR="002D5F68" w:rsidRPr="00E77372" w:rsidRDefault="002D5F68" w:rsidP="00A925C1">
      <w:pPr>
        <w:pStyle w:val="afff"/>
      </w:pPr>
      <w:r w:rsidRPr="00E77372">
        <w:t xml:space="preserve">Зона действия котельной </w:t>
      </w:r>
      <w:r w:rsidR="00E376CF">
        <w:t>ул. Строительная, 17 в деревне Казанцево (мкр. Славино) по улицам Строительная</w:t>
      </w:r>
      <w:r w:rsidR="001C7A2C">
        <w:t>, Уфимская</w:t>
      </w:r>
      <w:r w:rsidR="00E376CF">
        <w:t xml:space="preserve"> и Взлетная</w:t>
      </w:r>
      <w:r w:rsidRPr="00E77372">
        <w:t>.</w:t>
      </w:r>
    </w:p>
    <w:p w14:paraId="1BDB7C82" w14:textId="2A041130" w:rsidR="00C94A44" w:rsidRPr="00532D1D" w:rsidRDefault="00C71332" w:rsidP="00A925C1">
      <w:pPr>
        <w:pStyle w:val="a6"/>
      </w:pPr>
      <w:r w:rsidRPr="00532D1D">
        <w:t>Следует отметить, что контуры вышеназванных зон установлены по конечным потребителям, подключенным к тепловым сетям источник</w:t>
      </w:r>
      <w:r w:rsidR="00DF4E74" w:rsidRPr="00532D1D">
        <w:t>ов</w:t>
      </w:r>
      <w:r w:rsidRPr="00532D1D">
        <w:t xml:space="preserve"> тепловой энергии.</w:t>
      </w:r>
    </w:p>
    <w:p w14:paraId="4E44439E" w14:textId="26DF223C" w:rsidR="00C71332" w:rsidRPr="00532D1D" w:rsidRDefault="00C71332" w:rsidP="00A925C1">
      <w:pPr>
        <w:pStyle w:val="a6"/>
      </w:pPr>
      <w:r w:rsidRPr="00532D1D">
        <w:t>В таблице 1.4.1 приведено описание зон действия источник</w:t>
      </w:r>
      <w:r w:rsidR="002A0C85" w:rsidRPr="00532D1D">
        <w:t>ов</w:t>
      </w:r>
      <w:r w:rsidRPr="00532D1D">
        <w:t xml:space="preserve"> тепловой энергии.</w:t>
      </w:r>
    </w:p>
    <w:p w14:paraId="13C5F0A8" w14:textId="77777777" w:rsidR="009F3B0E" w:rsidRPr="00532D1D" w:rsidRDefault="009F3B0E" w:rsidP="00A925C1">
      <w:pPr>
        <w:pStyle w:val="a8"/>
      </w:pPr>
      <w:bookmarkStart w:id="306" w:name="_Toc100278937"/>
      <w:bookmarkStart w:id="307" w:name="_Toc161265729"/>
      <w:r w:rsidRPr="00532D1D">
        <w:t>Таблица 1.4.1 Описание зон действия источников тепловой энергии</w:t>
      </w:r>
      <w:bookmarkEnd w:id="306"/>
      <w:bookmarkEnd w:id="307"/>
    </w:p>
    <w:tbl>
      <w:tblPr>
        <w:tblW w:w="9776" w:type="dxa"/>
        <w:tblLayout w:type="fixed"/>
        <w:tblLook w:val="04A0" w:firstRow="1" w:lastRow="0" w:firstColumn="1" w:lastColumn="0" w:noHBand="0" w:noVBand="1"/>
      </w:tblPr>
      <w:tblGrid>
        <w:gridCol w:w="776"/>
        <w:gridCol w:w="1965"/>
        <w:gridCol w:w="1365"/>
        <w:gridCol w:w="2126"/>
        <w:gridCol w:w="1322"/>
        <w:gridCol w:w="2222"/>
      </w:tblGrid>
      <w:tr w:rsidR="00E376CF" w:rsidRPr="00E376CF" w14:paraId="4B8BFD4D" w14:textId="77777777" w:rsidTr="00E376CF">
        <w:trPr>
          <w:trHeight w:val="1260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36FC0E" w14:textId="77777777" w:rsidR="00E376CF" w:rsidRPr="00E376CF" w:rsidRDefault="00E376CF" w:rsidP="006F048D">
            <w:pPr>
              <w:jc w:val="center"/>
              <w:rPr>
                <w:color w:val="000000"/>
                <w:szCs w:val="28"/>
              </w:rPr>
            </w:pPr>
            <w:bookmarkStart w:id="308" w:name="_Toc161266615"/>
            <w:r w:rsidRPr="00E376CF">
              <w:rPr>
                <w:color w:val="000000"/>
                <w:szCs w:val="28"/>
              </w:rPr>
              <w:t>№ ТСО</w:t>
            </w:r>
          </w:p>
        </w:tc>
        <w:tc>
          <w:tcPr>
            <w:tcW w:w="19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706AFE" w14:textId="77777777" w:rsidR="00E376CF" w:rsidRPr="00E376CF" w:rsidRDefault="00E376CF" w:rsidP="006F048D">
            <w:pPr>
              <w:jc w:val="center"/>
              <w:rPr>
                <w:color w:val="000000"/>
                <w:szCs w:val="28"/>
              </w:rPr>
            </w:pPr>
            <w:r w:rsidRPr="00E376CF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13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C57E2B" w14:textId="77777777" w:rsidR="00E376CF" w:rsidRPr="00E376CF" w:rsidRDefault="00E376CF" w:rsidP="006F048D">
            <w:pPr>
              <w:jc w:val="center"/>
              <w:rPr>
                <w:color w:val="000000"/>
                <w:szCs w:val="28"/>
              </w:rPr>
            </w:pPr>
            <w:r w:rsidRPr="00E376CF">
              <w:rPr>
                <w:color w:val="000000"/>
                <w:szCs w:val="28"/>
              </w:rPr>
              <w:t>Площадь зоны действия, Га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86270A" w14:textId="77777777" w:rsidR="00E376CF" w:rsidRPr="00E376CF" w:rsidRDefault="00E376CF" w:rsidP="006F048D">
            <w:pPr>
              <w:jc w:val="center"/>
              <w:rPr>
                <w:color w:val="000000"/>
                <w:szCs w:val="28"/>
              </w:rPr>
            </w:pPr>
            <w:r w:rsidRPr="00E376CF">
              <w:rPr>
                <w:color w:val="000000"/>
                <w:szCs w:val="28"/>
              </w:rPr>
              <w:t>Суммарная договорная тепловая нагрузка в зоне действия источника тепловой энергии, Гкал/ч</w:t>
            </w:r>
          </w:p>
        </w:tc>
        <w:tc>
          <w:tcPr>
            <w:tcW w:w="13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94884B" w14:textId="77777777" w:rsidR="00E376CF" w:rsidRPr="00E376CF" w:rsidRDefault="00E376CF" w:rsidP="006F048D">
            <w:pPr>
              <w:jc w:val="center"/>
              <w:rPr>
                <w:color w:val="000000"/>
                <w:szCs w:val="28"/>
              </w:rPr>
            </w:pPr>
            <w:r w:rsidRPr="00E376CF">
              <w:rPr>
                <w:color w:val="000000"/>
                <w:szCs w:val="28"/>
              </w:rPr>
              <w:t>Материальная характеристика сетей, кв. м.</w:t>
            </w:r>
          </w:p>
        </w:tc>
        <w:tc>
          <w:tcPr>
            <w:tcW w:w="22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3D8108" w14:textId="77777777" w:rsidR="00E376CF" w:rsidRPr="00E376CF" w:rsidRDefault="00E376CF" w:rsidP="006F048D">
            <w:pPr>
              <w:jc w:val="center"/>
              <w:rPr>
                <w:color w:val="000000"/>
                <w:szCs w:val="28"/>
              </w:rPr>
            </w:pPr>
            <w:r w:rsidRPr="00E376CF">
              <w:rPr>
                <w:color w:val="000000"/>
                <w:szCs w:val="28"/>
              </w:rPr>
              <w:t>Материальная характеристика тепловой сети к расчетной тепловой нагрузке, кв. м./Гкал/ч</w:t>
            </w:r>
          </w:p>
        </w:tc>
      </w:tr>
      <w:tr w:rsidR="008D290F" w:rsidRPr="00E376CF" w14:paraId="56418628" w14:textId="77777777" w:rsidTr="000C03D8">
        <w:trPr>
          <w:trHeight w:val="330"/>
        </w:trPr>
        <w:tc>
          <w:tcPr>
            <w:tcW w:w="7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81544E" w14:textId="77777777" w:rsidR="008D290F" w:rsidRPr="00E376CF" w:rsidRDefault="008D290F" w:rsidP="008D290F">
            <w:pPr>
              <w:jc w:val="center"/>
              <w:rPr>
                <w:color w:val="000000"/>
                <w:szCs w:val="28"/>
              </w:rPr>
            </w:pPr>
            <w:r w:rsidRPr="00E376CF">
              <w:rPr>
                <w:color w:val="000000"/>
                <w:szCs w:val="28"/>
              </w:rPr>
              <w:t>ТСО №1</w:t>
            </w:r>
          </w:p>
        </w:tc>
        <w:tc>
          <w:tcPr>
            <w:tcW w:w="19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8C0C4E" w14:textId="77777777" w:rsidR="008D290F" w:rsidRPr="00E376CF" w:rsidRDefault="008D290F" w:rsidP="008D290F">
            <w:pPr>
              <w:rPr>
                <w:color w:val="000000"/>
                <w:szCs w:val="28"/>
              </w:rPr>
            </w:pPr>
            <w:r w:rsidRPr="00E376CF">
              <w:rPr>
                <w:color w:val="000000"/>
                <w:szCs w:val="28"/>
              </w:rPr>
              <w:t>Котельная, п. Рощино</w:t>
            </w:r>
          </w:p>
        </w:tc>
        <w:tc>
          <w:tcPr>
            <w:tcW w:w="1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C0C941" w14:textId="77777777" w:rsidR="008D290F" w:rsidRPr="00E376CF" w:rsidRDefault="008D290F" w:rsidP="000C03D8">
            <w:pPr>
              <w:jc w:val="center"/>
              <w:rPr>
                <w:color w:val="000000"/>
                <w:szCs w:val="28"/>
              </w:rPr>
            </w:pPr>
            <w:r w:rsidRPr="00E376CF">
              <w:rPr>
                <w:color w:val="000000"/>
                <w:szCs w:val="28"/>
              </w:rPr>
              <w:t>125.80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F58FF0" w14:textId="07E20014" w:rsidR="008D290F" w:rsidRPr="00E376CF" w:rsidRDefault="008D290F" w:rsidP="000C03D8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21.83</w:t>
            </w:r>
          </w:p>
        </w:tc>
        <w:tc>
          <w:tcPr>
            <w:tcW w:w="1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9FE0E9" w14:textId="4D7EC2EC" w:rsidR="008D290F" w:rsidRPr="00E376CF" w:rsidRDefault="008D290F" w:rsidP="000C03D8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3272.76</w:t>
            </w:r>
          </w:p>
        </w:tc>
        <w:tc>
          <w:tcPr>
            <w:tcW w:w="2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843065" w14:textId="4E71B302" w:rsidR="008D290F" w:rsidRPr="00E376CF" w:rsidRDefault="008D290F" w:rsidP="000C03D8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149.95</w:t>
            </w:r>
          </w:p>
        </w:tc>
      </w:tr>
      <w:tr w:rsidR="008D290F" w:rsidRPr="00E376CF" w14:paraId="70BD1043" w14:textId="77777777" w:rsidTr="000C03D8">
        <w:trPr>
          <w:trHeight w:val="330"/>
        </w:trPr>
        <w:tc>
          <w:tcPr>
            <w:tcW w:w="7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C482DA" w14:textId="77777777" w:rsidR="008D290F" w:rsidRPr="00E376CF" w:rsidRDefault="008D290F" w:rsidP="008D290F">
            <w:pPr>
              <w:jc w:val="center"/>
              <w:rPr>
                <w:color w:val="000000"/>
                <w:szCs w:val="28"/>
              </w:rPr>
            </w:pPr>
            <w:r w:rsidRPr="00E376CF">
              <w:rPr>
                <w:color w:val="000000"/>
                <w:szCs w:val="28"/>
              </w:rPr>
              <w:t>ТСО №2</w:t>
            </w:r>
          </w:p>
        </w:tc>
        <w:tc>
          <w:tcPr>
            <w:tcW w:w="19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DCA243" w14:textId="7AAECCAA" w:rsidR="008D290F" w:rsidRPr="00E376CF" w:rsidRDefault="00A97E0C" w:rsidP="008D290F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д. Казанцево, ул. Строительная, 17</w:t>
            </w:r>
          </w:p>
        </w:tc>
        <w:tc>
          <w:tcPr>
            <w:tcW w:w="1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49BF9A" w14:textId="77777777" w:rsidR="008D290F" w:rsidRPr="00E376CF" w:rsidRDefault="008D290F" w:rsidP="000C03D8">
            <w:pPr>
              <w:jc w:val="center"/>
              <w:rPr>
                <w:color w:val="000000"/>
                <w:szCs w:val="28"/>
              </w:rPr>
            </w:pPr>
            <w:r w:rsidRPr="00E376CF">
              <w:rPr>
                <w:color w:val="000000"/>
                <w:szCs w:val="28"/>
              </w:rPr>
              <w:t>22.20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4859ED" w14:textId="766D3731" w:rsidR="008D290F" w:rsidRPr="00E376CF" w:rsidRDefault="008D290F" w:rsidP="000C03D8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7.15</w:t>
            </w:r>
          </w:p>
        </w:tc>
        <w:tc>
          <w:tcPr>
            <w:tcW w:w="1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AEB0EA" w14:textId="1BC82B87" w:rsidR="008D290F" w:rsidRPr="00E376CF" w:rsidRDefault="008D290F" w:rsidP="000C03D8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1084.01</w:t>
            </w:r>
          </w:p>
        </w:tc>
        <w:tc>
          <w:tcPr>
            <w:tcW w:w="2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C5D659" w14:textId="0919F90C" w:rsidR="008D290F" w:rsidRPr="00E376CF" w:rsidRDefault="008D290F" w:rsidP="000C03D8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151.51</w:t>
            </w:r>
          </w:p>
        </w:tc>
      </w:tr>
    </w:tbl>
    <w:p w14:paraId="7880ACD4" w14:textId="59869E79" w:rsidR="001445F4" w:rsidRPr="00532D1D" w:rsidRDefault="001445F4" w:rsidP="00A925C1">
      <w:pPr>
        <w:pStyle w:val="a4"/>
        <w:spacing w:line="240" w:lineRule="auto"/>
      </w:pPr>
      <w:bookmarkStart w:id="309" w:name="_Toc163534453"/>
      <w:r w:rsidRPr="00532D1D">
        <w:t>Часть 5 Тепловые нагрузки потребителей тепловой энергии, групп потребителей тепловой энергии в зонах действия источников тепловой энергии</w:t>
      </w:r>
      <w:bookmarkEnd w:id="308"/>
      <w:bookmarkEnd w:id="309"/>
    </w:p>
    <w:p w14:paraId="7B733634" w14:textId="77777777" w:rsidR="001445F4" w:rsidRPr="00532D1D" w:rsidRDefault="001445F4" w:rsidP="00A925C1">
      <w:pPr>
        <w:pStyle w:val="a4"/>
        <w:spacing w:line="240" w:lineRule="auto"/>
      </w:pPr>
      <w:bookmarkStart w:id="310" w:name="_Toc161266616"/>
      <w:bookmarkStart w:id="311" w:name="_Toc163534454"/>
      <w:r w:rsidRPr="00532D1D">
        <w:t>1.5.1.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энергии, групп потребителей тепловой энергии</w:t>
      </w:r>
      <w:bookmarkEnd w:id="310"/>
      <w:bookmarkEnd w:id="311"/>
    </w:p>
    <w:p w14:paraId="552D03FA" w14:textId="77777777" w:rsidR="001445F4" w:rsidRPr="00532D1D" w:rsidRDefault="001445F4" w:rsidP="00A925C1">
      <w:pPr>
        <w:pStyle w:val="a6"/>
      </w:pPr>
      <w:r w:rsidRPr="00532D1D">
        <w:t>Базовый спрос на тепловую мощность представлен в таблице ниже:</w:t>
      </w:r>
    </w:p>
    <w:p w14:paraId="3AFE62F1" w14:textId="77777777" w:rsidR="001445F4" w:rsidRPr="00532D1D" w:rsidRDefault="001445F4" w:rsidP="00A925C1">
      <w:pPr>
        <w:pStyle w:val="a6"/>
        <w:numPr>
          <w:ilvl w:val="0"/>
          <w:numId w:val="1"/>
        </w:numPr>
        <w:ind w:left="0" w:firstLine="709"/>
      </w:pPr>
      <w:r w:rsidRPr="00532D1D">
        <w:t>в разрезе источника тепловой энергии;</w:t>
      </w:r>
    </w:p>
    <w:p w14:paraId="4C267837" w14:textId="77777777" w:rsidR="001445F4" w:rsidRPr="00532D1D" w:rsidRDefault="001445F4" w:rsidP="00A925C1">
      <w:pPr>
        <w:pStyle w:val="a6"/>
        <w:numPr>
          <w:ilvl w:val="0"/>
          <w:numId w:val="1"/>
        </w:numPr>
        <w:ind w:left="0" w:firstLine="709"/>
      </w:pPr>
      <w:r w:rsidRPr="00532D1D">
        <w:t>в разрезе расчетных элементов территориального деления.</w:t>
      </w:r>
    </w:p>
    <w:p w14:paraId="00026F9E" w14:textId="4AA48D20" w:rsidR="00AE7B95" w:rsidRPr="00532D1D" w:rsidRDefault="001445F4" w:rsidP="00A925C1">
      <w:pPr>
        <w:pStyle w:val="a6"/>
      </w:pPr>
      <w:r w:rsidRPr="00532D1D">
        <w:t xml:space="preserve">Описание значений спроса на тепловую мощность в расчетных элементах территориального деления в том числе значений тепловых нагрузок </w:t>
      </w:r>
      <w:r w:rsidRPr="00532D1D">
        <w:lastRenderedPageBreak/>
        <w:t>потребителей тепловой энергии, групп потребителей тепловой энергии представлено в таблице 1.5.1.1.</w:t>
      </w:r>
    </w:p>
    <w:p w14:paraId="274D1181" w14:textId="77777777" w:rsidR="00F32C9B" w:rsidRPr="00532D1D" w:rsidRDefault="00F32C9B" w:rsidP="00A925C1">
      <w:pPr>
        <w:pStyle w:val="a8"/>
      </w:pPr>
      <w:bookmarkStart w:id="312" w:name="_Toc161265730"/>
      <w:r w:rsidRPr="00532D1D">
        <w:t>Таблица 1.5.1.1.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энергии, групп потребителей тепловой энергии</w:t>
      </w:r>
      <w:bookmarkEnd w:id="312"/>
    </w:p>
    <w:tbl>
      <w:tblPr>
        <w:tblW w:w="9752" w:type="dxa"/>
        <w:tblInd w:w="-5" w:type="dxa"/>
        <w:tblLook w:val="04A0" w:firstRow="1" w:lastRow="0" w:firstColumn="1" w:lastColumn="0" w:noHBand="0" w:noVBand="1"/>
      </w:tblPr>
      <w:tblGrid>
        <w:gridCol w:w="567"/>
        <w:gridCol w:w="2977"/>
        <w:gridCol w:w="2100"/>
        <w:gridCol w:w="2011"/>
        <w:gridCol w:w="2097"/>
      </w:tblGrid>
      <w:tr w:rsidR="00E376CF" w:rsidRPr="001D588D" w14:paraId="25E6CBCF" w14:textId="77777777" w:rsidTr="006F048D">
        <w:trPr>
          <w:trHeight w:val="20"/>
          <w:tblHeader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BDF613F" w14:textId="77777777" w:rsidR="00E376CF" w:rsidRPr="001D588D" w:rsidRDefault="00E376CF" w:rsidP="006F048D">
            <w:pPr>
              <w:jc w:val="center"/>
              <w:rPr>
                <w:color w:val="000000"/>
                <w:szCs w:val="28"/>
              </w:rPr>
            </w:pPr>
            <w:bookmarkStart w:id="313" w:name="_Toc161266617"/>
            <w:r w:rsidRPr="001D588D">
              <w:rPr>
                <w:color w:val="000000"/>
                <w:szCs w:val="28"/>
              </w:rPr>
              <w:t>№ пп</w:t>
            </w:r>
          </w:p>
        </w:tc>
        <w:tc>
          <w:tcPr>
            <w:tcW w:w="2977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</w:tcPr>
          <w:p w14:paraId="03A29165" w14:textId="77777777" w:rsidR="00E376CF" w:rsidRPr="001D588D" w:rsidRDefault="00E376CF" w:rsidP="006F048D">
            <w:pPr>
              <w:jc w:val="center"/>
              <w:rPr>
                <w:color w:val="000000"/>
                <w:szCs w:val="28"/>
              </w:rPr>
            </w:pPr>
            <w:r w:rsidRPr="001D588D">
              <w:rPr>
                <w:color w:val="000000"/>
                <w:szCs w:val="28"/>
              </w:rPr>
              <w:t>Кадастровый номер квартала/группа потребителей</w:t>
            </w:r>
          </w:p>
        </w:tc>
        <w:tc>
          <w:tcPr>
            <w:tcW w:w="620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EB08B90" w14:textId="1929A5FF" w:rsidR="00E376CF" w:rsidRPr="001D588D" w:rsidRDefault="00E376CF" w:rsidP="006F048D">
            <w:pPr>
              <w:jc w:val="center"/>
              <w:rPr>
                <w:color w:val="000000"/>
                <w:szCs w:val="28"/>
              </w:rPr>
            </w:pPr>
            <w:r w:rsidRPr="001D588D">
              <w:rPr>
                <w:color w:val="000000"/>
                <w:szCs w:val="28"/>
              </w:rPr>
              <w:t>202</w:t>
            </w:r>
            <w:r w:rsidR="00F90097">
              <w:rPr>
                <w:color w:val="000000"/>
                <w:szCs w:val="28"/>
              </w:rPr>
              <w:t>3</w:t>
            </w:r>
            <w:r w:rsidRPr="001D588D">
              <w:rPr>
                <w:color w:val="000000"/>
                <w:szCs w:val="28"/>
              </w:rPr>
              <w:t>год</w:t>
            </w:r>
          </w:p>
        </w:tc>
      </w:tr>
      <w:tr w:rsidR="00E376CF" w:rsidRPr="001D588D" w14:paraId="5640DC52" w14:textId="77777777" w:rsidTr="006F048D">
        <w:trPr>
          <w:trHeight w:val="20"/>
          <w:tblHeader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2259C64" w14:textId="77777777" w:rsidR="00E376CF" w:rsidRPr="001D588D" w:rsidRDefault="00E376CF" w:rsidP="006F048D">
            <w:pPr>
              <w:jc w:val="center"/>
              <w:rPr>
                <w:color w:val="000000"/>
                <w:szCs w:val="28"/>
              </w:rPr>
            </w:pPr>
          </w:p>
        </w:tc>
        <w:tc>
          <w:tcPr>
            <w:tcW w:w="2977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7ED7A27" w14:textId="77777777" w:rsidR="00E376CF" w:rsidRPr="001D588D" w:rsidRDefault="00E376CF" w:rsidP="006F048D">
            <w:pPr>
              <w:jc w:val="center"/>
              <w:rPr>
                <w:color w:val="000000"/>
                <w:szCs w:val="28"/>
              </w:rPr>
            </w:pPr>
          </w:p>
        </w:tc>
        <w:tc>
          <w:tcPr>
            <w:tcW w:w="2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C73EB22" w14:textId="77777777" w:rsidR="00E376CF" w:rsidRPr="001D588D" w:rsidRDefault="00E376CF" w:rsidP="006F048D">
            <w:pPr>
              <w:jc w:val="center"/>
              <w:rPr>
                <w:color w:val="000000"/>
                <w:szCs w:val="28"/>
              </w:rPr>
            </w:pPr>
            <w:r w:rsidRPr="001D588D">
              <w:rPr>
                <w:color w:val="000000"/>
                <w:szCs w:val="28"/>
              </w:rPr>
              <w:t>Расчетная нагрузка на отопление</w:t>
            </w:r>
          </w:p>
        </w:tc>
        <w:tc>
          <w:tcPr>
            <w:tcW w:w="2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103D55" w14:textId="77777777" w:rsidR="00E376CF" w:rsidRPr="001D588D" w:rsidRDefault="00E376CF" w:rsidP="006F048D">
            <w:pPr>
              <w:jc w:val="center"/>
              <w:rPr>
                <w:color w:val="000000"/>
                <w:szCs w:val="28"/>
              </w:rPr>
            </w:pPr>
            <w:r w:rsidRPr="001D588D">
              <w:rPr>
                <w:color w:val="000000"/>
                <w:szCs w:val="28"/>
              </w:rPr>
              <w:t>Расчетная нагрузка на вентиляцию</w:t>
            </w:r>
          </w:p>
        </w:tc>
        <w:tc>
          <w:tcPr>
            <w:tcW w:w="20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80DD8BE" w14:textId="77777777" w:rsidR="00E376CF" w:rsidRPr="001D588D" w:rsidRDefault="00E376CF" w:rsidP="006F048D">
            <w:pPr>
              <w:jc w:val="center"/>
              <w:rPr>
                <w:color w:val="000000"/>
                <w:szCs w:val="28"/>
              </w:rPr>
            </w:pPr>
            <w:r w:rsidRPr="001D588D">
              <w:rPr>
                <w:color w:val="000000"/>
                <w:szCs w:val="28"/>
              </w:rPr>
              <w:t>Расчетная нагрузка на ГВС</w:t>
            </w:r>
          </w:p>
        </w:tc>
      </w:tr>
      <w:tr w:rsidR="00E376CF" w:rsidRPr="001D588D" w14:paraId="6E725DEA" w14:textId="77777777" w:rsidTr="006F048D">
        <w:trPr>
          <w:trHeight w:val="20"/>
        </w:trPr>
        <w:tc>
          <w:tcPr>
            <w:tcW w:w="9752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15113D4" w14:textId="77777777" w:rsidR="00E376CF" w:rsidRPr="001D588D" w:rsidRDefault="00E376CF" w:rsidP="006F048D">
            <w:pPr>
              <w:rPr>
                <w:color w:val="000000"/>
                <w:szCs w:val="28"/>
              </w:rPr>
            </w:pPr>
            <w:bookmarkStart w:id="314" w:name="_Hlk71592652"/>
            <w:r w:rsidRPr="001D588D">
              <w:rPr>
                <w:color w:val="000000"/>
                <w:szCs w:val="28"/>
              </w:rPr>
              <w:t>Котельная, п. Рощино</w:t>
            </w:r>
          </w:p>
        </w:tc>
      </w:tr>
      <w:bookmarkEnd w:id="314"/>
      <w:tr w:rsidR="00E376CF" w:rsidRPr="001D588D" w14:paraId="54F7CFAD" w14:textId="77777777" w:rsidTr="00E376CF">
        <w:trPr>
          <w:trHeight w:val="2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489D92A" w14:textId="77777777" w:rsidR="00E376CF" w:rsidRPr="001D588D" w:rsidRDefault="00E376CF" w:rsidP="006F048D">
            <w:pPr>
              <w:rPr>
                <w:color w:val="000000"/>
                <w:szCs w:val="28"/>
                <w:lang w:val="en-US"/>
              </w:rPr>
            </w:pPr>
            <w:r w:rsidRPr="001D588D">
              <w:rPr>
                <w:color w:val="000000"/>
                <w:szCs w:val="28"/>
                <w:lang w:val="en-US"/>
              </w:rPr>
              <w:t>1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75CDD2D" w14:textId="77777777" w:rsidR="00E376CF" w:rsidRPr="001D588D" w:rsidRDefault="00E376CF" w:rsidP="006F048D">
            <w:pPr>
              <w:rPr>
                <w:color w:val="000000"/>
                <w:szCs w:val="28"/>
              </w:rPr>
            </w:pPr>
            <w:r w:rsidRPr="001D588D">
              <w:rPr>
                <w:color w:val="000000"/>
                <w:szCs w:val="28"/>
                <w:lang w:val="en-US"/>
              </w:rPr>
              <w:t xml:space="preserve">Бюджетные </w:t>
            </w:r>
            <w:r w:rsidRPr="001D588D">
              <w:rPr>
                <w:color w:val="000000"/>
                <w:szCs w:val="28"/>
              </w:rPr>
              <w:t>потребители</w:t>
            </w: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09DD4AD" w14:textId="77777777" w:rsidR="00E376CF" w:rsidRPr="001D588D" w:rsidRDefault="00E376CF" w:rsidP="00E376CF">
            <w:pPr>
              <w:jc w:val="center"/>
              <w:rPr>
                <w:color w:val="000000"/>
                <w:szCs w:val="28"/>
                <w:lang w:val="en-US"/>
              </w:rPr>
            </w:pPr>
            <w:r w:rsidRPr="001D588D">
              <w:rPr>
                <w:color w:val="000000"/>
                <w:szCs w:val="28"/>
                <w:lang w:val="en-US"/>
              </w:rPr>
              <w:t>1.04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1F4B5B5" w14:textId="77777777" w:rsidR="00E376CF" w:rsidRPr="001D588D" w:rsidRDefault="00E376CF" w:rsidP="00E376CF">
            <w:pPr>
              <w:jc w:val="center"/>
              <w:rPr>
                <w:color w:val="000000"/>
                <w:szCs w:val="28"/>
              </w:rPr>
            </w:pPr>
            <w:r w:rsidRPr="001D588D">
              <w:rPr>
                <w:color w:val="000000"/>
                <w:szCs w:val="28"/>
                <w:lang w:val="en-US"/>
              </w:rPr>
              <w:t>0</w:t>
            </w:r>
            <w:r w:rsidRPr="001D588D">
              <w:rPr>
                <w:color w:val="000000"/>
                <w:szCs w:val="28"/>
              </w:rPr>
              <w:t>.00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3EBB7D3" w14:textId="77777777" w:rsidR="00E376CF" w:rsidRPr="001D588D" w:rsidRDefault="00E376CF" w:rsidP="00E376CF">
            <w:pPr>
              <w:jc w:val="center"/>
              <w:rPr>
                <w:color w:val="000000"/>
                <w:szCs w:val="28"/>
                <w:lang w:val="en-US"/>
              </w:rPr>
            </w:pPr>
            <w:r w:rsidRPr="001D588D">
              <w:rPr>
                <w:color w:val="000000"/>
                <w:szCs w:val="28"/>
                <w:lang w:val="en-US"/>
              </w:rPr>
              <w:t>0.32</w:t>
            </w:r>
          </w:p>
        </w:tc>
      </w:tr>
      <w:tr w:rsidR="00E376CF" w:rsidRPr="001D588D" w14:paraId="059765B9" w14:textId="77777777" w:rsidTr="00E376CF">
        <w:trPr>
          <w:trHeight w:val="2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1E6F843" w14:textId="77777777" w:rsidR="00E376CF" w:rsidRPr="001D588D" w:rsidRDefault="00E376CF" w:rsidP="006F048D">
            <w:pPr>
              <w:rPr>
                <w:color w:val="000000"/>
                <w:szCs w:val="28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4CF0911" w14:textId="77777777" w:rsidR="00E376CF" w:rsidRPr="001D588D" w:rsidRDefault="00E376CF" w:rsidP="006F048D">
            <w:pPr>
              <w:rPr>
                <w:color w:val="000000"/>
                <w:szCs w:val="28"/>
                <w:lang w:val="en-US"/>
              </w:rPr>
            </w:pPr>
            <w:r w:rsidRPr="001D588D">
              <w:rPr>
                <w:color w:val="000000"/>
                <w:szCs w:val="28"/>
                <w:lang w:val="en-US"/>
              </w:rPr>
              <w:t>74:19:0601003</w:t>
            </w: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59BAC24" w14:textId="77777777" w:rsidR="00E376CF" w:rsidRPr="001D588D" w:rsidRDefault="00E376CF" w:rsidP="00E376CF">
            <w:pPr>
              <w:jc w:val="center"/>
              <w:rPr>
                <w:color w:val="000000"/>
                <w:szCs w:val="28"/>
                <w:lang w:val="en-US"/>
              </w:rPr>
            </w:pPr>
            <w:r w:rsidRPr="001D588D">
              <w:rPr>
                <w:color w:val="000000"/>
                <w:szCs w:val="28"/>
                <w:lang w:val="en-US"/>
              </w:rPr>
              <w:t>0.17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027A82F" w14:textId="77777777" w:rsidR="00E376CF" w:rsidRPr="001D588D" w:rsidRDefault="00E376CF" w:rsidP="00E376CF">
            <w:pPr>
              <w:jc w:val="center"/>
              <w:rPr>
                <w:color w:val="000000"/>
                <w:szCs w:val="28"/>
                <w:lang w:val="en-US"/>
              </w:rPr>
            </w:pPr>
            <w:r w:rsidRPr="001D588D">
              <w:rPr>
                <w:color w:val="000000"/>
                <w:szCs w:val="28"/>
                <w:lang w:val="en-US"/>
              </w:rPr>
              <w:t>0</w:t>
            </w:r>
            <w:r w:rsidRPr="001D588D">
              <w:rPr>
                <w:color w:val="000000"/>
                <w:szCs w:val="28"/>
              </w:rPr>
              <w:t>.00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C6BFB5F" w14:textId="77777777" w:rsidR="00E376CF" w:rsidRPr="001D588D" w:rsidRDefault="00E376CF" w:rsidP="00E376CF">
            <w:pPr>
              <w:jc w:val="center"/>
              <w:rPr>
                <w:color w:val="000000"/>
                <w:szCs w:val="28"/>
                <w:lang w:val="en-US"/>
              </w:rPr>
            </w:pPr>
            <w:r w:rsidRPr="001D588D">
              <w:rPr>
                <w:color w:val="000000"/>
                <w:szCs w:val="28"/>
                <w:lang w:val="en-US"/>
              </w:rPr>
              <w:t>0.1</w:t>
            </w:r>
          </w:p>
        </w:tc>
      </w:tr>
      <w:tr w:rsidR="00E376CF" w:rsidRPr="001D588D" w14:paraId="4964E90F" w14:textId="77777777" w:rsidTr="00E376CF">
        <w:trPr>
          <w:trHeight w:val="2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C262793" w14:textId="77777777" w:rsidR="00E376CF" w:rsidRPr="001D588D" w:rsidRDefault="00E376CF" w:rsidP="006F048D">
            <w:pPr>
              <w:rPr>
                <w:color w:val="000000"/>
                <w:szCs w:val="28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EC9032C" w14:textId="77777777" w:rsidR="00E376CF" w:rsidRPr="001D588D" w:rsidRDefault="00E376CF" w:rsidP="006F048D">
            <w:pPr>
              <w:rPr>
                <w:color w:val="000000"/>
                <w:szCs w:val="28"/>
                <w:lang w:val="en-US"/>
              </w:rPr>
            </w:pPr>
            <w:r w:rsidRPr="001D588D">
              <w:rPr>
                <w:color w:val="000000"/>
                <w:szCs w:val="28"/>
                <w:lang w:val="en-US"/>
              </w:rPr>
              <w:t>74:19:0601005</w:t>
            </w: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08BA7D9" w14:textId="77777777" w:rsidR="00E376CF" w:rsidRPr="001D588D" w:rsidRDefault="00E376CF" w:rsidP="00E376CF">
            <w:pPr>
              <w:jc w:val="center"/>
              <w:rPr>
                <w:color w:val="000000"/>
                <w:szCs w:val="28"/>
                <w:lang w:val="en-US"/>
              </w:rPr>
            </w:pPr>
            <w:r w:rsidRPr="001D588D">
              <w:rPr>
                <w:color w:val="000000"/>
                <w:szCs w:val="28"/>
                <w:lang w:val="en-US"/>
              </w:rPr>
              <w:t>0.24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8B2E2DD" w14:textId="77777777" w:rsidR="00E376CF" w:rsidRPr="001D588D" w:rsidRDefault="00E376CF" w:rsidP="00E376CF">
            <w:pPr>
              <w:jc w:val="center"/>
              <w:rPr>
                <w:color w:val="000000"/>
                <w:szCs w:val="28"/>
                <w:lang w:val="en-US"/>
              </w:rPr>
            </w:pPr>
            <w:r w:rsidRPr="001D588D">
              <w:rPr>
                <w:color w:val="000000"/>
                <w:szCs w:val="28"/>
                <w:lang w:val="en-US"/>
              </w:rPr>
              <w:t>0</w:t>
            </w:r>
            <w:r w:rsidRPr="001D588D">
              <w:rPr>
                <w:color w:val="000000"/>
                <w:szCs w:val="28"/>
              </w:rPr>
              <w:t>.00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1B5E026" w14:textId="77777777" w:rsidR="00E376CF" w:rsidRPr="001D588D" w:rsidRDefault="00E376CF" w:rsidP="00E376CF">
            <w:pPr>
              <w:jc w:val="center"/>
              <w:rPr>
                <w:color w:val="000000"/>
                <w:szCs w:val="28"/>
                <w:lang w:val="en-US"/>
              </w:rPr>
            </w:pPr>
            <w:r w:rsidRPr="001D588D">
              <w:rPr>
                <w:color w:val="000000"/>
                <w:szCs w:val="28"/>
                <w:lang w:val="en-US"/>
              </w:rPr>
              <w:t>0.02</w:t>
            </w:r>
          </w:p>
        </w:tc>
      </w:tr>
      <w:tr w:rsidR="00E376CF" w:rsidRPr="001D588D" w14:paraId="4CC4577C" w14:textId="77777777" w:rsidTr="00E376CF">
        <w:trPr>
          <w:trHeight w:val="2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F4DBF1D" w14:textId="77777777" w:rsidR="00E376CF" w:rsidRPr="001D588D" w:rsidRDefault="00E376CF" w:rsidP="006F048D">
            <w:pPr>
              <w:rPr>
                <w:color w:val="000000"/>
                <w:szCs w:val="28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4A98D22" w14:textId="77777777" w:rsidR="00E376CF" w:rsidRPr="00E33253" w:rsidRDefault="00E376CF" w:rsidP="006F048D">
            <w:pPr>
              <w:rPr>
                <w:color w:val="000000"/>
                <w:szCs w:val="28"/>
              </w:rPr>
            </w:pPr>
            <w:r w:rsidRPr="00E33253">
              <w:rPr>
                <w:color w:val="000000"/>
                <w:szCs w:val="28"/>
              </w:rPr>
              <w:t>74:19:0603001</w:t>
            </w: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79823C7" w14:textId="77777777" w:rsidR="00E376CF" w:rsidRPr="001D588D" w:rsidRDefault="00E376CF" w:rsidP="00E376CF">
            <w:pPr>
              <w:jc w:val="center"/>
              <w:rPr>
                <w:color w:val="000000"/>
                <w:szCs w:val="28"/>
                <w:lang w:val="en-US"/>
              </w:rPr>
            </w:pPr>
            <w:r w:rsidRPr="001D588D">
              <w:rPr>
                <w:color w:val="000000"/>
                <w:szCs w:val="28"/>
                <w:lang w:val="en-US"/>
              </w:rPr>
              <w:t>0.34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2A13547" w14:textId="77777777" w:rsidR="00E376CF" w:rsidRPr="001D588D" w:rsidRDefault="00E376CF" w:rsidP="00E376CF">
            <w:pPr>
              <w:jc w:val="center"/>
              <w:rPr>
                <w:color w:val="000000"/>
                <w:szCs w:val="28"/>
                <w:lang w:val="en-US"/>
              </w:rPr>
            </w:pPr>
            <w:r w:rsidRPr="001D588D">
              <w:rPr>
                <w:color w:val="000000"/>
                <w:szCs w:val="28"/>
                <w:lang w:val="en-US"/>
              </w:rPr>
              <w:t>0</w:t>
            </w:r>
            <w:r w:rsidRPr="001D588D">
              <w:rPr>
                <w:color w:val="000000"/>
                <w:szCs w:val="28"/>
              </w:rPr>
              <w:t>.00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D85B02C" w14:textId="77777777" w:rsidR="00E376CF" w:rsidRPr="001D588D" w:rsidRDefault="00E376CF" w:rsidP="00E376CF">
            <w:pPr>
              <w:jc w:val="center"/>
              <w:rPr>
                <w:color w:val="000000"/>
                <w:szCs w:val="28"/>
                <w:lang w:val="en-US"/>
              </w:rPr>
            </w:pPr>
            <w:r w:rsidRPr="001D588D">
              <w:rPr>
                <w:color w:val="000000"/>
                <w:szCs w:val="28"/>
                <w:lang w:val="en-US"/>
              </w:rPr>
              <w:t>0.1</w:t>
            </w:r>
          </w:p>
        </w:tc>
      </w:tr>
      <w:tr w:rsidR="00E376CF" w:rsidRPr="001D588D" w14:paraId="57EB7EEC" w14:textId="77777777" w:rsidTr="00E376CF">
        <w:trPr>
          <w:trHeight w:val="2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35CFF2C" w14:textId="77777777" w:rsidR="00E376CF" w:rsidRPr="001D588D" w:rsidRDefault="00E376CF" w:rsidP="006F048D">
            <w:pPr>
              <w:rPr>
                <w:color w:val="000000"/>
                <w:szCs w:val="28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1B60DA1" w14:textId="77777777" w:rsidR="00E376CF" w:rsidRPr="00E33253" w:rsidRDefault="00E376CF" w:rsidP="006F048D">
            <w:pPr>
              <w:rPr>
                <w:color w:val="000000"/>
                <w:szCs w:val="28"/>
              </w:rPr>
            </w:pPr>
            <w:r w:rsidRPr="00E33253">
              <w:rPr>
                <w:color w:val="000000"/>
                <w:szCs w:val="28"/>
              </w:rPr>
              <w:t>74:19:0603004</w:t>
            </w: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035C0BE" w14:textId="77777777" w:rsidR="00E376CF" w:rsidRPr="001D588D" w:rsidRDefault="00E376CF" w:rsidP="00E376CF">
            <w:pPr>
              <w:jc w:val="center"/>
              <w:rPr>
                <w:color w:val="000000"/>
                <w:szCs w:val="28"/>
                <w:lang w:val="en-US"/>
              </w:rPr>
            </w:pPr>
            <w:r w:rsidRPr="001D588D">
              <w:rPr>
                <w:color w:val="000000"/>
                <w:szCs w:val="28"/>
                <w:lang w:val="en-US"/>
              </w:rPr>
              <w:t>0.08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92FF80A" w14:textId="77777777" w:rsidR="00E376CF" w:rsidRPr="001D588D" w:rsidRDefault="00E376CF" w:rsidP="00E376CF">
            <w:pPr>
              <w:jc w:val="center"/>
              <w:rPr>
                <w:color w:val="000000"/>
                <w:szCs w:val="28"/>
                <w:lang w:val="en-US"/>
              </w:rPr>
            </w:pPr>
            <w:r w:rsidRPr="001D588D">
              <w:rPr>
                <w:color w:val="000000"/>
                <w:szCs w:val="28"/>
                <w:lang w:val="en-US"/>
              </w:rPr>
              <w:t>0</w:t>
            </w:r>
            <w:r w:rsidRPr="001D588D">
              <w:rPr>
                <w:color w:val="000000"/>
                <w:szCs w:val="28"/>
              </w:rPr>
              <w:t>.00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04B6842" w14:textId="7660858B" w:rsidR="00E376CF" w:rsidRPr="00F90097" w:rsidRDefault="00E376CF" w:rsidP="00E376CF">
            <w:pPr>
              <w:jc w:val="center"/>
              <w:rPr>
                <w:color w:val="000000"/>
                <w:szCs w:val="28"/>
              </w:rPr>
            </w:pPr>
            <w:r w:rsidRPr="001D588D">
              <w:rPr>
                <w:color w:val="000000"/>
                <w:szCs w:val="28"/>
                <w:lang w:val="en-US"/>
              </w:rPr>
              <w:t>0</w:t>
            </w:r>
            <w:r w:rsidR="00F90097">
              <w:rPr>
                <w:color w:val="000000"/>
                <w:szCs w:val="28"/>
              </w:rPr>
              <w:t>.00</w:t>
            </w:r>
          </w:p>
        </w:tc>
      </w:tr>
      <w:tr w:rsidR="00E376CF" w:rsidRPr="001D588D" w14:paraId="13E9A979" w14:textId="77777777" w:rsidTr="00E376CF">
        <w:trPr>
          <w:trHeight w:val="2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0710080" w14:textId="77777777" w:rsidR="00E376CF" w:rsidRPr="001D588D" w:rsidRDefault="00E376CF" w:rsidP="006F048D">
            <w:pPr>
              <w:rPr>
                <w:color w:val="000000"/>
                <w:szCs w:val="28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A2CDD09" w14:textId="77777777" w:rsidR="00E376CF" w:rsidRPr="00E33253" w:rsidRDefault="00E376CF" w:rsidP="006F048D">
            <w:pPr>
              <w:rPr>
                <w:color w:val="000000"/>
                <w:szCs w:val="28"/>
              </w:rPr>
            </w:pPr>
            <w:r w:rsidRPr="00E33253">
              <w:rPr>
                <w:color w:val="000000"/>
                <w:szCs w:val="28"/>
              </w:rPr>
              <w:t>74:19:0603005</w:t>
            </w: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6284E07" w14:textId="77777777" w:rsidR="00E376CF" w:rsidRPr="001D588D" w:rsidRDefault="00E376CF" w:rsidP="00E376CF">
            <w:pPr>
              <w:jc w:val="center"/>
              <w:rPr>
                <w:color w:val="000000"/>
                <w:szCs w:val="28"/>
                <w:lang w:val="en-US"/>
              </w:rPr>
            </w:pPr>
            <w:r w:rsidRPr="001D588D">
              <w:rPr>
                <w:color w:val="000000"/>
                <w:szCs w:val="28"/>
                <w:lang w:val="en-US"/>
              </w:rPr>
              <w:t>0.21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3464AE2" w14:textId="77777777" w:rsidR="00E376CF" w:rsidRPr="001D588D" w:rsidRDefault="00E376CF" w:rsidP="00E376CF">
            <w:pPr>
              <w:jc w:val="center"/>
              <w:rPr>
                <w:color w:val="000000"/>
                <w:szCs w:val="28"/>
                <w:lang w:val="en-US"/>
              </w:rPr>
            </w:pPr>
            <w:r w:rsidRPr="001D588D">
              <w:rPr>
                <w:color w:val="000000"/>
                <w:szCs w:val="28"/>
                <w:lang w:val="en-US"/>
              </w:rPr>
              <w:t>0</w:t>
            </w:r>
            <w:r w:rsidRPr="00E33253">
              <w:rPr>
                <w:color w:val="000000"/>
                <w:szCs w:val="28"/>
                <w:lang w:val="en-US"/>
              </w:rPr>
              <w:t>.00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AB3845D" w14:textId="77777777" w:rsidR="00E376CF" w:rsidRPr="001D588D" w:rsidRDefault="00E376CF" w:rsidP="00E376CF">
            <w:pPr>
              <w:jc w:val="center"/>
              <w:rPr>
                <w:color w:val="000000"/>
                <w:szCs w:val="28"/>
                <w:lang w:val="en-US"/>
              </w:rPr>
            </w:pPr>
            <w:r w:rsidRPr="001D588D">
              <w:rPr>
                <w:color w:val="000000"/>
                <w:szCs w:val="28"/>
                <w:lang w:val="en-US"/>
              </w:rPr>
              <w:t>0.1</w:t>
            </w:r>
          </w:p>
        </w:tc>
      </w:tr>
      <w:tr w:rsidR="00E33253" w:rsidRPr="001D588D" w14:paraId="09ACDF9A" w14:textId="77777777" w:rsidTr="00E376CF">
        <w:trPr>
          <w:trHeight w:val="2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6174E98" w14:textId="77777777" w:rsidR="00E33253" w:rsidRPr="001D588D" w:rsidRDefault="00E33253" w:rsidP="00E33253">
            <w:pPr>
              <w:rPr>
                <w:color w:val="000000"/>
                <w:szCs w:val="28"/>
                <w:lang w:val="en-US"/>
              </w:rPr>
            </w:pPr>
            <w:r w:rsidRPr="001D588D">
              <w:rPr>
                <w:color w:val="000000"/>
                <w:szCs w:val="28"/>
                <w:lang w:val="en-US"/>
              </w:rPr>
              <w:t>2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72EC335" w14:textId="77777777" w:rsidR="00E33253" w:rsidRPr="001D588D" w:rsidRDefault="00E33253" w:rsidP="00E33253">
            <w:pPr>
              <w:rPr>
                <w:color w:val="000000"/>
                <w:szCs w:val="28"/>
              </w:rPr>
            </w:pPr>
            <w:r w:rsidRPr="001D588D">
              <w:rPr>
                <w:color w:val="000000"/>
                <w:szCs w:val="28"/>
              </w:rPr>
              <w:t>Население</w:t>
            </w: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803A59D" w14:textId="1B54259E" w:rsidR="00E33253" w:rsidRPr="001D588D" w:rsidRDefault="00E33253" w:rsidP="00E33253">
            <w:pPr>
              <w:jc w:val="center"/>
              <w:rPr>
                <w:color w:val="000000"/>
                <w:szCs w:val="28"/>
                <w:lang w:val="en-US"/>
              </w:rPr>
            </w:pPr>
            <w:r w:rsidRPr="00E33253">
              <w:rPr>
                <w:color w:val="000000"/>
                <w:szCs w:val="28"/>
                <w:lang w:val="en-US"/>
              </w:rPr>
              <w:t>9.97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EF55E4F" w14:textId="105A29C5" w:rsidR="00E33253" w:rsidRPr="001D588D" w:rsidRDefault="00E33253" w:rsidP="00E33253">
            <w:pPr>
              <w:jc w:val="center"/>
              <w:rPr>
                <w:color w:val="000000"/>
                <w:szCs w:val="28"/>
                <w:lang w:val="en-US"/>
              </w:rPr>
            </w:pPr>
            <w:r w:rsidRPr="00E33253">
              <w:rPr>
                <w:color w:val="000000"/>
                <w:szCs w:val="28"/>
                <w:lang w:val="en-US"/>
              </w:rPr>
              <w:t>0.00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62FFA94" w14:textId="3D0410FF" w:rsidR="00E33253" w:rsidRPr="001D588D" w:rsidRDefault="00E33253" w:rsidP="00E33253">
            <w:pPr>
              <w:jc w:val="center"/>
              <w:rPr>
                <w:color w:val="000000"/>
                <w:szCs w:val="28"/>
                <w:lang w:val="en-US"/>
              </w:rPr>
            </w:pPr>
            <w:r w:rsidRPr="00E33253">
              <w:rPr>
                <w:color w:val="000000"/>
                <w:szCs w:val="28"/>
                <w:lang w:val="en-US"/>
              </w:rPr>
              <w:t>9.95</w:t>
            </w:r>
          </w:p>
        </w:tc>
      </w:tr>
      <w:tr w:rsidR="00E33253" w:rsidRPr="001D588D" w14:paraId="168544BE" w14:textId="77777777" w:rsidTr="00E376CF">
        <w:trPr>
          <w:trHeight w:val="2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80AD6A2" w14:textId="77777777" w:rsidR="00E33253" w:rsidRPr="001D588D" w:rsidRDefault="00E33253" w:rsidP="00E33253">
            <w:pPr>
              <w:rPr>
                <w:color w:val="000000"/>
                <w:szCs w:val="28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2D8EDD3" w14:textId="77777777" w:rsidR="00E33253" w:rsidRPr="00E33253" w:rsidRDefault="00E33253" w:rsidP="00E33253">
            <w:pPr>
              <w:rPr>
                <w:color w:val="000000"/>
                <w:szCs w:val="28"/>
              </w:rPr>
            </w:pPr>
            <w:r w:rsidRPr="00E33253">
              <w:rPr>
                <w:color w:val="000000"/>
                <w:szCs w:val="28"/>
              </w:rPr>
              <w:t>74:19:0601002</w:t>
            </w: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728A3DA" w14:textId="2DF27FBC" w:rsidR="00E33253" w:rsidRPr="00E33253" w:rsidRDefault="00E33253" w:rsidP="00E33253">
            <w:pPr>
              <w:jc w:val="center"/>
              <w:rPr>
                <w:color w:val="000000"/>
                <w:szCs w:val="28"/>
                <w:lang w:val="en-US"/>
              </w:rPr>
            </w:pPr>
            <w:r w:rsidRPr="00E33253">
              <w:rPr>
                <w:color w:val="000000"/>
                <w:szCs w:val="28"/>
                <w:lang w:val="en-US"/>
              </w:rPr>
              <w:t>2.5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D22A0C3" w14:textId="0939ACC0" w:rsidR="00E33253" w:rsidRPr="00E33253" w:rsidRDefault="00E33253" w:rsidP="00E33253">
            <w:pPr>
              <w:jc w:val="center"/>
              <w:rPr>
                <w:color w:val="000000"/>
                <w:szCs w:val="28"/>
                <w:lang w:val="en-US"/>
              </w:rPr>
            </w:pPr>
            <w:r w:rsidRPr="001D588D">
              <w:rPr>
                <w:color w:val="000000"/>
                <w:szCs w:val="28"/>
                <w:lang w:val="en-US"/>
              </w:rPr>
              <w:t>0</w:t>
            </w:r>
            <w:r w:rsidRPr="00E33253">
              <w:rPr>
                <w:color w:val="000000"/>
                <w:szCs w:val="28"/>
                <w:lang w:val="en-US"/>
              </w:rPr>
              <w:t>.00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47E2605" w14:textId="7333CB2C" w:rsidR="00E33253" w:rsidRPr="00E33253" w:rsidRDefault="00E33253" w:rsidP="00E33253">
            <w:pPr>
              <w:jc w:val="center"/>
              <w:rPr>
                <w:color w:val="000000"/>
                <w:szCs w:val="28"/>
                <w:lang w:val="en-US"/>
              </w:rPr>
            </w:pPr>
            <w:r w:rsidRPr="00E33253">
              <w:rPr>
                <w:color w:val="000000"/>
                <w:szCs w:val="28"/>
                <w:lang w:val="en-US"/>
              </w:rPr>
              <w:t>2.21</w:t>
            </w:r>
          </w:p>
        </w:tc>
      </w:tr>
      <w:tr w:rsidR="00E376CF" w:rsidRPr="001D588D" w14:paraId="7194DFAC" w14:textId="77777777" w:rsidTr="00E376CF">
        <w:trPr>
          <w:trHeight w:val="2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1AAE5F9" w14:textId="77777777" w:rsidR="00E376CF" w:rsidRPr="001D588D" w:rsidRDefault="00E376CF" w:rsidP="006F048D">
            <w:pPr>
              <w:rPr>
                <w:color w:val="000000"/>
                <w:szCs w:val="28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44536BB" w14:textId="77777777" w:rsidR="00E376CF" w:rsidRPr="00E33253" w:rsidRDefault="00E376CF" w:rsidP="006F048D">
            <w:pPr>
              <w:rPr>
                <w:color w:val="000000"/>
                <w:szCs w:val="28"/>
              </w:rPr>
            </w:pPr>
            <w:r w:rsidRPr="00E33253">
              <w:rPr>
                <w:color w:val="000000"/>
                <w:szCs w:val="28"/>
              </w:rPr>
              <w:t>74:19:0601003</w:t>
            </w: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E518364" w14:textId="77777777" w:rsidR="00E376CF" w:rsidRPr="001D588D" w:rsidRDefault="00E376CF" w:rsidP="00E376CF">
            <w:pPr>
              <w:jc w:val="center"/>
              <w:rPr>
                <w:color w:val="000000"/>
                <w:szCs w:val="28"/>
                <w:lang w:val="en-US"/>
              </w:rPr>
            </w:pPr>
            <w:r w:rsidRPr="001D588D">
              <w:rPr>
                <w:color w:val="000000"/>
                <w:szCs w:val="28"/>
                <w:lang w:val="en-US"/>
              </w:rPr>
              <w:t>2.71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82A7CE7" w14:textId="77777777" w:rsidR="00E376CF" w:rsidRPr="001D588D" w:rsidRDefault="00E376CF" w:rsidP="00E376CF">
            <w:pPr>
              <w:jc w:val="center"/>
              <w:rPr>
                <w:color w:val="000000"/>
                <w:szCs w:val="28"/>
                <w:lang w:val="en-US"/>
              </w:rPr>
            </w:pPr>
            <w:r w:rsidRPr="001D588D">
              <w:rPr>
                <w:color w:val="000000"/>
                <w:szCs w:val="28"/>
                <w:lang w:val="en-US"/>
              </w:rPr>
              <w:t>0</w:t>
            </w:r>
            <w:r w:rsidRPr="00E33253">
              <w:rPr>
                <w:color w:val="000000"/>
                <w:szCs w:val="28"/>
                <w:lang w:val="en-US"/>
              </w:rPr>
              <w:t>.00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1068123" w14:textId="77777777" w:rsidR="00E376CF" w:rsidRPr="001D588D" w:rsidRDefault="00E376CF" w:rsidP="00E376CF">
            <w:pPr>
              <w:jc w:val="center"/>
              <w:rPr>
                <w:color w:val="000000"/>
                <w:szCs w:val="28"/>
                <w:lang w:val="en-US"/>
              </w:rPr>
            </w:pPr>
            <w:r w:rsidRPr="001D588D">
              <w:rPr>
                <w:color w:val="000000"/>
                <w:szCs w:val="28"/>
                <w:lang w:val="en-US"/>
              </w:rPr>
              <w:t>2.81</w:t>
            </w:r>
          </w:p>
        </w:tc>
      </w:tr>
      <w:tr w:rsidR="00E376CF" w:rsidRPr="001D588D" w14:paraId="220B150B" w14:textId="77777777" w:rsidTr="00E376CF">
        <w:trPr>
          <w:trHeight w:val="2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755C005" w14:textId="77777777" w:rsidR="00E376CF" w:rsidRPr="001D588D" w:rsidRDefault="00E376CF" w:rsidP="006F048D">
            <w:pPr>
              <w:rPr>
                <w:color w:val="000000"/>
                <w:szCs w:val="28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FB472D5" w14:textId="77777777" w:rsidR="00E376CF" w:rsidRPr="00E33253" w:rsidRDefault="00E376CF" w:rsidP="006F048D">
            <w:pPr>
              <w:rPr>
                <w:color w:val="000000"/>
                <w:szCs w:val="28"/>
              </w:rPr>
            </w:pPr>
            <w:r w:rsidRPr="00E33253">
              <w:rPr>
                <w:color w:val="000000"/>
                <w:szCs w:val="28"/>
              </w:rPr>
              <w:t>74:19:0603001</w:t>
            </w: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8A62853" w14:textId="77777777" w:rsidR="00E376CF" w:rsidRPr="001D588D" w:rsidRDefault="00E376CF" w:rsidP="00E376CF">
            <w:pPr>
              <w:jc w:val="center"/>
              <w:rPr>
                <w:color w:val="000000"/>
                <w:szCs w:val="28"/>
                <w:lang w:val="en-US"/>
              </w:rPr>
            </w:pPr>
            <w:r w:rsidRPr="001D588D">
              <w:rPr>
                <w:color w:val="000000"/>
                <w:szCs w:val="28"/>
                <w:lang w:val="en-US"/>
              </w:rPr>
              <w:t>4.214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965D4EA" w14:textId="77777777" w:rsidR="00E376CF" w:rsidRPr="001D588D" w:rsidRDefault="00E376CF" w:rsidP="00E376CF">
            <w:pPr>
              <w:jc w:val="center"/>
              <w:rPr>
                <w:color w:val="000000"/>
                <w:szCs w:val="28"/>
                <w:lang w:val="en-US"/>
              </w:rPr>
            </w:pPr>
            <w:r w:rsidRPr="001D588D">
              <w:rPr>
                <w:color w:val="000000"/>
                <w:szCs w:val="28"/>
                <w:lang w:val="en-US"/>
              </w:rPr>
              <w:t>0</w:t>
            </w:r>
            <w:r w:rsidRPr="00E33253">
              <w:rPr>
                <w:color w:val="000000"/>
                <w:szCs w:val="28"/>
                <w:lang w:val="en-US"/>
              </w:rPr>
              <w:t>.00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2A5E9E7" w14:textId="77777777" w:rsidR="00E376CF" w:rsidRPr="001D588D" w:rsidRDefault="00E376CF" w:rsidP="00E376CF">
            <w:pPr>
              <w:jc w:val="center"/>
              <w:rPr>
                <w:color w:val="000000"/>
                <w:szCs w:val="28"/>
                <w:lang w:val="en-US"/>
              </w:rPr>
            </w:pPr>
            <w:r w:rsidRPr="001D588D">
              <w:rPr>
                <w:color w:val="000000"/>
                <w:szCs w:val="28"/>
                <w:lang w:val="en-US"/>
              </w:rPr>
              <w:t>4.449</w:t>
            </w:r>
          </w:p>
        </w:tc>
      </w:tr>
      <w:tr w:rsidR="00E376CF" w:rsidRPr="001D588D" w14:paraId="09B72749" w14:textId="77777777" w:rsidTr="00E376CF">
        <w:trPr>
          <w:trHeight w:val="2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E32FD79" w14:textId="77777777" w:rsidR="00E376CF" w:rsidRPr="001D588D" w:rsidRDefault="00E376CF" w:rsidP="006F048D">
            <w:pPr>
              <w:rPr>
                <w:color w:val="000000"/>
                <w:szCs w:val="28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532C075" w14:textId="77777777" w:rsidR="00E376CF" w:rsidRPr="00E33253" w:rsidRDefault="00E376CF" w:rsidP="006F048D">
            <w:pPr>
              <w:rPr>
                <w:color w:val="000000"/>
                <w:szCs w:val="28"/>
              </w:rPr>
            </w:pPr>
            <w:r w:rsidRPr="00E33253">
              <w:rPr>
                <w:color w:val="000000"/>
                <w:szCs w:val="28"/>
              </w:rPr>
              <w:t>74:19:0603002</w:t>
            </w: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70E1682" w14:textId="77777777" w:rsidR="00E376CF" w:rsidRPr="001D588D" w:rsidRDefault="00E376CF" w:rsidP="00E376CF">
            <w:pPr>
              <w:jc w:val="center"/>
              <w:rPr>
                <w:color w:val="000000"/>
                <w:szCs w:val="28"/>
                <w:lang w:val="en-US"/>
              </w:rPr>
            </w:pPr>
            <w:r w:rsidRPr="001D588D">
              <w:rPr>
                <w:color w:val="000000"/>
                <w:szCs w:val="28"/>
                <w:lang w:val="en-US"/>
              </w:rPr>
              <w:t>0.52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2823013" w14:textId="77777777" w:rsidR="00E376CF" w:rsidRPr="001D588D" w:rsidRDefault="00E376CF" w:rsidP="00E376CF">
            <w:pPr>
              <w:jc w:val="center"/>
              <w:rPr>
                <w:color w:val="000000"/>
                <w:szCs w:val="28"/>
                <w:lang w:val="en-US"/>
              </w:rPr>
            </w:pPr>
            <w:r w:rsidRPr="001D588D">
              <w:rPr>
                <w:color w:val="000000"/>
                <w:szCs w:val="28"/>
                <w:lang w:val="en-US"/>
              </w:rPr>
              <w:t>0</w:t>
            </w:r>
            <w:r w:rsidRPr="00E33253">
              <w:rPr>
                <w:color w:val="000000"/>
                <w:szCs w:val="28"/>
                <w:lang w:val="en-US"/>
              </w:rPr>
              <w:t>.00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77B213E" w14:textId="77777777" w:rsidR="00E376CF" w:rsidRPr="001D588D" w:rsidRDefault="00E376CF" w:rsidP="00E376CF">
            <w:pPr>
              <w:jc w:val="center"/>
              <w:rPr>
                <w:color w:val="000000"/>
                <w:szCs w:val="28"/>
                <w:lang w:val="en-US"/>
              </w:rPr>
            </w:pPr>
            <w:r w:rsidRPr="001D588D">
              <w:rPr>
                <w:color w:val="000000"/>
                <w:szCs w:val="28"/>
                <w:lang w:val="en-US"/>
              </w:rPr>
              <w:t>0.48</w:t>
            </w:r>
          </w:p>
        </w:tc>
      </w:tr>
      <w:tr w:rsidR="00E376CF" w:rsidRPr="001D588D" w14:paraId="568EE645" w14:textId="77777777" w:rsidTr="00E376CF">
        <w:trPr>
          <w:trHeight w:val="2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26AD43D" w14:textId="77777777" w:rsidR="00E376CF" w:rsidRPr="001D588D" w:rsidRDefault="00E376CF" w:rsidP="006F048D">
            <w:pPr>
              <w:rPr>
                <w:color w:val="000000"/>
                <w:szCs w:val="28"/>
                <w:lang w:val="en-US"/>
              </w:rPr>
            </w:pPr>
            <w:r w:rsidRPr="001D588D">
              <w:rPr>
                <w:color w:val="000000"/>
                <w:szCs w:val="28"/>
                <w:lang w:val="en-US"/>
              </w:rPr>
              <w:t>3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75D1541" w14:textId="77777777" w:rsidR="00E376CF" w:rsidRPr="001D588D" w:rsidRDefault="00E376CF" w:rsidP="006F048D">
            <w:pPr>
              <w:rPr>
                <w:color w:val="000000"/>
                <w:szCs w:val="28"/>
              </w:rPr>
            </w:pPr>
            <w:r w:rsidRPr="001D588D">
              <w:rPr>
                <w:color w:val="000000"/>
                <w:szCs w:val="28"/>
              </w:rPr>
              <w:t>Прочие потребители</w:t>
            </w: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9054A6F" w14:textId="77777777" w:rsidR="00E376CF" w:rsidRPr="001D588D" w:rsidRDefault="00E376CF" w:rsidP="00E376CF">
            <w:pPr>
              <w:jc w:val="center"/>
              <w:rPr>
                <w:color w:val="000000"/>
                <w:szCs w:val="28"/>
                <w:lang w:val="en-US"/>
              </w:rPr>
            </w:pPr>
            <w:r w:rsidRPr="001D588D">
              <w:rPr>
                <w:color w:val="000000"/>
                <w:szCs w:val="28"/>
                <w:lang w:val="en-US"/>
              </w:rPr>
              <w:t>0.395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B056CC6" w14:textId="77777777" w:rsidR="00E376CF" w:rsidRPr="001D588D" w:rsidRDefault="00E376CF" w:rsidP="00E376CF">
            <w:pPr>
              <w:jc w:val="center"/>
              <w:rPr>
                <w:color w:val="000000"/>
                <w:szCs w:val="28"/>
                <w:lang w:val="en-US"/>
              </w:rPr>
            </w:pPr>
            <w:r w:rsidRPr="001D588D">
              <w:rPr>
                <w:color w:val="000000"/>
                <w:szCs w:val="28"/>
                <w:lang w:val="en-US"/>
              </w:rPr>
              <w:t>0</w:t>
            </w:r>
            <w:r w:rsidRPr="00E33253">
              <w:rPr>
                <w:color w:val="000000"/>
                <w:szCs w:val="28"/>
                <w:lang w:val="en-US"/>
              </w:rPr>
              <w:t>.00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A2AC9DC" w14:textId="77777777" w:rsidR="00E376CF" w:rsidRPr="001D588D" w:rsidRDefault="00E376CF" w:rsidP="00E376CF">
            <w:pPr>
              <w:jc w:val="center"/>
              <w:rPr>
                <w:color w:val="000000"/>
                <w:szCs w:val="28"/>
                <w:lang w:val="en-US"/>
              </w:rPr>
            </w:pPr>
            <w:r w:rsidRPr="001D588D">
              <w:rPr>
                <w:color w:val="000000"/>
                <w:szCs w:val="28"/>
                <w:lang w:val="en-US"/>
              </w:rPr>
              <w:t>0.151</w:t>
            </w:r>
          </w:p>
        </w:tc>
      </w:tr>
      <w:tr w:rsidR="00E376CF" w:rsidRPr="001D588D" w14:paraId="2A6DC0F7" w14:textId="77777777" w:rsidTr="00E376CF">
        <w:trPr>
          <w:trHeight w:val="2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324CDE4" w14:textId="77777777" w:rsidR="00E376CF" w:rsidRPr="001D588D" w:rsidRDefault="00E376CF" w:rsidP="006F048D">
            <w:pPr>
              <w:rPr>
                <w:color w:val="000000"/>
                <w:szCs w:val="28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5FB8216" w14:textId="77777777" w:rsidR="00E376CF" w:rsidRPr="00E33253" w:rsidRDefault="00E376CF" w:rsidP="006F048D">
            <w:pPr>
              <w:rPr>
                <w:color w:val="000000"/>
                <w:szCs w:val="28"/>
              </w:rPr>
            </w:pPr>
            <w:r w:rsidRPr="00E33253">
              <w:rPr>
                <w:color w:val="000000"/>
                <w:szCs w:val="28"/>
              </w:rPr>
              <w:t>74:19:0601002</w:t>
            </w: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CBA732A" w14:textId="77777777" w:rsidR="00E376CF" w:rsidRPr="001D588D" w:rsidRDefault="00E376CF" w:rsidP="00E376CF">
            <w:pPr>
              <w:jc w:val="center"/>
              <w:rPr>
                <w:color w:val="000000"/>
                <w:szCs w:val="28"/>
                <w:lang w:val="en-US"/>
              </w:rPr>
            </w:pPr>
            <w:r w:rsidRPr="001D588D">
              <w:rPr>
                <w:color w:val="000000"/>
                <w:szCs w:val="28"/>
                <w:lang w:val="en-US"/>
              </w:rPr>
              <w:t>0.01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7E0DEC3" w14:textId="77777777" w:rsidR="00E376CF" w:rsidRPr="001D588D" w:rsidRDefault="00E376CF" w:rsidP="00E376CF">
            <w:pPr>
              <w:jc w:val="center"/>
              <w:rPr>
                <w:color w:val="000000"/>
                <w:szCs w:val="28"/>
                <w:lang w:val="en-US"/>
              </w:rPr>
            </w:pPr>
            <w:r w:rsidRPr="001D588D">
              <w:rPr>
                <w:color w:val="000000"/>
                <w:szCs w:val="28"/>
                <w:lang w:val="en-US"/>
              </w:rPr>
              <w:t>0</w:t>
            </w:r>
            <w:r w:rsidRPr="001D588D">
              <w:rPr>
                <w:color w:val="000000"/>
                <w:szCs w:val="28"/>
              </w:rPr>
              <w:t>.00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8CEA3C5" w14:textId="77777777" w:rsidR="00E376CF" w:rsidRPr="001D588D" w:rsidRDefault="00E376CF" w:rsidP="00E376CF">
            <w:pPr>
              <w:jc w:val="center"/>
              <w:rPr>
                <w:color w:val="000000"/>
                <w:szCs w:val="28"/>
                <w:lang w:val="en-US"/>
              </w:rPr>
            </w:pPr>
            <w:r w:rsidRPr="001D588D">
              <w:rPr>
                <w:color w:val="000000"/>
                <w:szCs w:val="28"/>
                <w:lang w:val="en-US"/>
              </w:rPr>
              <w:t>0.01</w:t>
            </w:r>
          </w:p>
        </w:tc>
      </w:tr>
      <w:tr w:rsidR="00E376CF" w:rsidRPr="001D588D" w14:paraId="2B7A3CEF" w14:textId="77777777" w:rsidTr="00E376CF">
        <w:trPr>
          <w:trHeight w:val="2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F909C12" w14:textId="77777777" w:rsidR="00E376CF" w:rsidRPr="001D588D" w:rsidRDefault="00E376CF" w:rsidP="006F048D">
            <w:pPr>
              <w:rPr>
                <w:color w:val="000000"/>
                <w:szCs w:val="28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9C03E4B" w14:textId="77777777" w:rsidR="00E376CF" w:rsidRPr="00E33253" w:rsidRDefault="00E376CF" w:rsidP="006F048D">
            <w:pPr>
              <w:rPr>
                <w:color w:val="000000"/>
                <w:szCs w:val="28"/>
              </w:rPr>
            </w:pPr>
            <w:r w:rsidRPr="00E33253">
              <w:rPr>
                <w:color w:val="000000"/>
                <w:szCs w:val="28"/>
              </w:rPr>
              <w:t>74:19:0603001</w:t>
            </w: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F22C8B1" w14:textId="77777777" w:rsidR="00E376CF" w:rsidRPr="001D588D" w:rsidRDefault="00E376CF" w:rsidP="00E376CF">
            <w:pPr>
              <w:jc w:val="center"/>
              <w:rPr>
                <w:color w:val="000000"/>
                <w:szCs w:val="28"/>
                <w:lang w:val="en-US"/>
              </w:rPr>
            </w:pPr>
            <w:r w:rsidRPr="001D588D">
              <w:rPr>
                <w:color w:val="000000"/>
                <w:szCs w:val="28"/>
                <w:lang w:val="en-US"/>
              </w:rPr>
              <w:t>0.23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47A1B78" w14:textId="77777777" w:rsidR="00E376CF" w:rsidRPr="001D588D" w:rsidRDefault="00E376CF" w:rsidP="00E376CF">
            <w:pPr>
              <w:jc w:val="center"/>
              <w:rPr>
                <w:color w:val="000000"/>
                <w:szCs w:val="28"/>
                <w:lang w:val="en-US"/>
              </w:rPr>
            </w:pPr>
            <w:r w:rsidRPr="001D588D">
              <w:rPr>
                <w:color w:val="000000"/>
                <w:szCs w:val="28"/>
                <w:lang w:val="en-US"/>
              </w:rPr>
              <w:t>0</w:t>
            </w:r>
            <w:r w:rsidRPr="001D588D">
              <w:rPr>
                <w:color w:val="000000"/>
                <w:szCs w:val="28"/>
              </w:rPr>
              <w:t>.00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B7CBD62" w14:textId="77777777" w:rsidR="00E376CF" w:rsidRPr="001D588D" w:rsidRDefault="00E376CF" w:rsidP="00E376CF">
            <w:pPr>
              <w:jc w:val="center"/>
              <w:rPr>
                <w:color w:val="000000"/>
                <w:szCs w:val="28"/>
                <w:lang w:val="en-US"/>
              </w:rPr>
            </w:pPr>
            <w:r w:rsidRPr="001D588D">
              <w:rPr>
                <w:color w:val="000000"/>
                <w:szCs w:val="28"/>
                <w:lang w:val="en-US"/>
              </w:rPr>
              <w:t>0.04</w:t>
            </w:r>
          </w:p>
        </w:tc>
      </w:tr>
      <w:tr w:rsidR="00E376CF" w:rsidRPr="001D588D" w14:paraId="0C321DD1" w14:textId="77777777" w:rsidTr="00E376CF">
        <w:trPr>
          <w:trHeight w:val="2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B8058B2" w14:textId="77777777" w:rsidR="00E376CF" w:rsidRPr="001D588D" w:rsidRDefault="00E376CF" w:rsidP="006F048D">
            <w:pPr>
              <w:rPr>
                <w:color w:val="000000"/>
                <w:szCs w:val="28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5D75D29" w14:textId="77777777" w:rsidR="00E376CF" w:rsidRPr="00E33253" w:rsidRDefault="00E376CF" w:rsidP="006F048D">
            <w:pPr>
              <w:rPr>
                <w:color w:val="000000"/>
                <w:szCs w:val="28"/>
              </w:rPr>
            </w:pPr>
            <w:r w:rsidRPr="00E33253">
              <w:rPr>
                <w:color w:val="000000"/>
                <w:szCs w:val="28"/>
              </w:rPr>
              <w:t>74:19:0603004</w:t>
            </w: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21DC616" w14:textId="77777777" w:rsidR="00E376CF" w:rsidRPr="001D588D" w:rsidRDefault="00E376CF" w:rsidP="00E376CF">
            <w:pPr>
              <w:jc w:val="center"/>
              <w:rPr>
                <w:color w:val="000000"/>
                <w:szCs w:val="28"/>
                <w:lang w:val="en-US"/>
              </w:rPr>
            </w:pPr>
            <w:r w:rsidRPr="001D588D">
              <w:rPr>
                <w:color w:val="000000"/>
                <w:szCs w:val="28"/>
                <w:lang w:val="en-US"/>
              </w:rPr>
              <w:t>0.105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B450BD1" w14:textId="77777777" w:rsidR="00E376CF" w:rsidRPr="001D588D" w:rsidRDefault="00E376CF" w:rsidP="00E376CF">
            <w:pPr>
              <w:jc w:val="center"/>
              <w:rPr>
                <w:color w:val="000000"/>
                <w:szCs w:val="28"/>
                <w:lang w:val="en-US"/>
              </w:rPr>
            </w:pPr>
            <w:r w:rsidRPr="001D588D">
              <w:rPr>
                <w:color w:val="000000"/>
                <w:szCs w:val="28"/>
                <w:lang w:val="en-US"/>
              </w:rPr>
              <w:t>0</w:t>
            </w:r>
            <w:r w:rsidRPr="001D588D">
              <w:rPr>
                <w:color w:val="000000"/>
                <w:szCs w:val="28"/>
              </w:rPr>
              <w:t>.00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2E311E3" w14:textId="77777777" w:rsidR="00E376CF" w:rsidRPr="001D588D" w:rsidRDefault="00E376CF" w:rsidP="00E376CF">
            <w:pPr>
              <w:jc w:val="center"/>
              <w:rPr>
                <w:color w:val="000000"/>
                <w:szCs w:val="28"/>
                <w:lang w:val="en-US"/>
              </w:rPr>
            </w:pPr>
            <w:r w:rsidRPr="001D588D">
              <w:rPr>
                <w:color w:val="000000"/>
                <w:szCs w:val="28"/>
                <w:lang w:val="en-US"/>
              </w:rPr>
              <w:t>0</w:t>
            </w:r>
            <w:r w:rsidRPr="001D588D">
              <w:rPr>
                <w:color w:val="000000"/>
                <w:szCs w:val="28"/>
              </w:rPr>
              <w:t>.00</w:t>
            </w:r>
          </w:p>
        </w:tc>
      </w:tr>
      <w:tr w:rsidR="00E376CF" w:rsidRPr="001D588D" w14:paraId="65D60F3B" w14:textId="77777777" w:rsidTr="00E376CF">
        <w:trPr>
          <w:trHeight w:val="2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9AE8136" w14:textId="77777777" w:rsidR="00E376CF" w:rsidRPr="001D588D" w:rsidRDefault="00E376CF" w:rsidP="006F048D">
            <w:pPr>
              <w:rPr>
                <w:color w:val="000000"/>
                <w:szCs w:val="28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69FEDDA" w14:textId="77777777" w:rsidR="00E376CF" w:rsidRPr="00E33253" w:rsidRDefault="00E376CF" w:rsidP="006F048D">
            <w:pPr>
              <w:rPr>
                <w:color w:val="000000"/>
                <w:szCs w:val="28"/>
              </w:rPr>
            </w:pPr>
            <w:r w:rsidRPr="00E33253">
              <w:rPr>
                <w:color w:val="000000"/>
                <w:szCs w:val="28"/>
              </w:rPr>
              <w:t>74:19:0603005</w:t>
            </w: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0749A24" w14:textId="77777777" w:rsidR="00E376CF" w:rsidRPr="001D588D" w:rsidRDefault="00E376CF" w:rsidP="00E376CF">
            <w:pPr>
              <w:jc w:val="center"/>
              <w:rPr>
                <w:color w:val="000000"/>
                <w:szCs w:val="28"/>
                <w:lang w:val="en-US"/>
              </w:rPr>
            </w:pPr>
            <w:r w:rsidRPr="001D588D">
              <w:rPr>
                <w:color w:val="000000"/>
                <w:szCs w:val="28"/>
                <w:lang w:val="en-US"/>
              </w:rPr>
              <w:t>0.05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44A17AC" w14:textId="77777777" w:rsidR="00E376CF" w:rsidRPr="001D588D" w:rsidRDefault="00E376CF" w:rsidP="00E376CF">
            <w:pPr>
              <w:jc w:val="center"/>
              <w:rPr>
                <w:color w:val="000000"/>
                <w:szCs w:val="28"/>
                <w:lang w:val="en-US"/>
              </w:rPr>
            </w:pPr>
            <w:r w:rsidRPr="001D588D">
              <w:rPr>
                <w:color w:val="000000"/>
                <w:szCs w:val="28"/>
                <w:lang w:val="en-US"/>
              </w:rPr>
              <w:t>0</w:t>
            </w:r>
            <w:r w:rsidRPr="001D588D">
              <w:rPr>
                <w:color w:val="000000"/>
                <w:szCs w:val="28"/>
              </w:rPr>
              <w:t>.00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97AC4A1" w14:textId="77777777" w:rsidR="00E376CF" w:rsidRPr="001D588D" w:rsidRDefault="00E376CF" w:rsidP="00E376CF">
            <w:pPr>
              <w:jc w:val="center"/>
              <w:rPr>
                <w:color w:val="000000"/>
                <w:szCs w:val="28"/>
                <w:lang w:val="en-US"/>
              </w:rPr>
            </w:pPr>
            <w:r w:rsidRPr="001D588D">
              <w:rPr>
                <w:color w:val="000000"/>
                <w:szCs w:val="28"/>
                <w:lang w:val="en-US"/>
              </w:rPr>
              <w:t>0.101</w:t>
            </w:r>
          </w:p>
        </w:tc>
      </w:tr>
      <w:tr w:rsidR="00E376CF" w:rsidRPr="001D588D" w14:paraId="5BB94833" w14:textId="77777777" w:rsidTr="006F048D">
        <w:trPr>
          <w:trHeight w:val="20"/>
        </w:trPr>
        <w:tc>
          <w:tcPr>
            <w:tcW w:w="9752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01333DB" w14:textId="4183158C" w:rsidR="00E376CF" w:rsidRPr="001D588D" w:rsidRDefault="00A97E0C" w:rsidP="006F048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д. Казанцево, ул. Строительная, 17</w:t>
            </w:r>
          </w:p>
        </w:tc>
      </w:tr>
      <w:tr w:rsidR="00706A51" w:rsidRPr="002326AB" w14:paraId="79704126" w14:textId="77777777" w:rsidTr="00E376CF">
        <w:trPr>
          <w:trHeight w:val="2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E13BF17" w14:textId="77777777" w:rsidR="00706A51" w:rsidRPr="001D588D" w:rsidRDefault="00706A51" w:rsidP="00706A51">
            <w:pPr>
              <w:rPr>
                <w:color w:val="000000"/>
                <w:szCs w:val="28"/>
                <w:lang w:val="en-US"/>
              </w:rPr>
            </w:pPr>
            <w:r w:rsidRPr="001D588D">
              <w:rPr>
                <w:color w:val="000000"/>
                <w:szCs w:val="28"/>
                <w:lang w:val="en-US"/>
              </w:rPr>
              <w:t>1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696CB26" w14:textId="77777777" w:rsidR="00706A51" w:rsidRPr="002326AB" w:rsidRDefault="00706A51" w:rsidP="00706A51">
            <w:pPr>
              <w:rPr>
                <w:color w:val="000000"/>
                <w:szCs w:val="28"/>
                <w:lang w:val="en-US"/>
              </w:rPr>
            </w:pPr>
            <w:r w:rsidRPr="002326AB">
              <w:rPr>
                <w:color w:val="000000"/>
                <w:szCs w:val="28"/>
                <w:lang w:val="en-US"/>
              </w:rPr>
              <w:t xml:space="preserve">Бюджетные </w:t>
            </w:r>
            <w:r w:rsidRPr="002326AB">
              <w:rPr>
                <w:color w:val="000000"/>
                <w:szCs w:val="28"/>
              </w:rPr>
              <w:t>потребители</w:t>
            </w: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1FC1298" w14:textId="6DD857C0" w:rsidR="00706A51" w:rsidRPr="00706A51" w:rsidRDefault="00706A51" w:rsidP="00706A51">
            <w:pPr>
              <w:jc w:val="center"/>
              <w:rPr>
                <w:color w:val="000000"/>
                <w:szCs w:val="28"/>
                <w:lang w:val="en-US"/>
              </w:rPr>
            </w:pPr>
            <w:r w:rsidRPr="00706A51">
              <w:rPr>
                <w:color w:val="000000"/>
                <w:szCs w:val="28"/>
                <w:lang w:val="en-US"/>
              </w:rPr>
              <w:t>0.245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E624E5A" w14:textId="0BFB4AAB" w:rsidR="00706A51" w:rsidRPr="00706A51" w:rsidRDefault="00706A51" w:rsidP="00706A51">
            <w:pPr>
              <w:jc w:val="center"/>
              <w:rPr>
                <w:color w:val="000000"/>
                <w:szCs w:val="28"/>
                <w:lang w:val="en-US"/>
              </w:rPr>
            </w:pPr>
            <w:r w:rsidRPr="00706A51">
              <w:rPr>
                <w:color w:val="000000"/>
                <w:szCs w:val="28"/>
                <w:lang w:val="en-US"/>
              </w:rPr>
              <w:t>0.442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C649336" w14:textId="4C931D47" w:rsidR="00706A51" w:rsidRPr="00706A51" w:rsidRDefault="00706A51" w:rsidP="00706A51">
            <w:pPr>
              <w:jc w:val="center"/>
              <w:rPr>
                <w:color w:val="000000"/>
                <w:szCs w:val="28"/>
                <w:lang w:val="en-US"/>
              </w:rPr>
            </w:pPr>
            <w:r w:rsidRPr="00706A51">
              <w:rPr>
                <w:color w:val="000000"/>
                <w:szCs w:val="28"/>
                <w:lang w:val="en-US"/>
              </w:rPr>
              <w:t>0.528</w:t>
            </w:r>
          </w:p>
        </w:tc>
      </w:tr>
      <w:tr w:rsidR="00706A51" w:rsidRPr="002326AB" w14:paraId="5D6BF6C9" w14:textId="77777777" w:rsidTr="00E376CF">
        <w:trPr>
          <w:trHeight w:val="2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2805A65" w14:textId="77777777" w:rsidR="00706A51" w:rsidRPr="001D588D" w:rsidRDefault="00706A51" w:rsidP="00706A51">
            <w:pPr>
              <w:rPr>
                <w:color w:val="000000"/>
                <w:szCs w:val="28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118BDD0" w14:textId="77777777" w:rsidR="00706A51" w:rsidRPr="002326AB" w:rsidRDefault="00706A51" w:rsidP="00706A51">
            <w:pPr>
              <w:rPr>
                <w:color w:val="000000"/>
                <w:szCs w:val="28"/>
              </w:rPr>
            </w:pPr>
            <w:r w:rsidRPr="002326AB">
              <w:rPr>
                <w:color w:val="000000"/>
                <w:szCs w:val="28"/>
                <w:lang w:val="en-US"/>
              </w:rPr>
              <w:t>74:19:</w:t>
            </w:r>
            <w:r w:rsidRPr="002326AB">
              <w:rPr>
                <w:color w:val="000000"/>
                <w:szCs w:val="28"/>
              </w:rPr>
              <w:t>0501002</w:t>
            </w: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D36CEB2" w14:textId="51200440" w:rsidR="00706A51" w:rsidRPr="00706A51" w:rsidRDefault="00706A51" w:rsidP="00706A51">
            <w:pPr>
              <w:jc w:val="center"/>
              <w:rPr>
                <w:color w:val="000000"/>
                <w:szCs w:val="28"/>
                <w:lang w:val="en-US"/>
              </w:rPr>
            </w:pPr>
            <w:r w:rsidRPr="00706A51">
              <w:rPr>
                <w:color w:val="000000"/>
                <w:szCs w:val="28"/>
                <w:lang w:val="en-US"/>
              </w:rPr>
              <w:t>0.245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AA45F81" w14:textId="1B13F280" w:rsidR="00706A51" w:rsidRPr="00706A51" w:rsidRDefault="00706A51" w:rsidP="00706A51">
            <w:pPr>
              <w:jc w:val="center"/>
              <w:rPr>
                <w:color w:val="000000"/>
                <w:szCs w:val="28"/>
                <w:lang w:val="en-US"/>
              </w:rPr>
            </w:pPr>
            <w:r w:rsidRPr="00706A51">
              <w:rPr>
                <w:color w:val="000000"/>
                <w:szCs w:val="28"/>
                <w:lang w:val="en-US"/>
              </w:rPr>
              <w:t>0.442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EF08D5D" w14:textId="3D435330" w:rsidR="00706A51" w:rsidRPr="00706A51" w:rsidRDefault="00706A51" w:rsidP="00706A51">
            <w:pPr>
              <w:jc w:val="center"/>
              <w:rPr>
                <w:color w:val="000000"/>
                <w:szCs w:val="28"/>
                <w:lang w:val="en-US"/>
              </w:rPr>
            </w:pPr>
            <w:r w:rsidRPr="00706A51">
              <w:rPr>
                <w:color w:val="000000"/>
                <w:szCs w:val="28"/>
                <w:lang w:val="en-US"/>
              </w:rPr>
              <w:t>0.528</w:t>
            </w:r>
          </w:p>
        </w:tc>
      </w:tr>
      <w:tr w:rsidR="00706A51" w:rsidRPr="002326AB" w14:paraId="505F853F" w14:textId="77777777" w:rsidTr="00E376CF">
        <w:trPr>
          <w:trHeight w:val="2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1E75A3C" w14:textId="77777777" w:rsidR="00706A51" w:rsidRPr="001D588D" w:rsidRDefault="00706A51" w:rsidP="00706A51">
            <w:pPr>
              <w:rPr>
                <w:color w:val="000000"/>
                <w:szCs w:val="28"/>
                <w:lang w:val="en-US"/>
              </w:rPr>
            </w:pPr>
            <w:r w:rsidRPr="001D588D">
              <w:rPr>
                <w:color w:val="000000"/>
                <w:szCs w:val="28"/>
                <w:lang w:val="en-US"/>
              </w:rPr>
              <w:t>2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37D61C5" w14:textId="77777777" w:rsidR="00706A51" w:rsidRPr="002326AB" w:rsidRDefault="00706A51" w:rsidP="00706A51">
            <w:pPr>
              <w:rPr>
                <w:color w:val="000000"/>
                <w:szCs w:val="28"/>
                <w:lang w:val="en-US"/>
              </w:rPr>
            </w:pPr>
            <w:r w:rsidRPr="002326AB">
              <w:rPr>
                <w:color w:val="000000"/>
                <w:szCs w:val="28"/>
              </w:rPr>
              <w:t>Население</w:t>
            </w: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C1CC8B1" w14:textId="6C1D93AD" w:rsidR="00706A51" w:rsidRPr="00706A51" w:rsidRDefault="00706A51" w:rsidP="00706A51">
            <w:pPr>
              <w:jc w:val="center"/>
              <w:rPr>
                <w:color w:val="000000"/>
                <w:szCs w:val="28"/>
                <w:lang w:val="en-US"/>
              </w:rPr>
            </w:pPr>
            <w:r w:rsidRPr="00706A51">
              <w:rPr>
                <w:color w:val="000000"/>
                <w:szCs w:val="28"/>
                <w:lang w:val="en-US"/>
              </w:rPr>
              <w:t>2.721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74BE72B" w14:textId="21BF0F79" w:rsidR="00706A51" w:rsidRPr="00706A51" w:rsidRDefault="00706A51" w:rsidP="00706A51">
            <w:pPr>
              <w:jc w:val="center"/>
              <w:rPr>
                <w:color w:val="000000"/>
                <w:szCs w:val="28"/>
                <w:lang w:val="en-US"/>
              </w:rPr>
            </w:pPr>
            <w:r w:rsidRPr="00706A51">
              <w:rPr>
                <w:color w:val="000000"/>
                <w:szCs w:val="28"/>
                <w:lang w:val="en-US"/>
              </w:rPr>
              <w:t>0.000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5F057A7" w14:textId="4AF58E9A" w:rsidR="00706A51" w:rsidRPr="00706A51" w:rsidRDefault="00706A51" w:rsidP="00706A51">
            <w:pPr>
              <w:jc w:val="center"/>
              <w:rPr>
                <w:color w:val="000000"/>
                <w:szCs w:val="28"/>
                <w:lang w:val="en-US"/>
              </w:rPr>
            </w:pPr>
            <w:r w:rsidRPr="00706A51">
              <w:rPr>
                <w:color w:val="000000"/>
                <w:szCs w:val="28"/>
                <w:lang w:val="en-US"/>
              </w:rPr>
              <w:t>3.211</w:t>
            </w:r>
          </w:p>
        </w:tc>
      </w:tr>
      <w:tr w:rsidR="00706A51" w:rsidRPr="002326AB" w14:paraId="5FDF9C39" w14:textId="77777777" w:rsidTr="00E376CF">
        <w:trPr>
          <w:trHeight w:val="2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B87AB15" w14:textId="77777777" w:rsidR="00706A51" w:rsidRPr="001D588D" w:rsidRDefault="00706A51" w:rsidP="00706A51">
            <w:pPr>
              <w:rPr>
                <w:color w:val="000000"/>
                <w:szCs w:val="28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EBB45BC" w14:textId="77777777" w:rsidR="00706A51" w:rsidRPr="002326AB" w:rsidRDefault="00706A51" w:rsidP="00706A51">
            <w:pPr>
              <w:rPr>
                <w:color w:val="000000"/>
                <w:szCs w:val="28"/>
                <w:lang w:val="en-US"/>
              </w:rPr>
            </w:pPr>
            <w:r w:rsidRPr="002326AB">
              <w:rPr>
                <w:color w:val="000000"/>
                <w:szCs w:val="28"/>
                <w:lang w:val="en-US"/>
              </w:rPr>
              <w:t>74:19:</w:t>
            </w:r>
            <w:r w:rsidRPr="002326AB">
              <w:rPr>
                <w:color w:val="000000"/>
                <w:szCs w:val="28"/>
              </w:rPr>
              <w:t>0501002</w:t>
            </w: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16EEF94" w14:textId="64A954F0" w:rsidR="00706A51" w:rsidRPr="00706A51" w:rsidRDefault="00706A51" w:rsidP="00706A51">
            <w:pPr>
              <w:jc w:val="center"/>
              <w:rPr>
                <w:color w:val="000000"/>
                <w:szCs w:val="28"/>
                <w:lang w:val="en-US"/>
              </w:rPr>
            </w:pPr>
            <w:r w:rsidRPr="00706A51">
              <w:rPr>
                <w:color w:val="000000"/>
                <w:szCs w:val="28"/>
                <w:lang w:val="en-US"/>
              </w:rPr>
              <w:t>2.721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7E9AFAB" w14:textId="752543ED" w:rsidR="00706A51" w:rsidRPr="00706A51" w:rsidRDefault="00706A51" w:rsidP="00706A51">
            <w:pPr>
              <w:jc w:val="center"/>
              <w:rPr>
                <w:color w:val="000000"/>
                <w:szCs w:val="28"/>
                <w:lang w:val="en-US"/>
              </w:rPr>
            </w:pPr>
            <w:r w:rsidRPr="00706A51">
              <w:rPr>
                <w:color w:val="000000"/>
                <w:szCs w:val="28"/>
                <w:lang w:val="en-US"/>
              </w:rPr>
              <w:t>0.000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B052816" w14:textId="25237786" w:rsidR="00706A51" w:rsidRPr="00706A51" w:rsidRDefault="00706A51" w:rsidP="00706A51">
            <w:pPr>
              <w:jc w:val="center"/>
              <w:rPr>
                <w:color w:val="000000"/>
                <w:szCs w:val="28"/>
                <w:lang w:val="en-US"/>
              </w:rPr>
            </w:pPr>
            <w:r w:rsidRPr="00706A51">
              <w:rPr>
                <w:color w:val="000000"/>
                <w:szCs w:val="28"/>
                <w:lang w:val="en-US"/>
              </w:rPr>
              <w:t>3.211</w:t>
            </w:r>
          </w:p>
        </w:tc>
      </w:tr>
      <w:tr w:rsidR="00706A51" w:rsidRPr="002326AB" w14:paraId="5584ADD3" w14:textId="77777777" w:rsidTr="00E376CF">
        <w:trPr>
          <w:trHeight w:val="2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0791472" w14:textId="77777777" w:rsidR="00706A51" w:rsidRPr="001D588D" w:rsidRDefault="00706A51" w:rsidP="00706A51">
            <w:pPr>
              <w:rPr>
                <w:color w:val="000000"/>
                <w:szCs w:val="28"/>
                <w:lang w:val="en-US"/>
              </w:rPr>
            </w:pPr>
            <w:r w:rsidRPr="001D588D">
              <w:rPr>
                <w:color w:val="000000"/>
                <w:szCs w:val="28"/>
                <w:lang w:val="en-US"/>
              </w:rPr>
              <w:t>3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01215CE" w14:textId="77777777" w:rsidR="00706A51" w:rsidRPr="002326AB" w:rsidRDefault="00706A51" w:rsidP="00706A51">
            <w:pPr>
              <w:rPr>
                <w:color w:val="000000"/>
                <w:szCs w:val="28"/>
                <w:lang w:val="en-US"/>
              </w:rPr>
            </w:pPr>
            <w:r w:rsidRPr="002326AB">
              <w:rPr>
                <w:color w:val="000000"/>
                <w:szCs w:val="28"/>
              </w:rPr>
              <w:t>Прочие потребители</w:t>
            </w: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0DB691D" w14:textId="2DCFADEB" w:rsidR="00706A51" w:rsidRPr="00706A51" w:rsidRDefault="00706A51" w:rsidP="00706A51">
            <w:pPr>
              <w:jc w:val="center"/>
              <w:rPr>
                <w:color w:val="000000"/>
                <w:szCs w:val="28"/>
                <w:lang w:val="en-US"/>
              </w:rPr>
            </w:pPr>
            <w:r w:rsidRPr="00706A51">
              <w:rPr>
                <w:color w:val="000000"/>
                <w:szCs w:val="28"/>
                <w:lang w:val="en-US"/>
              </w:rPr>
              <w:t>0.003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C5C38E0" w14:textId="789470EB" w:rsidR="00706A51" w:rsidRPr="00706A51" w:rsidRDefault="00706A51" w:rsidP="00706A51">
            <w:pPr>
              <w:jc w:val="center"/>
              <w:rPr>
                <w:color w:val="000000"/>
                <w:szCs w:val="28"/>
                <w:lang w:val="en-US"/>
              </w:rPr>
            </w:pPr>
            <w:r w:rsidRPr="00706A51">
              <w:rPr>
                <w:color w:val="000000"/>
                <w:szCs w:val="28"/>
                <w:lang w:val="en-US"/>
              </w:rPr>
              <w:t>0.000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8FEE42F" w14:textId="7879D3CC" w:rsidR="00706A51" w:rsidRPr="00706A51" w:rsidRDefault="00706A51" w:rsidP="00706A51">
            <w:pPr>
              <w:jc w:val="center"/>
              <w:rPr>
                <w:color w:val="000000"/>
                <w:szCs w:val="28"/>
                <w:lang w:val="en-US"/>
              </w:rPr>
            </w:pPr>
            <w:r w:rsidRPr="00706A51">
              <w:rPr>
                <w:color w:val="000000"/>
                <w:szCs w:val="28"/>
                <w:lang w:val="en-US"/>
              </w:rPr>
              <w:t>0.004</w:t>
            </w:r>
          </w:p>
        </w:tc>
      </w:tr>
      <w:tr w:rsidR="00706A51" w:rsidRPr="002326AB" w14:paraId="3D9A203D" w14:textId="77777777" w:rsidTr="00E376CF">
        <w:trPr>
          <w:trHeight w:val="2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E0D4DD2" w14:textId="77777777" w:rsidR="00706A51" w:rsidRPr="001D588D" w:rsidRDefault="00706A51" w:rsidP="00706A51">
            <w:pPr>
              <w:rPr>
                <w:color w:val="000000"/>
                <w:szCs w:val="28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F6F46C8" w14:textId="77777777" w:rsidR="00706A51" w:rsidRPr="002326AB" w:rsidRDefault="00706A51" w:rsidP="00706A51">
            <w:pPr>
              <w:rPr>
                <w:color w:val="000000"/>
                <w:szCs w:val="28"/>
                <w:lang w:val="en-US"/>
              </w:rPr>
            </w:pPr>
            <w:r w:rsidRPr="002326AB">
              <w:rPr>
                <w:color w:val="000000"/>
                <w:szCs w:val="28"/>
                <w:lang w:val="en-US"/>
              </w:rPr>
              <w:t>74:19:</w:t>
            </w:r>
            <w:r w:rsidRPr="002326AB">
              <w:rPr>
                <w:color w:val="000000"/>
                <w:szCs w:val="28"/>
              </w:rPr>
              <w:t>0501002</w:t>
            </w: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AFB4A2A" w14:textId="655D16F3" w:rsidR="00706A51" w:rsidRPr="00706A51" w:rsidRDefault="00706A51" w:rsidP="00706A51">
            <w:pPr>
              <w:jc w:val="center"/>
              <w:rPr>
                <w:color w:val="000000"/>
                <w:szCs w:val="28"/>
                <w:lang w:val="en-US"/>
              </w:rPr>
            </w:pPr>
            <w:r w:rsidRPr="00706A51">
              <w:rPr>
                <w:color w:val="000000"/>
                <w:szCs w:val="28"/>
                <w:lang w:val="en-US"/>
              </w:rPr>
              <w:t>0.003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558E921" w14:textId="05CAC5EB" w:rsidR="00706A51" w:rsidRPr="00706A51" w:rsidRDefault="00706A51" w:rsidP="00706A51">
            <w:pPr>
              <w:jc w:val="center"/>
              <w:rPr>
                <w:color w:val="000000"/>
                <w:szCs w:val="28"/>
                <w:lang w:val="en-US"/>
              </w:rPr>
            </w:pPr>
            <w:r w:rsidRPr="00706A51">
              <w:rPr>
                <w:color w:val="000000"/>
                <w:szCs w:val="28"/>
                <w:lang w:val="en-US"/>
              </w:rPr>
              <w:t>0.000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EF44F7C" w14:textId="53A93D7C" w:rsidR="00706A51" w:rsidRPr="00706A51" w:rsidRDefault="00706A51" w:rsidP="00706A51">
            <w:pPr>
              <w:jc w:val="center"/>
              <w:rPr>
                <w:color w:val="000000"/>
                <w:szCs w:val="28"/>
                <w:lang w:val="en-US"/>
              </w:rPr>
            </w:pPr>
            <w:r w:rsidRPr="00706A51">
              <w:rPr>
                <w:color w:val="000000"/>
                <w:szCs w:val="28"/>
                <w:lang w:val="en-US"/>
              </w:rPr>
              <w:t>0.004</w:t>
            </w:r>
          </w:p>
        </w:tc>
      </w:tr>
    </w:tbl>
    <w:p w14:paraId="13C65CB6" w14:textId="77777777" w:rsidR="00E376CF" w:rsidRDefault="00E376CF" w:rsidP="00A925C1">
      <w:pPr>
        <w:pStyle w:val="a4"/>
        <w:spacing w:line="240" w:lineRule="auto"/>
      </w:pPr>
    </w:p>
    <w:p w14:paraId="60552F77" w14:textId="2FFCE412" w:rsidR="00F32C9B" w:rsidRPr="00532D1D" w:rsidRDefault="00F32C9B" w:rsidP="00A925C1">
      <w:pPr>
        <w:pStyle w:val="a4"/>
        <w:spacing w:line="240" w:lineRule="auto"/>
      </w:pPr>
      <w:bookmarkStart w:id="315" w:name="_Toc163534455"/>
      <w:r w:rsidRPr="00532D1D">
        <w:t>1.5.2. Описание значений расчетных тепловых нагрузок на коллекторах источников тепловой энергии</w:t>
      </w:r>
      <w:bookmarkEnd w:id="313"/>
      <w:bookmarkEnd w:id="315"/>
    </w:p>
    <w:p w14:paraId="3F0AD1BB" w14:textId="77777777" w:rsidR="00F32C9B" w:rsidRPr="00532D1D" w:rsidRDefault="00F32C9B" w:rsidP="00A925C1">
      <w:pPr>
        <w:pStyle w:val="a6"/>
      </w:pPr>
      <w:r w:rsidRPr="00532D1D">
        <w:t>Значения расчетных тепловых нагрузок на коллекторах источников тепловой энергии представлены в таблице 1.5.2.1.</w:t>
      </w:r>
    </w:p>
    <w:p w14:paraId="1D1CC32F" w14:textId="77777777" w:rsidR="00F32C9B" w:rsidRPr="00532D1D" w:rsidRDefault="00F32C9B" w:rsidP="00A925C1">
      <w:pPr>
        <w:pStyle w:val="a8"/>
      </w:pPr>
      <w:bookmarkStart w:id="316" w:name="_Toc161265731"/>
      <w:r w:rsidRPr="00532D1D">
        <w:t>Таблица 1.5.2.1. Значения расчетных тепловых нагрузок на коллекторах источников тепловой энергии</w:t>
      </w:r>
      <w:bookmarkEnd w:id="316"/>
    </w:p>
    <w:tbl>
      <w:tblPr>
        <w:tblW w:w="500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232"/>
        <w:gridCol w:w="3403"/>
      </w:tblGrid>
      <w:tr w:rsidR="00F32C9B" w:rsidRPr="00532D1D" w14:paraId="50C1D196" w14:textId="77777777" w:rsidTr="006F048D">
        <w:trPr>
          <w:trHeight w:val="20"/>
          <w:tblHeader/>
        </w:trPr>
        <w:tc>
          <w:tcPr>
            <w:tcW w:w="3234" w:type="pct"/>
          </w:tcPr>
          <w:p w14:paraId="7378AA27" w14:textId="77777777" w:rsidR="00F32C9B" w:rsidRPr="00532D1D" w:rsidRDefault="00F32C9B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lastRenderedPageBreak/>
              <w:t>Наименование и адрес источника тепловой энергии</w:t>
            </w:r>
          </w:p>
        </w:tc>
        <w:tc>
          <w:tcPr>
            <w:tcW w:w="1766" w:type="pct"/>
          </w:tcPr>
          <w:p w14:paraId="77249054" w14:textId="77777777" w:rsidR="00F32C9B" w:rsidRPr="00532D1D" w:rsidRDefault="00F32C9B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Расчетные тепловые нагрузки на коллекторах источников тепловой энергии, Гкал/ч</w:t>
            </w:r>
          </w:p>
        </w:tc>
      </w:tr>
      <w:tr w:rsidR="00F32C9B" w:rsidRPr="00532D1D" w14:paraId="2722C60C" w14:textId="77777777" w:rsidTr="00E54EBE">
        <w:trPr>
          <w:trHeight w:val="20"/>
        </w:trPr>
        <w:tc>
          <w:tcPr>
            <w:tcW w:w="5000" w:type="pct"/>
            <w:gridSpan w:val="2"/>
          </w:tcPr>
          <w:p w14:paraId="36925710" w14:textId="77777777" w:rsidR="00F32C9B" w:rsidRPr="00532D1D" w:rsidRDefault="00F32C9B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ТСО №01</w:t>
            </w:r>
          </w:p>
        </w:tc>
      </w:tr>
      <w:tr w:rsidR="00F32C9B" w:rsidRPr="00532D1D" w14:paraId="5558D140" w14:textId="77777777" w:rsidTr="00E54EBE">
        <w:trPr>
          <w:trHeight w:val="20"/>
        </w:trPr>
        <w:tc>
          <w:tcPr>
            <w:tcW w:w="3234" w:type="pct"/>
          </w:tcPr>
          <w:p w14:paraId="7C148DE7" w14:textId="143FCF0B" w:rsidR="00F32C9B" w:rsidRPr="00532D1D" w:rsidRDefault="00A925C1" w:rsidP="00A925C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п. Рощино, ул. Фабричная</w:t>
            </w:r>
          </w:p>
        </w:tc>
        <w:tc>
          <w:tcPr>
            <w:tcW w:w="1766" w:type="pct"/>
            <w:shd w:val="clear" w:color="auto" w:fill="auto"/>
            <w:vAlign w:val="bottom"/>
          </w:tcPr>
          <w:p w14:paraId="3B94C510" w14:textId="31FF928C" w:rsidR="00F32C9B" w:rsidRPr="00466CE0" w:rsidRDefault="00706A51" w:rsidP="00A925C1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22.9</w:t>
            </w:r>
            <w:r w:rsidR="00466CE0">
              <w:rPr>
                <w:color w:val="000000"/>
                <w:szCs w:val="28"/>
              </w:rPr>
              <w:t>46</w:t>
            </w:r>
          </w:p>
        </w:tc>
      </w:tr>
      <w:tr w:rsidR="00F32C9B" w:rsidRPr="00532D1D" w14:paraId="4C67FA1F" w14:textId="77777777" w:rsidTr="00E54EBE">
        <w:trPr>
          <w:trHeight w:val="20"/>
        </w:trPr>
        <w:tc>
          <w:tcPr>
            <w:tcW w:w="5000" w:type="pct"/>
            <w:gridSpan w:val="2"/>
            <w:vAlign w:val="bottom"/>
          </w:tcPr>
          <w:p w14:paraId="4B60674E" w14:textId="77777777" w:rsidR="00F32C9B" w:rsidRPr="00532D1D" w:rsidRDefault="00F32C9B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ТСО №02</w:t>
            </w:r>
          </w:p>
        </w:tc>
      </w:tr>
      <w:tr w:rsidR="00F32C9B" w:rsidRPr="00532D1D" w14:paraId="1583DADD" w14:textId="77777777" w:rsidTr="00E54EBE">
        <w:trPr>
          <w:trHeight w:val="20"/>
        </w:trPr>
        <w:tc>
          <w:tcPr>
            <w:tcW w:w="3234" w:type="pct"/>
          </w:tcPr>
          <w:p w14:paraId="4BF3487C" w14:textId="15084D61" w:rsidR="00F32C9B" w:rsidRPr="00532D1D" w:rsidRDefault="00A925C1" w:rsidP="00A925C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д. Казанцево, ул. Строительная, 17</w:t>
            </w:r>
          </w:p>
        </w:tc>
        <w:tc>
          <w:tcPr>
            <w:tcW w:w="1766" w:type="pct"/>
            <w:shd w:val="clear" w:color="auto" w:fill="auto"/>
            <w:vAlign w:val="bottom"/>
          </w:tcPr>
          <w:p w14:paraId="4F3092FD" w14:textId="379A2DA3" w:rsidR="00F32C9B" w:rsidRPr="00706A51" w:rsidRDefault="00706A51" w:rsidP="00A925C1">
            <w:pPr>
              <w:jc w:val="center"/>
              <w:rPr>
                <w:color w:val="000000"/>
                <w:szCs w:val="28"/>
                <w:lang w:val="en-US"/>
              </w:rPr>
            </w:pPr>
            <w:r>
              <w:rPr>
                <w:color w:val="000000"/>
                <w:szCs w:val="28"/>
                <w:lang w:val="en-US"/>
              </w:rPr>
              <w:t>7.321</w:t>
            </w:r>
          </w:p>
        </w:tc>
      </w:tr>
    </w:tbl>
    <w:p w14:paraId="29E22C62" w14:textId="77777777" w:rsidR="00F32C9B" w:rsidRPr="00532D1D" w:rsidRDefault="00F32C9B" w:rsidP="00A925C1">
      <w:pPr>
        <w:pStyle w:val="a4"/>
        <w:spacing w:line="240" w:lineRule="auto"/>
      </w:pPr>
      <w:bookmarkStart w:id="317" w:name="_Toc161266618"/>
      <w:bookmarkStart w:id="318" w:name="_Toc163534456"/>
      <w:r w:rsidRPr="00532D1D">
        <w:t>1.5.3.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</w:t>
      </w:r>
      <w:bookmarkEnd w:id="317"/>
      <w:bookmarkEnd w:id="318"/>
    </w:p>
    <w:p w14:paraId="64CD7B06" w14:textId="77777777" w:rsidR="00F32C9B" w:rsidRPr="00532D1D" w:rsidRDefault="00F32C9B" w:rsidP="00A925C1">
      <w:pPr>
        <w:pStyle w:val="a6"/>
      </w:pPr>
      <w:r w:rsidRPr="00532D1D">
        <w:t>Отопление жилых помещений в многоквартирных домах с использованием индивидуальных квартирных источников тепловой энергии не выявлено.</w:t>
      </w:r>
    </w:p>
    <w:p w14:paraId="39F583B3" w14:textId="77777777" w:rsidR="00F32C9B" w:rsidRPr="00532D1D" w:rsidRDefault="00F32C9B" w:rsidP="00A925C1">
      <w:pPr>
        <w:pStyle w:val="a4"/>
        <w:spacing w:line="240" w:lineRule="auto"/>
      </w:pPr>
      <w:bookmarkStart w:id="319" w:name="_Toc161266619"/>
      <w:bookmarkStart w:id="320" w:name="_Toc163534457"/>
      <w:r w:rsidRPr="00532D1D">
        <w:t>1.5.4. Описание величины потребления тепловой энергии в расчетных элементах территориального деления за отопительный период и за год в целом</w:t>
      </w:r>
      <w:bookmarkEnd w:id="319"/>
      <w:bookmarkEnd w:id="320"/>
    </w:p>
    <w:p w14:paraId="336A5ADD" w14:textId="77777777" w:rsidR="00F32C9B" w:rsidRPr="00532D1D" w:rsidRDefault="00F32C9B" w:rsidP="00A925C1">
      <w:pPr>
        <w:pStyle w:val="a6"/>
      </w:pPr>
      <w:r w:rsidRPr="00532D1D">
        <w:t>Описание величины потребления тепловой энергии в расчетных элементах территориального деления за отопительный период и за год в целом представлено в таблице 1.5.4.1.</w:t>
      </w:r>
    </w:p>
    <w:p w14:paraId="676CAED8" w14:textId="77777777" w:rsidR="00CB3D0A" w:rsidRPr="003A15F2" w:rsidRDefault="00CB3D0A" w:rsidP="00A925C1">
      <w:pPr>
        <w:pStyle w:val="a4"/>
        <w:spacing w:line="240" w:lineRule="auto"/>
      </w:pPr>
      <w:bookmarkStart w:id="321" w:name="_Toc161266620"/>
      <w:bookmarkStart w:id="322" w:name="_Toc163534458"/>
      <w:r w:rsidRPr="00532D1D">
        <w:t>1.5.5</w:t>
      </w:r>
      <w:r w:rsidRPr="003A15F2">
        <w:t>. Описание существующих нормативов потребления тепловой энергии для населения на отопление и горячее водоснабжение</w:t>
      </w:r>
      <w:bookmarkEnd w:id="321"/>
      <w:bookmarkEnd w:id="322"/>
    </w:p>
    <w:p w14:paraId="4F7C902D" w14:textId="15D98AAA" w:rsidR="00CB3D0A" w:rsidRPr="00532D1D" w:rsidRDefault="00CB3D0A" w:rsidP="00A925C1">
      <w:pPr>
        <w:pStyle w:val="a6"/>
      </w:pPr>
      <w:r w:rsidRPr="003A15F2">
        <w:t xml:space="preserve">Нормативы потребления тепловой энергии для населения на отопление установлены Постановлением </w:t>
      </w:r>
      <w:r w:rsidR="00814DDC" w:rsidRPr="003A15F2">
        <w:t>Сосновского</w:t>
      </w:r>
      <w:r w:rsidRPr="003A15F2">
        <w:t xml:space="preserve"> районного Собрания депутатов, представлены в таблице 1.5.5.1.</w:t>
      </w:r>
    </w:p>
    <w:p w14:paraId="79B9A025" w14:textId="77777777" w:rsidR="003A15F2" w:rsidRPr="00532D1D" w:rsidRDefault="003A15F2" w:rsidP="00A925C1">
      <w:pPr>
        <w:pStyle w:val="a8"/>
      </w:pPr>
      <w:bookmarkStart w:id="323" w:name="_Toc161265732"/>
      <w:r w:rsidRPr="00532D1D">
        <w:t>Таблица 1.5.5.1. Нормативы потребления тепловой энергии для населения на отопление</w:t>
      </w:r>
      <w:bookmarkEnd w:id="323"/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42"/>
        <w:gridCol w:w="2437"/>
        <w:gridCol w:w="2405"/>
        <w:gridCol w:w="2005"/>
      </w:tblGrid>
      <w:tr w:rsidR="003A15F2" w:rsidRPr="00532D1D" w14:paraId="038EC3D8" w14:textId="77777777" w:rsidTr="006F048D">
        <w:trPr>
          <w:trHeight w:val="20"/>
          <w:tblHeader/>
        </w:trPr>
        <w:tc>
          <w:tcPr>
            <w:tcW w:w="2689" w:type="dxa"/>
            <w:shd w:val="clear" w:color="auto" w:fill="auto"/>
            <w:noWrap/>
          </w:tcPr>
          <w:p w14:paraId="614193E4" w14:textId="77777777" w:rsidR="003A15F2" w:rsidRPr="00532D1D" w:rsidRDefault="003A15F2" w:rsidP="00A925C1">
            <w:pPr>
              <w:jc w:val="center"/>
              <w:rPr>
                <w:bCs/>
                <w:color w:val="000000"/>
                <w:szCs w:val="28"/>
              </w:rPr>
            </w:pPr>
            <w:r w:rsidRPr="00532D1D">
              <w:rPr>
                <w:bCs/>
                <w:color w:val="000000"/>
                <w:szCs w:val="28"/>
              </w:rPr>
              <w:t>Наименование показателя</w:t>
            </w:r>
          </w:p>
        </w:tc>
        <w:tc>
          <w:tcPr>
            <w:tcW w:w="2154" w:type="dxa"/>
            <w:shd w:val="clear" w:color="auto" w:fill="auto"/>
            <w:noWrap/>
          </w:tcPr>
          <w:p w14:paraId="2BD373C3" w14:textId="77777777" w:rsidR="003A15F2" w:rsidRPr="00532D1D" w:rsidRDefault="003A15F2" w:rsidP="00A925C1">
            <w:pPr>
              <w:jc w:val="center"/>
              <w:rPr>
                <w:bCs/>
                <w:color w:val="000000"/>
                <w:szCs w:val="28"/>
              </w:rPr>
            </w:pPr>
            <w:r w:rsidRPr="00532D1D">
              <w:rPr>
                <w:bCs/>
                <w:color w:val="000000"/>
                <w:szCs w:val="28"/>
              </w:rPr>
              <w:t>Ед. измерения</w:t>
            </w:r>
          </w:p>
        </w:tc>
        <w:tc>
          <w:tcPr>
            <w:tcW w:w="2126" w:type="dxa"/>
            <w:shd w:val="clear" w:color="auto" w:fill="auto"/>
            <w:noWrap/>
          </w:tcPr>
          <w:p w14:paraId="6A0CC2D3" w14:textId="77777777" w:rsidR="003A15F2" w:rsidRPr="00532D1D" w:rsidRDefault="003A15F2" w:rsidP="00A925C1">
            <w:pPr>
              <w:jc w:val="center"/>
              <w:rPr>
                <w:bCs/>
                <w:color w:val="000000"/>
                <w:szCs w:val="28"/>
              </w:rPr>
            </w:pPr>
            <w:r w:rsidRPr="00532D1D">
              <w:rPr>
                <w:bCs/>
                <w:color w:val="000000"/>
                <w:szCs w:val="28"/>
              </w:rPr>
              <w:t>Расчетный период</w:t>
            </w:r>
          </w:p>
        </w:tc>
        <w:tc>
          <w:tcPr>
            <w:tcW w:w="1772" w:type="dxa"/>
          </w:tcPr>
          <w:p w14:paraId="069B0155" w14:textId="77777777" w:rsidR="003A15F2" w:rsidRPr="00532D1D" w:rsidRDefault="003A15F2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Значение показателя</w:t>
            </w:r>
          </w:p>
        </w:tc>
      </w:tr>
      <w:tr w:rsidR="003A15F2" w:rsidRPr="00532D1D" w14:paraId="4B7DB522" w14:textId="77777777" w:rsidTr="006F048D">
        <w:trPr>
          <w:trHeight w:val="20"/>
        </w:trPr>
        <w:tc>
          <w:tcPr>
            <w:tcW w:w="2689" w:type="dxa"/>
            <w:vMerge w:val="restart"/>
            <w:shd w:val="clear" w:color="auto" w:fill="auto"/>
            <w:noWrap/>
          </w:tcPr>
          <w:p w14:paraId="16FBDE28" w14:textId="77777777" w:rsidR="003A15F2" w:rsidRPr="00532D1D" w:rsidRDefault="003A15F2" w:rsidP="00A925C1">
            <w:pPr>
              <w:rPr>
                <w:bCs/>
                <w:color w:val="000000"/>
                <w:szCs w:val="28"/>
              </w:rPr>
            </w:pPr>
            <w:r w:rsidRPr="00532D1D">
              <w:rPr>
                <w:bCs/>
                <w:color w:val="000000"/>
                <w:szCs w:val="28"/>
              </w:rPr>
              <w:t>Отопление</w:t>
            </w:r>
          </w:p>
        </w:tc>
        <w:tc>
          <w:tcPr>
            <w:tcW w:w="2154" w:type="dxa"/>
            <w:vMerge w:val="restart"/>
            <w:shd w:val="clear" w:color="auto" w:fill="auto"/>
            <w:noWrap/>
          </w:tcPr>
          <w:p w14:paraId="57867035" w14:textId="77777777" w:rsidR="003A15F2" w:rsidRPr="00532D1D" w:rsidRDefault="003A15F2" w:rsidP="00A925C1">
            <w:pPr>
              <w:jc w:val="center"/>
              <w:rPr>
                <w:bCs/>
                <w:color w:val="000000"/>
                <w:szCs w:val="28"/>
              </w:rPr>
            </w:pPr>
            <w:r w:rsidRPr="00532D1D">
              <w:rPr>
                <w:bCs/>
                <w:color w:val="000000"/>
                <w:szCs w:val="28"/>
              </w:rPr>
              <w:t>Гкал/кв.м.</w:t>
            </w:r>
          </w:p>
        </w:tc>
        <w:tc>
          <w:tcPr>
            <w:tcW w:w="2126" w:type="dxa"/>
            <w:shd w:val="clear" w:color="auto" w:fill="auto"/>
            <w:noWrap/>
          </w:tcPr>
          <w:p w14:paraId="5B8B8CA0" w14:textId="77777777" w:rsidR="003A15F2" w:rsidRPr="00532D1D" w:rsidRDefault="003A15F2" w:rsidP="00A925C1">
            <w:pPr>
              <w:jc w:val="center"/>
              <w:rPr>
                <w:bCs/>
                <w:color w:val="000000"/>
                <w:szCs w:val="28"/>
              </w:rPr>
            </w:pPr>
            <w:r w:rsidRPr="00532D1D">
              <w:rPr>
                <w:bCs/>
                <w:color w:val="000000"/>
                <w:szCs w:val="28"/>
              </w:rPr>
              <w:t>Январь</w:t>
            </w:r>
          </w:p>
        </w:tc>
        <w:tc>
          <w:tcPr>
            <w:tcW w:w="1772" w:type="dxa"/>
          </w:tcPr>
          <w:p w14:paraId="139EBB22" w14:textId="77777777" w:rsidR="003A15F2" w:rsidRPr="00532D1D" w:rsidRDefault="003A15F2" w:rsidP="00A925C1">
            <w:pPr>
              <w:jc w:val="center"/>
              <w:rPr>
                <w:bCs/>
                <w:color w:val="000000"/>
                <w:szCs w:val="28"/>
              </w:rPr>
            </w:pPr>
            <w:r w:rsidRPr="00532D1D">
              <w:rPr>
                <w:bCs/>
                <w:color w:val="000000"/>
                <w:szCs w:val="28"/>
              </w:rPr>
              <w:t>0</w:t>
            </w:r>
            <w:r w:rsidRPr="00532D1D">
              <w:rPr>
                <w:bCs/>
                <w:color w:val="000000"/>
                <w:szCs w:val="28"/>
                <w:lang w:val="en-US"/>
              </w:rPr>
              <w:t>.</w:t>
            </w:r>
            <w:r w:rsidRPr="00532D1D">
              <w:rPr>
                <w:bCs/>
                <w:color w:val="000000"/>
                <w:szCs w:val="28"/>
              </w:rPr>
              <w:t>0560</w:t>
            </w:r>
          </w:p>
        </w:tc>
      </w:tr>
      <w:tr w:rsidR="003A15F2" w:rsidRPr="00532D1D" w14:paraId="67B1BE74" w14:textId="77777777" w:rsidTr="006F048D">
        <w:trPr>
          <w:trHeight w:val="20"/>
        </w:trPr>
        <w:tc>
          <w:tcPr>
            <w:tcW w:w="2689" w:type="dxa"/>
            <w:vMerge/>
            <w:shd w:val="clear" w:color="auto" w:fill="auto"/>
            <w:noWrap/>
          </w:tcPr>
          <w:p w14:paraId="309AB284" w14:textId="77777777" w:rsidR="003A15F2" w:rsidRPr="00532D1D" w:rsidRDefault="003A15F2" w:rsidP="00A925C1">
            <w:pPr>
              <w:rPr>
                <w:bCs/>
                <w:color w:val="000000"/>
                <w:szCs w:val="28"/>
              </w:rPr>
            </w:pPr>
          </w:p>
        </w:tc>
        <w:tc>
          <w:tcPr>
            <w:tcW w:w="2154" w:type="dxa"/>
            <w:vMerge/>
            <w:shd w:val="clear" w:color="auto" w:fill="auto"/>
            <w:noWrap/>
          </w:tcPr>
          <w:p w14:paraId="39BF51A3" w14:textId="77777777" w:rsidR="003A15F2" w:rsidRPr="00532D1D" w:rsidRDefault="003A15F2" w:rsidP="00A925C1">
            <w:pPr>
              <w:jc w:val="center"/>
              <w:rPr>
                <w:bCs/>
                <w:color w:val="000000"/>
                <w:szCs w:val="28"/>
              </w:rPr>
            </w:pPr>
          </w:p>
        </w:tc>
        <w:tc>
          <w:tcPr>
            <w:tcW w:w="2126" w:type="dxa"/>
            <w:shd w:val="clear" w:color="auto" w:fill="auto"/>
            <w:noWrap/>
          </w:tcPr>
          <w:p w14:paraId="7BABB254" w14:textId="77777777" w:rsidR="003A15F2" w:rsidRPr="00532D1D" w:rsidRDefault="003A15F2" w:rsidP="00A925C1">
            <w:pPr>
              <w:jc w:val="center"/>
              <w:rPr>
                <w:bCs/>
                <w:color w:val="000000"/>
                <w:szCs w:val="28"/>
              </w:rPr>
            </w:pPr>
            <w:r w:rsidRPr="00532D1D">
              <w:rPr>
                <w:bCs/>
                <w:color w:val="000000"/>
                <w:szCs w:val="28"/>
              </w:rPr>
              <w:t>Февраль</w:t>
            </w:r>
          </w:p>
        </w:tc>
        <w:tc>
          <w:tcPr>
            <w:tcW w:w="1772" w:type="dxa"/>
          </w:tcPr>
          <w:p w14:paraId="04E531BC" w14:textId="77777777" w:rsidR="003A15F2" w:rsidRPr="00532D1D" w:rsidRDefault="003A15F2" w:rsidP="00A925C1">
            <w:pPr>
              <w:jc w:val="center"/>
              <w:rPr>
                <w:bCs/>
                <w:color w:val="000000"/>
                <w:szCs w:val="28"/>
                <w:lang w:val="en-US"/>
              </w:rPr>
            </w:pPr>
            <w:r w:rsidRPr="00532D1D">
              <w:rPr>
                <w:bCs/>
                <w:color w:val="000000"/>
                <w:szCs w:val="28"/>
                <w:lang w:val="en-US"/>
              </w:rPr>
              <w:t>0.0478</w:t>
            </w:r>
          </w:p>
        </w:tc>
      </w:tr>
      <w:tr w:rsidR="003A15F2" w:rsidRPr="00532D1D" w14:paraId="4A93FE3B" w14:textId="77777777" w:rsidTr="006F048D">
        <w:trPr>
          <w:trHeight w:val="20"/>
        </w:trPr>
        <w:tc>
          <w:tcPr>
            <w:tcW w:w="2689" w:type="dxa"/>
            <w:vMerge/>
            <w:shd w:val="clear" w:color="auto" w:fill="auto"/>
            <w:noWrap/>
          </w:tcPr>
          <w:p w14:paraId="28E45B15" w14:textId="77777777" w:rsidR="003A15F2" w:rsidRPr="00532D1D" w:rsidRDefault="003A15F2" w:rsidP="00A925C1">
            <w:pPr>
              <w:rPr>
                <w:bCs/>
                <w:color w:val="000000"/>
                <w:szCs w:val="28"/>
              </w:rPr>
            </w:pPr>
          </w:p>
        </w:tc>
        <w:tc>
          <w:tcPr>
            <w:tcW w:w="2154" w:type="dxa"/>
            <w:vMerge/>
            <w:shd w:val="clear" w:color="auto" w:fill="auto"/>
            <w:noWrap/>
          </w:tcPr>
          <w:p w14:paraId="5B870088" w14:textId="77777777" w:rsidR="003A15F2" w:rsidRPr="00532D1D" w:rsidRDefault="003A15F2" w:rsidP="00A925C1">
            <w:pPr>
              <w:jc w:val="center"/>
              <w:rPr>
                <w:bCs/>
                <w:color w:val="000000"/>
                <w:szCs w:val="28"/>
              </w:rPr>
            </w:pPr>
          </w:p>
        </w:tc>
        <w:tc>
          <w:tcPr>
            <w:tcW w:w="2126" w:type="dxa"/>
            <w:shd w:val="clear" w:color="auto" w:fill="auto"/>
            <w:noWrap/>
          </w:tcPr>
          <w:p w14:paraId="652C3B51" w14:textId="77777777" w:rsidR="003A15F2" w:rsidRPr="00532D1D" w:rsidRDefault="003A15F2" w:rsidP="00A925C1">
            <w:pPr>
              <w:jc w:val="center"/>
              <w:rPr>
                <w:bCs/>
                <w:color w:val="000000"/>
                <w:szCs w:val="28"/>
              </w:rPr>
            </w:pPr>
            <w:r w:rsidRPr="00532D1D">
              <w:rPr>
                <w:bCs/>
                <w:color w:val="000000"/>
                <w:szCs w:val="28"/>
              </w:rPr>
              <w:t>Март</w:t>
            </w:r>
          </w:p>
        </w:tc>
        <w:tc>
          <w:tcPr>
            <w:tcW w:w="1772" w:type="dxa"/>
          </w:tcPr>
          <w:p w14:paraId="6CEC916D" w14:textId="77777777" w:rsidR="003A15F2" w:rsidRPr="00532D1D" w:rsidRDefault="003A15F2" w:rsidP="00A925C1">
            <w:pPr>
              <w:jc w:val="center"/>
              <w:rPr>
                <w:bCs/>
                <w:color w:val="000000"/>
                <w:szCs w:val="28"/>
                <w:lang w:val="en-US"/>
              </w:rPr>
            </w:pPr>
            <w:r w:rsidRPr="00532D1D">
              <w:rPr>
                <w:bCs/>
                <w:color w:val="000000"/>
                <w:szCs w:val="28"/>
                <w:lang w:val="en-US"/>
              </w:rPr>
              <w:t>0.0439</w:t>
            </w:r>
          </w:p>
        </w:tc>
      </w:tr>
      <w:tr w:rsidR="003A15F2" w:rsidRPr="00532D1D" w14:paraId="5BADB62E" w14:textId="77777777" w:rsidTr="006F048D">
        <w:trPr>
          <w:trHeight w:val="20"/>
        </w:trPr>
        <w:tc>
          <w:tcPr>
            <w:tcW w:w="2689" w:type="dxa"/>
            <w:vMerge/>
            <w:shd w:val="clear" w:color="auto" w:fill="auto"/>
            <w:noWrap/>
          </w:tcPr>
          <w:p w14:paraId="2A8CEC2F" w14:textId="77777777" w:rsidR="003A15F2" w:rsidRPr="00532D1D" w:rsidRDefault="003A15F2" w:rsidP="00A925C1">
            <w:pPr>
              <w:rPr>
                <w:bCs/>
                <w:color w:val="000000"/>
                <w:szCs w:val="28"/>
              </w:rPr>
            </w:pPr>
          </w:p>
        </w:tc>
        <w:tc>
          <w:tcPr>
            <w:tcW w:w="2154" w:type="dxa"/>
            <w:vMerge/>
            <w:shd w:val="clear" w:color="auto" w:fill="auto"/>
            <w:noWrap/>
          </w:tcPr>
          <w:p w14:paraId="7B4D9D3D" w14:textId="77777777" w:rsidR="003A15F2" w:rsidRPr="00532D1D" w:rsidRDefault="003A15F2" w:rsidP="00A925C1">
            <w:pPr>
              <w:jc w:val="center"/>
              <w:rPr>
                <w:bCs/>
                <w:color w:val="000000"/>
                <w:szCs w:val="28"/>
              </w:rPr>
            </w:pPr>
          </w:p>
        </w:tc>
        <w:tc>
          <w:tcPr>
            <w:tcW w:w="2126" w:type="dxa"/>
            <w:shd w:val="clear" w:color="auto" w:fill="auto"/>
            <w:noWrap/>
          </w:tcPr>
          <w:p w14:paraId="6B962904" w14:textId="77777777" w:rsidR="003A15F2" w:rsidRPr="00532D1D" w:rsidRDefault="003A15F2" w:rsidP="00A925C1">
            <w:pPr>
              <w:jc w:val="center"/>
              <w:rPr>
                <w:bCs/>
                <w:color w:val="000000"/>
                <w:szCs w:val="28"/>
              </w:rPr>
            </w:pPr>
            <w:r w:rsidRPr="00532D1D">
              <w:rPr>
                <w:bCs/>
                <w:color w:val="000000"/>
                <w:szCs w:val="28"/>
              </w:rPr>
              <w:t>Апрель</w:t>
            </w:r>
          </w:p>
        </w:tc>
        <w:tc>
          <w:tcPr>
            <w:tcW w:w="1772" w:type="dxa"/>
          </w:tcPr>
          <w:p w14:paraId="7AB06208" w14:textId="77777777" w:rsidR="003A15F2" w:rsidRPr="00532D1D" w:rsidRDefault="003A15F2" w:rsidP="00A925C1">
            <w:pPr>
              <w:jc w:val="center"/>
              <w:rPr>
                <w:bCs/>
                <w:color w:val="000000"/>
                <w:szCs w:val="28"/>
                <w:lang w:val="en-US"/>
              </w:rPr>
            </w:pPr>
            <w:r w:rsidRPr="00532D1D">
              <w:rPr>
                <w:bCs/>
                <w:color w:val="000000"/>
                <w:szCs w:val="28"/>
                <w:lang w:val="en-US"/>
              </w:rPr>
              <w:t>0.0298</w:t>
            </w:r>
          </w:p>
        </w:tc>
      </w:tr>
      <w:tr w:rsidR="003A15F2" w:rsidRPr="00532D1D" w14:paraId="615045EC" w14:textId="77777777" w:rsidTr="006F048D">
        <w:trPr>
          <w:trHeight w:val="20"/>
        </w:trPr>
        <w:tc>
          <w:tcPr>
            <w:tcW w:w="2689" w:type="dxa"/>
            <w:vMerge/>
            <w:shd w:val="clear" w:color="auto" w:fill="auto"/>
            <w:noWrap/>
          </w:tcPr>
          <w:p w14:paraId="3232E47E" w14:textId="77777777" w:rsidR="003A15F2" w:rsidRPr="00532D1D" w:rsidRDefault="003A15F2" w:rsidP="00A925C1">
            <w:pPr>
              <w:rPr>
                <w:bCs/>
                <w:color w:val="000000"/>
                <w:szCs w:val="28"/>
              </w:rPr>
            </w:pPr>
          </w:p>
        </w:tc>
        <w:tc>
          <w:tcPr>
            <w:tcW w:w="2154" w:type="dxa"/>
            <w:vMerge/>
            <w:shd w:val="clear" w:color="auto" w:fill="auto"/>
            <w:noWrap/>
          </w:tcPr>
          <w:p w14:paraId="6574912F" w14:textId="77777777" w:rsidR="003A15F2" w:rsidRPr="00532D1D" w:rsidRDefault="003A15F2" w:rsidP="00A925C1">
            <w:pPr>
              <w:jc w:val="center"/>
              <w:rPr>
                <w:bCs/>
                <w:color w:val="000000"/>
                <w:szCs w:val="28"/>
              </w:rPr>
            </w:pPr>
          </w:p>
        </w:tc>
        <w:tc>
          <w:tcPr>
            <w:tcW w:w="2126" w:type="dxa"/>
            <w:shd w:val="clear" w:color="auto" w:fill="auto"/>
            <w:noWrap/>
          </w:tcPr>
          <w:p w14:paraId="43F2A8FE" w14:textId="77777777" w:rsidR="003A15F2" w:rsidRPr="00532D1D" w:rsidRDefault="003A15F2" w:rsidP="00A925C1">
            <w:pPr>
              <w:jc w:val="center"/>
              <w:rPr>
                <w:bCs/>
                <w:color w:val="000000"/>
                <w:szCs w:val="28"/>
              </w:rPr>
            </w:pPr>
            <w:r w:rsidRPr="00532D1D">
              <w:rPr>
                <w:bCs/>
                <w:color w:val="000000"/>
                <w:szCs w:val="28"/>
              </w:rPr>
              <w:t>Май</w:t>
            </w:r>
          </w:p>
        </w:tc>
        <w:tc>
          <w:tcPr>
            <w:tcW w:w="1772" w:type="dxa"/>
          </w:tcPr>
          <w:p w14:paraId="4F49E7D9" w14:textId="77777777" w:rsidR="003A15F2" w:rsidRPr="00532D1D" w:rsidRDefault="003A15F2" w:rsidP="00A925C1">
            <w:pPr>
              <w:jc w:val="center"/>
              <w:rPr>
                <w:bCs/>
                <w:color w:val="000000"/>
                <w:szCs w:val="28"/>
                <w:lang w:val="en-US"/>
              </w:rPr>
            </w:pPr>
            <w:r w:rsidRPr="00532D1D">
              <w:rPr>
                <w:bCs/>
                <w:color w:val="000000"/>
                <w:szCs w:val="28"/>
                <w:lang w:val="en-US"/>
              </w:rPr>
              <w:t>0.0026</w:t>
            </w:r>
          </w:p>
        </w:tc>
      </w:tr>
      <w:tr w:rsidR="003A15F2" w:rsidRPr="00532D1D" w14:paraId="05B967EC" w14:textId="77777777" w:rsidTr="006F048D">
        <w:trPr>
          <w:trHeight w:val="20"/>
        </w:trPr>
        <w:tc>
          <w:tcPr>
            <w:tcW w:w="2689" w:type="dxa"/>
            <w:vMerge/>
            <w:shd w:val="clear" w:color="auto" w:fill="auto"/>
            <w:noWrap/>
          </w:tcPr>
          <w:p w14:paraId="5F97639F" w14:textId="77777777" w:rsidR="003A15F2" w:rsidRPr="00532D1D" w:rsidRDefault="003A15F2" w:rsidP="00A925C1">
            <w:pPr>
              <w:rPr>
                <w:bCs/>
                <w:color w:val="000000"/>
                <w:szCs w:val="28"/>
              </w:rPr>
            </w:pPr>
          </w:p>
        </w:tc>
        <w:tc>
          <w:tcPr>
            <w:tcW w:w="2154" w:type="dxa"/>
            <w:vMerge/>
            <w:shd w:val="clear" w:color="auto" w:fill="auto"/>
            <w:noWrap/>
          </w:tcPr>
          <w:p w14:paraId="4DD5B263" w14:textId="77777777" w:rsidR="003A15F2" w:rsidRPr="00532D1D" w:rsidRDefault="003A15F2" w:rsidP="00A925C1">
            <w:pPr>
              <w:jc w:val="center"/>
              <w:rPr>
                <w:bCs/>
                <w:color w:val="000000"/>
                <w:szCs w:val="28"/>
              </w:rPr>
            </w:pPr>
          </w:p>
        </w:tc>
        <w:tc>
          <w:tcPr>
            <w:tcW w:w="2126" w:type="dxa"/>
            <w:shd w:val="clear" w:color="auto" w:fill="auto"/>
            <w:noWrap/>
          </w:tcPr>
          <w:p w14:paraId="1A2961D3" w14:textId="77777777" w:rsidR="003A15F2" w:rsidRPr="00532D1D" w:rsidRDefault="003A15F2" w:rsidP="00A925C1">
            <w:pPr>
              <w:jc w:val="center"/>
              <w:rPr>
                <w:bCs/>
                <w:color w:val="000000"/>
                <w:szCs w:val="28"/>
              </w:rPr>
            </w:pPr>
            <w:r w:rsidRPr="00532D1D">
              <w:rPr>
                <w:bCs/>
                <w:color w:val="000000"/>
                <w:szCs w:val="28"/>
              </w:rPr>
              <w:t>Октябрь</w:t>
            </w:r>
          </w:p>
        </w:tc>
        <w:tc>
          <w:tcPr>
            <w:tcW w:w="1772" w:type="dxa"/>
          </w:tcPr>
          <w:p w14:paraId="409A97AC" w14:textId="77777777" w:rsidR="003A15F2" w:rsidRPr="00532D1D" w:rsidRDefault="003A15F2" w:rsidP="00A925C1">
            <w:pPr>
              <w:jc w:val="center"/>
              <w:rPr>
                <w:bCs/>
                <w:color w:val="000000"/>
                <w:szCs w:val="28"/>
                <w:lang w:val="en-US"/>
              </w:rPr>
            </w:pPr>
            <w:r w:rsidRPr="00532D1D">
              <w:rPr>
                <w:bCs/>
                <w:color w:val="000000"/>
                <w:szCs w:val="28"/>
                <w:lang w:val="en-US"/>
              </w:rPr>
              <w:t>0.0349</w:t>
            </w:r>
          </w:p>
        </w:tc>
      </w:tr>
      <w:tr w:rsidR="003A15F2" w:rsidRPr="00532D1D" w14:paraId="06986415" w14:textId="77777777" w:rsidTr="006F048D">
        <w:trPr>
          <w:trHeight w:val="20"/>
        </w:trPr>
        <w:tc>
          <w:tcPr>
            <w:tcW w:w="2689" w:type="dxa"/>
            <w:vMerge/>
            <w:shd w:val="clear" w:color="auto" w:fill="auto"/>
            <w:noWrap/>
          </w:tcPr>
          <w:p w14:paraId="34D47252" w14:textId="77777777" w:rsidR="003A15F2" w:rsidRPr="00532D1D" w:rsidRDefault="003A15F2" w:rsidP="00A925C1">
            <w:pPr>
              <w:rPr>
                <w:bCs/>
                <w:color w:val="000000"/>
                <w:szCs w:val="28"/>
              </w:rPr>
            </w:pPr>
          </w:p>
        </w:tc>
        <w:tc>
          <w:tcPr>
            <w:tcW w:w="2154" w:type="dxa"/>
            <w:vMerge/>
            <w:shd w:val="clear" w:color="auto" w:fill="auto"/>
            <w:noWrap/>
          </w:tcPr>
          <w:p w14:paraId="5532865C" w14:textId="77777777" w:rsidR="003A15F2" w:rsidRPr="00532D1D" w:rsidRDefault="003A15F2" w:rsidP="00A925C1">
            <w:pPr>
              <w:jc w:val="center"/>
              <w:rPr>
                <w:bCs/>
                <w:color w:val="000000"/>
                <w:szCs w:val="28"/>
              </w:rPr>
            </w:pPr>
          </w:p>
        </w:tc>
        <w:tc>
          <w:tcPr>
            <w:tcW w:w="2126" w:type="dxa"/>
            <w:shd w:val="clear" w:color="auto" w:fill="auto"/>
            <w:noWrap/>
          </w:tcPr>
          <w:p w14:paraId="0E5957B5" w14:textId="77777777" w:rsidR="003A15F2" w:rsidRPr="00532D1D" w:rsidRDefault="003A15F2" w:rsidP="00A925C1">
            <w:pPr>
              <w:jc w:val="center"/>
              <w:rPr>
                <w:bCs/>
                <w:color w:val="000000"/>
                <w:szCs w:val="28"/>
              </w:rPr>
            </w:pPr>
            <w:r w:rsidRPr="00532D1D">
              <w:rPr>
                <w:bCs/>
                <w:color w:val="000000"/>
                <w:szCs w:val="28"/>
              </w:rPr>
              <w:t>Ноябрь</w:t>
            </w:r>
          </w:p>
        </w:tc>
        <w:tc>
          <w:tcPr>
            <w:tcW w:w="1772" w:type="dxa"/>
          </w:tcPr>
          <w:p w14:paraId="14867DE5" w14:textId="77777777" w:rsidR="003A15F2" w:rsidRPr="00532D1D" w:rsidRDefault="003A15F2" w:rsidP="00A925C1">
            <w:pPr>
              <w:jc w:val="center"/>
              <w:rPr>
                <w:bCs/>
                <w:color w:val="000000"/>
                <w:szCs w:val="28"/>
                <w:lang w:val="en-US"/>
              </w:rPr>
            </w:pPr>
            <w:r w:rsidRPr="00532D1D">
              <w:rPr>
                <w:bCs/>
                <w:color w:val="000000"/>
                <w:szCs w:val="28"/>
                <w:lang w:val="en-US"/>
              </w:rPr>
              <w:t>0.0400</w:t>
            </w:r>
          </w:p>
        </w:tc>
      </w:tr>
      <w:tr w:rsidR="003A15F2" w:rsidRPr="00532D1D" w14:paraId="2B1B9C4A" w14:textId="77777777" w:rsidTr="006F048D">
        <w:trPr>
          <w:trHeight w:val="20"/>
        </w:trPr>
        <w:tc>
          <w:tcPr>
            <w:tcW w:w="2689" w:type="dxa"/>
            <w:vMerge/>
            <w:shd w:val="clear" w:color="auto" w:fill="auto"/>
            <w:noWrap/>
          </w:tcPr>
          <w:p w14:paraId="1F441B59" w14:textId="77777777" w:rsidR="003A15F2" w:rsidRPr="00532D1D" w:rsidRDefault="003A15F2" w:rsidP="00A925C1">
            <w:pPr>
              <w:rPr>
                <w:bCs/>
                <w:color w:val="000000"/>
                <w:szCs w:val="28"/>
              </w:rPr>
            </w:pPr>
          </w:p>
        </w:tc>
        <w:tc>
          <w:tcPr>
            <w:tcW w:w="2154" w:type="dxa"/>
            <w:vMerge/>
            <w:shd w:val="clear" w:color="auto" w:fill="auto"/>
            <w:noWrap/>
          </w:tcPr>
          <w:p w14:paraId="12D9F522" w14:textId="77777777" w:rsidR="003A15F2" w:rsidRPr="00532D1D" w:rsidRDefault="003A15F2" w:rsidP="00A925C1">
            <w:pPr>
              <w:jc w:val="center"/>
              <w:rPr>
                <w:bCs/>
                <w:color w:val="000000"/>
                <w:szCs w:val="28"/>
              </w:rPr>
            </w:pPr>
          </w:p>
        </w:tc>
        <w:tc>
          <w:tcPr>
            <w:tcW w:w="2126" w:type="dxa"/>
            <w:shd w:val="clear" w:color="auto" w:fill="auto"/>
            <w:noWrap/>
          </w:tcPr>
          <w:p w14:paraId="4E9DDDFC" w14:textId="77777777" w:rsidR="003A15F2" w:rsidRPr="00532D1D" w:rsidRDefault="003A15F2" w:rsidP="00A925C1">
            <w:pPr>
              <w:jc w:val="center"/>
              <w:rPr>
                <w:bCs/>
                <w:color w:val="000000"/>
                <w:szCs w:val="28"/>
              </w:rPr>
            </w:pPr>
            <w:r w:rsidRPr="00532D1D">
              <w:rPr>
                <w:bCs/>
                <w:color w:val="000000"/>
                <w:szCs w:val="28"/>
              </w:rPr>
              <w:t>Декабрь</w:t>
            </w:r>
          </w:p>
        </w:tc>
        <w:tc>
          <w:tcPr>
            <w:tcW w:w="1772" w:type="dxa"/>
          </w:tcPr>
          <w:p w14:paraId="1959F513" w14:textId="77777777" w:rsidR="003A15F2" w:rsidRPr="00532D1D" w:rsidRDefault="003A15F2" w:rsidP="00A925C1">
            <w:pPr>
              <w:jc w:val="center"/>
              <w:rPr>
                <w:bCs/>
                <w:color w:val="000000"/>
                <w:szCs w:val="28"/>
                <w:lang w:val="en-US"/>
              </w:rPr>
            </w:pPr>
            <w:r w:rsidRPr="00532D1D">
              <w:rPr>
                <w:bCs/>
                <w:color w:val="000000"/>
                <w:szCs w:val="28"/>
                <w:lang w:val="en-US"/>
              </w:rPr>
              <w:t>0.0518</w:t>
            </w:r>
          </w:p>
        </w:tc>
      </w:tr>
    </w:tbl>
    <w:p w14:paraId="5D479A2C" w14:textId="77777777" w:rsidR="003A15F2" w:rsidRPr="00532D1D" w:rsidRDefault="003A15F2" w:rsidP="00A925C1">
      <w:pPr>
        <w:pStyle w:val="a4"/>
        <w:spacing w:line="240" w:lineRule="auto"/>
      </w:pPr>
      <w:bookmarkStart w:id="324" w:name="_Toc161266621"/>
      <w:bookmarkStart w:id="325" w:name="_Toc163534459"/>
      <w:r w:rsidRPr="00532D1D">
        <w:t>1.5.6. Описание сравнения величины договорной и расчетной тепловой нагрузки по зоне действия каждого источника тепловой энергии</w:t>
      </w:r>
      <w:bookmarkEnd w:id="324"/>
      <w:bookmarkEnd w:id="325"/>
    </w:p>
    <w:p w14:paraId="1EF27B47" w14:textId="77777777" w:rsidR="003A15F2" w:rsidRPr="00532D1D" w:rsidRDefault="003A15F2" w:rsidP="00A925C1">
      <w:pPr>
        <w:pStyle w:val="a6"/>
      </w:pPr>
      <w:r w:rsidRPr="00532D1D">
        <w:t>Описание сравнения величины договорной и расчетной тепловой нагрузки по зоне действия каждого источника тепловой энергии представлено в таблице 1.5.6.1.</w:t>
      </w:r>
    </w:p>
    <w:p w14:paraId="3BC10C1F" w14:textId="0F662F23" w:rsidR="00CB3D0A" w:rsidRPr="0087436B" w:rsidRDefault="00CB3D0A" w:rsidP="00706A51">
      <w:pPr>
        <w:pStyle w:val="a6"/>
        <w:ind w:firstLine="0"/>
        <w:sectPr w:rsidR="00CB3D0A" w:rsidRPr="0087436B" w:rsidSect="004C0011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14:paraId="0BC18AD1" w14:textId="77777777" w:rsidR="00F32C9B" w:rsidRPr="00532D1D" w:rsidRDefault="00F32C9B" w:rsidP="00A925C1">
      <w:pPr>
        <w:pStyle w:val="a8"/>
      </w:pPr>
      <w:bookmarkStart w:id="326" w:name="_Toc161265733"/>
      <w:r w:rsidRPr="00532D1D">
        <w:lastRenderedPageBreak/>
        <w:t>Таблица 1.5.4.1. Описание величины потребления тепловой энергии в расчетных элементах территориального деления за отопительный период и за год в целом, Гкал</w:t>
      </w:r>
      <w:bookmarkEnd w:id="326"/>
    </w:p>
    <w:tbl>
      <w:tblPr>
        <w:tblW w:w="14596" w:type="dxa"/>
        <w:tblLayout w:type="fixed"/>
        <w:tblLook w:val="04A0" w:firstRow="1" w:lastRow="0" w:firstColumn="1" w:lastColumn="0" w:noHBand="0" w:noVBand="1"/>
      </w:tblPr>
      <w:tblGrid>
        <w:gridCol w:w="3539"/>
        <w:gridCol w:w="2126"/>
        <w:gridCol w:w="3119"/>
        <w:gridCol w:w="3402"/>
        <w:gridCol w:w="2410"/>
      </w:tblGrid>
      <w:tr w:rsidR="00706A51" w:rsidRPr="002C45BC" w14:paraId="6DD72326" w14:textId="77777777" w:rsidTr="00706A51">
        <w:trPr>
          <w:trHeight w:val="20"/>
          <w:tblHeader/>
        </w:trPr>
        <w:tc>
          <w:tcPr>
            <w:tcW w:w="35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C11ADCD" w14:textId="77777777" w:rsidR="00706A51" w:rsidRPr="002C45BC" w:rsidRDefault="00706A51" w:rsidP="00A925C1">
            <w:pPr>
              <w:jc w:val="center"/>
              <w:rPr>
                <w:color w:val="000000"/>
                <w:szCs w:val="28"/>
              </w:rPr>
            </w:pPr>
            <w:r w:rsidRPr="002C45BC">
              <w:rPr>
                <w:color w:val="000000"/>
                <w:szCs w:val="28"/>
              </w:rPr>
              <w:t>Наименование источника тепловой энергии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4585E9" w14:textId="77777777" w:rsidR="00706A51" w:rsidRPr="002C45BC" w:rsidRDefault="00706A51" w:rsidP="00A925C1">
            <w:pPr>
              <w:jc w:val="center"/>
              <w:rPr>
                <w:color w:val="000000"/>
                <w:szCs w:val="28"/>
              </w:rPr>
            </w:pPr>
            <w:r w:rsidRPr="002C45BC">
              <w:rPr>
                <w:color w:val="000000"/>
                <w:szCs w:val="28"/>
              </w:rPr>
              <w:t>Кадастровый квартал</w:t>
            </w:r>
          </w:p>
        </w:tc>
        <w:tc>
          <w:tcPr>
            <w:tcW w:w="31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2F1FF8" w14:textId="77777777" w:rsidR="00706A51" w:rsidRPr="002C45BC" w:rsidRDefault="00706A51" w:rsidP="00A925C1">
            <w:pPr>
              <w:jc w:val="center"/>
              <w:rPr>
                <w:color w:val="000000"/>
                <w:szCs w:val="28"/>
              </w:rPr>
            </w:pPr>
            <w:r w:rsidRPr="002C45BC">
              <w:rPr>
                <w:color w:val="000000"/>
                <w:szCs w:val="28"/>
              </w:rPr>
              <w:t>Категория потребителя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864C45A" w14:textId="77777777" w:rsidR="00706A51" w:rsidRPr="002C45BC" w:rsidRDefault="00706A51" w:rsidP="00A925C1">
            <w:pPr>
              <w:jc w:val="center"/>
              <w:rPr>
                <w:color w:val="000000"/>
                <w:szCs w:val="28"/>
              </w:rPr>
            </w:pPr>
            <w:r w:rsidRPr="002C45BC">
              <w:rPr>
                <w:color w:val="000000"/>
                <w:szCs w:val="28"/>
              </w:rPr>
              <w:t>За отопительный период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A222F35" w14:textId="77777777" w:rsidR="00706A51" w:rsidRPr="002C45BC" w:rsidRDefault="00706A51" w:rsidP="00A925C1">
            <w:pPr>
              <w:jc w:val="center"/>
              <w:rPr>
                <w:color w:val="000000"/>
                <w:szCs w:val="28"/>
              </w:rPr>
            </w:pPr>
            <w:r w:rsidRPr="002C45BC">
              <w:rPr>
                <w:color w:val="000000"/>
                <w:szCs w:val="28"/>
              </w:rPr>
              <w:t>За год</w:t>
            </w:r>
          </w:p>
        </w:tc>
      </w:tr>
      <w:tr w:rsidR="00706A51" w:rsidRPr="002C45BC" w14:paraId="0965E099" w14:textId="77777777" w:rsidTr="00706A51">
        <w:trPr>
          <w:trHeight w:val="20"/>
          <w:tblHeader/>
        </w:trPr>
        <w:tc>
          <w:tcPr>
            <w:tcW w:w="35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6C585F" w14:textId="77777777" w:rsidR="00706A51" w:rsidRPr="002C45BC" w:rsidRDefault="00706A51" w:rsidP="00A925C1">
            <w:pPr>
              <w:jc w:val="center"/>
              <w:rPr>
                <w:color w:val="000000"/>
                <w:szCs w:val="28"/>
              </w:rPr>
            </w:pPr>
          </w:p>
        </w:tc>
        <w:tc>
          <w:tcPr>
            <w:tcW w:w="21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87202F" w14:textId="77777777" w:rsidR="00706A51" w:rsidRPr="002C45BC" w:rsidRDefault="00706A51" w:rsidP="00A925C1">
            <w:pPr>
              <w:rPr>
                <w:color w:val="000000"/>
                <w:szCs w:val="28"/>
              </w:rPr>
            </w:pPr>
          </w:p>
        </w:tc>
        <w:tc>
          <w:tcPr>
            <w:tcW w:w="31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EA85AA" w14:textId="77777777" w:rsidR="00706A51" w:rsidRPr="002C45BC" w:rsidRDefault="00706A51" w:rsidP="00A925C1">
            <w:pPr>
              <w:rPr>
                <w:color w:val="000000"/>
                <w:szCs w:val="28"/>
              </w:rPr>
            </w:pP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169562" w14:textId="77777777" w:rsidR="00706A51" w:rsidRPr="002C45BC" w:rsidRDefault="00706A51" w:rsidP="00A925C1">
            <w:pPr>
              <w:jc w:val="center"/>
              <w:rPr>
                <w:color w:val="000000"/>
                <w:szCs w:val="28"/>
              </w:rPr>
            </w:pPr>
            <w:r w:rsidRPr="002C45BC">
              <w:rPr>
                <w:color w:val="000000"/>
                <w:szCs w:val="28"/>
              </w:rPr>
              <w:t>Потребление тепловой энергии на отопление, Гкал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71C647" w14:textId="77777777" w:rsidR="00706A51" w:rsidRPr="002C45BC" w:rsidRDefault="00706A51" w:rsidP="00A925C1">
            <w:pPr>
              <w:jc w:val="center"/>
              <w:rPr>
                <w:color w:val="000000"/>
                <w:szCs w:val="28"/>
              </w:rPr>
            </w:pPr>
            <w:r w:rsidRPr="002C45BC">
              <w:rPr>
                <w:color w:val="000000"/>
                <w:szCs w:val="28"/>
              </w:rPr>
              <w:t>Потребление тепловой энергии на отопление, Гкал</w:t>
            </w:r>
          </w:p>
        </w:tc>
      </w:tr>
      <w:tr w:rsidR="00706A51" w:rsidRPr="002C45BC" w14:paraId="016878EA" w14:textId="77777777" w:rsidTr="00706A51">
        <w:trPr>
          <w:trHeight w:val="20"/>
        </w:trPr>
        <w:tc>
          <w:tcPr>
            <w:tcW w:w="35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465F4D9" w14:textId="042CE77C" w:rsidR="00706A51" w:rsidRPr="002C45BC" w:rsidRDefault="00706A51" w:rsidP="00706A5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п. Рощино, ул. Фабричная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1C26BA" w14:textId="77777777" w:rsidR="00706A51" w:rsidRPr="00706A51" w:rsidRDefault="00706A51" w:rsidP="00706A51">
            <w:pPr>
              <w:jc w:val="center"/>
              <w:rPr>
                <w:color w:val="000000"/>
                <w:szCs w:val="28"/>
                <w:lang w:val="en-US"/>
              </w:rPr>
            </w:pPr>
            <w:r w:rsidRPr="00706A51">
              <w:rPr>
                <w:color w:val="000000"/>
                <w:szCs w:val="28"/>
                <w:lang w:val="en-US"/>
              </w:rPr>
              <w:t>74:19:0601002</w:t>
            </w:r>
          </w:p>
          <w:p w14:paraId="40068DB4" w14:textId="77777777" w:rsidR="00706A51" w:rsidRPr="00706A51" w:rsidRDefault="00706A51" w:rsidP="00706A51">
            <w:pPr>
              <w:jc w:val="center"/>
              <w:rPr>
                <w:color w:val="000000"/>
                <w:szCs w:val="28"/>
                <w:lang w:val="en-US"/>
              </w:rPr>
            </w:pPr>
            <w:r w:rsidRPr="00706A51">
              <w:rPr>
                <w:color w:val="000000"/>
                <w:szCs w:val="28"/>
                <w:lang w:val="en-US"/>
              </w:rPr>
              <w:t>74:19:0603001</w:t>
            </w:r>
          </w:p>
          <w:p w14:paraId="56770DF4" w14:textId="77777777" w:rsidR="00706A51" w:rsidRPr="00706A51" w:rsidRDefault="00706A51" w:rsidP="00706A51">
            <w:pPr>
              <w:jc w:val="center"/>
              <w:rPr>
                <w:color w:val="000000"/>
                <w:szCs w:val="28"/>
                <w:lang w:val="en-US"/>
              </w:rPr>
            </w:pPr>
            <w:r w:rsidRPr="00706A51">
              <w:rPr>
                <w:color w:val="000000"/>
                <w:szCs w:val="28"/>
                <w:lang w:val="en-US"/>
              </w:rPr>
              <w:t>74:19:0603004</w:t>
            </w:r>
          </w:p>
          <w:p w14:paraId="305F2222" w14:textId="77777777" w:rsidR="00706A51" w:rsidRPr="00706A51" w:rsidRDefault="00706A51" w:rsidP="00706A51">
            <w:pPr>
              <w:jc w:val="center"/>
              <w:rPr>
                <w:color w:val="000000"/>
                <w:szCs w:val="28"/>
                <w:lang w:val="en-US"/>
              </w:rPr>
            </w:pPr>
            <w:r w:rsidRPr="00706A51">
              <w:rPr>
                <w:color w:val="000000"/>
                <w:szCs w:val="28"/>
                <w:lang w:val="en-US"/>
              </w:rPr>
              <w:t>74:19:0603005</w:t>
            </w:r>
          </w:p>
          <w:p w14:paraId="766EE333" w14:textId="4CAD39AF" w:rsidR="00706A51" w:rsidRPr="00706A51" w:rsidRDefault="00706A51" w:rsidP="00706A51">
            <w:pPr>
              <w:jc w:val="center"/>
              <w:rPr>
                <w:color w:val="000000"/>
                <w:szCs w:val="28"/>
                <w:lang w:val="en-US"/>
              </w:rPr>
            </w:pPr>
            <w:r w:rsidRPr="00706A51">
              <w:rPr>
                <w:color w:val="000000"/>
                <w:szCs w:val="28"/>
                <w:lang w:val="en-US"/>
              </w:rPr>
              <w:t>74:19:0603002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F087A" w14:textId="77777777" w:rsidR="00706A51" w:rsidRPr="00706A51" w:rsidRDefault="00706A51" w:rsidP="00706A51">
            <w:pPr>
              <w:jc w:val="center"/>
              <w:rPr>
                <w:color w:val="000000"/>
                <w:szCs w:val="28"/>
                <w:lang w:val="en-US"/>
              </w:rPr>
            </w:pPr>
            <w:r w:rsidRPr="00706A51">
              <w:rPr>
                <w:color w:val="000000"/>
                <w:szCs w:val="28"/>
                <w:lang w:val="en-US"/>
              </w:rPr>
              <w:t>Бюджетные потребители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6C4E7FE" w14:textId="12B8F190" w:rsidR="00706A51" w:rsidRPr="00706A51" w:rsidRDefault="00706A51" w:rsidP="00706A51">
            <w:pPr>
              <w:jc w:val="center"/>
              <w:rPr>
                <w:color w:val="000000"/>
                <w:szCs w:val="28"/>
                <w:lang w:val="en-US"/>
              </w:rPr>
            </w:pPr>
            <w:r w:rsidRPr="00706A51">
              <w:rPr>
                <w:color w:val="000000"/>
                <w:szCs w:val="28"/>
                <w:lang w:val="en-US"/>
              </w:rPr>
              <w:t>3173.26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3342DEC" w14:textId="540EE5A1" w:rsidR="00706A51" w:rsidRPr="00706A51" w:rsidRDefault="00706A51" w:rsidP="00706A51">
            <w:pPr>
              <w:jc w:val="center"/>
              <w:rPr>
                <w:color w:val="000000"/>
                <w:szCs w:val="28"/>
                <w:lang w:val="en-US"/>
              </w:rPr>
            </w:pPr>
            <w:r>
              <w:rPr>
                <w:color w:val="000000"/>
                <w:szCs w:val="28"/>
                <w:lang w:val="en-US"/>
              </w:rPr>
              <w:t>3966.570</w:t>
            </w:r>
          </w:p>
        </w:tc>
      </w:tr>
      <w:tr w:rsidR="00706A51" w:rsidRPr="002C45BC" w14:paraId="19AABE56" w14:textId="77777777" w:rsidTr="00706A51">
        <w:trPr>
          <w:trHeight w:val="20"/>
        </w:trPr>
        <w:tc>
          <w:tcPr>
            <w:tcW w:w="35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F34BA1" w14:textId="77777777" w:rsidR="00706A51" w:rsidRPr="002C45BC" w:rsidRDefault="00706A51" w:rsidP="00706A51">
            <w:pPr>
              <w:rPr>
                <w:color w:val="000000"/>
                <w:szCs w:val="28"/>
              </w:rPr>
            </w:pPr>
          </w:p>
        </w:tc>
        <w:tc>
          <w:tcPr>
            <w:tcW w:w="21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A90FD1" w14:textId="77777777" w:rsidR="00706A51" w:rsidRPr="00706A51" w:rsidRDefault="00706A51" w:rsidP="00706A51">
            <w:pPr>
              <w:jc w:val="center"/>
              <w:rPr>
                <w:color w:val="000000"/>
                <w:szCs w:val="28"/>
                <w:lang w:val="en-US"/>
              </w:rPr>
            </w:pP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D0B057" w14:textId="77777777" w:rsidR="00706A51" w:rsidRPr="00706A51" w:rsidRDefault="00706A51" w:rsidP="00706A51">
            <w:pPr>
              <w:jc w:val="center"/>
              <w:rPr>
                <w:color w:val="000000"/>
                <w:szCs w:val="28"/>
                <w:lang w:val="en-US"/>
              </w:rPr>
            </w:pPr>
            <w:r w:rsidRPr="00706A51">
              <w:rPr>
                <w:color w:val="000000"/>
                <w:szCs w:val="28"/>
                <w:lang w:val="en-US"/>
              </w:rPr>
              <w:t>Население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C09A883" w14:textId="5C17D490" w:rsidR="00706A51" w:rsidRPr="00706A51" w:rsidRDefault="00706A51" w:rsidP="00706A51">
            <w:pPr>
              <w:jc w:val="center"/>
              <w:rPr>
                <w:color w:val="000000"/>
                <w:szCs w:val="28"/>
                <w:lang w:val="en-US"/>
              </w:rPr>
            </w:pPr>
            <w:r w:rsidRPr="00706A51">
              <w:rPr>
                <w:color w:val="000000"/>
                <w:szCs w:val="28"/>
                <w:lang w:val="en-US"/>
              </w:rPr>
              <w:t>28709.98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319B808" w14:textId="250AAB24" w:rsidR="00706A51" w:rsidRPr="00706A51" w:rsidRDefault="00706A51" w:rsidP="00706A51">
            <w:pPr>
              <w:jc w:val="center"/>
              <w:rPr>
                <w:color w:val="000000"/>
                <w:szCs w:val="28"/>
                <w:lang w:val="en-US"/>
              </w:rPr>
            </w:pPr>
            <w:r>
              <w:rPr>
                <w:color w:val="000000"/>
                <w:szCs w:val="28"/>
                <w:lang w:val="en-US"/>
              </w:rPr>
              <w:t>35887.47</w:t>
            </w:r>
          </w:p>
        </w:tc>
      </w:tr>
      <w:tr w:rsidR="00706A51" w:rsidRPr="002C45BC" w14:paraId="0BFA5082" w14:textId="77777777" w:rsidTr="00706A51">
        <w:trPr>
          <w:trHeight w:val="20"/>
        </w:trPr>
        <w:tc>
          <w:tcPr>
            <w:tcW w:w="35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54AC4E" w14:textId="77777777" w:rsidR="00706A51" w:rsidRPr="002C45BC" w:rsidRDefault="00706A51" w:rsidP="00706A51">
            <w:pPr>
              <w:rPr>
                <w:color w:val="000000"/>
                <w:szCs w:val="28"/>
              </w:rPr>
            </w:pPr>
          </w:p>
        </w:tc>
        <w:tc>
          <w:tcPr>
            <w:tcW w:w="21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62F59E" w14:textId="77777777" w:rsidR="00706A51" w:rsidRPr="00706A51" w:rsidRDefault="00706A51" w:rsidP="00706A51">
            <w:pPr>
              <w:jc w:val="center"/>
              <w:rPr>
                <w:color w:val="000000"/>
                <w:szCs w:val="28"/>
                <w:lang w:val="en-US"/>
              </w:rPr>
            </w:pP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757A9A" w14:textId="77777777" w:rsidR="00706A51" w:rsidRPr="00706A51" w:rsidRDefault="00706A51" w:rsidP="00706A51">
            <w:pPr>
              <w:jc w:val="center"/>
              <w:rPr>
                <w:color w:val="000000"/>
                <w:szCs w:val="28"/>
                <w:lang w:val="en-US"/>
              </w:rPr>
            </w:pPr>
            <w:r w:rsidRPr="00706A51">
              <w:rPr>
                <w:color w:val="000000"/>
                <w:szCs w:val="28"/>
                <w:lang w:val="en-US"/>
              </w:rPr>
              <w:t>Прочие потребители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9ED355E" w14:textId="19427B72" w:rsidR="00706A51" w:rsidRPr="00706A51" w:rsidRDefault="00706A51" w:rsidP="00706A51">
            <w:pPr>
              <w:jc w:val="center"/>
              <w:rPr>
                <w:color w:val="000000"/>
                <w:szCs w:val="28"/>
                <w:lang w:val="en-US"/>
              </w:rPr>
            </w:pPr>
            <w:r w:rsidRPr="00706A51">
              <w:rPr>
                <w:color w:val="000000"/>
                <w:szCs w:val="28"/>
                <w:lang w:val="en-US"/>
              </w:rPr>
              <w:t>1898.67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CEE87E4" w14:textId="09DECB9B" w:rsidR="00706A51" w:rsidRPr="00706A51" w:rsidRDefault="00706A51" w:rsidP="00706A51">
            <w:pPr>
              <w:jc w:val="center"/>
              <w:rPr>
                <w:color w:val="000000"/>
                <w:szCs w:val="28"/>
                <w:lang w:val="en-US"/>
              </w:rPr>
            </w:pPr>
            <w:r>
              <w:rPr>
                <w:color w:val="000000"/>
                <w:szCs w:val="28"/>
                <w:lang w:val="en-US"/>
              </w:rPr>
              <w:t>2373.340</w:t>
            </w:r>
          </w:p>
        </w:tc>
      </w:tr>
      <w:tr w:rsidR="00706A51" w:rsidRPr="00532D1D" w14:paraId="26461D20" w14:textId="77777777" w:rsidTr="00706A51">
        <w:trPr>
          <w:trHeight w:val="20"/>
        </w:trPr>
        <w:tc>
          <w:tcPr>
            <w:tcW w:w="353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FC829B" w14:textId="16F377EA" w:rsidR="00706A51" w:rsidRPr="002C45BC" w:rsidRDefault="00706A51" w:rsidP="00706A5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д. Казанцево, ул. Строительная, 17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hideMark/>
          </w:tcPr>
          <w:p w14:paraId="2D2B63F4" w14:textId="0FF7E2CF" w:rsidR="00706A51" w:rsidRPr="00706A51" w:rsidRDefault="00706A51" w:rsidP="00706A51">
            <w:pPr>
              <w:jc w:val="center"/>
              <w:rPr>
                <w:color w:val="000000"/>
                <w:szCs w:val="28"/>
                <w:lang w:val="en-US"/>
              </w:rPr>
            </w:pPr>
            <w:r w:rsidRPr="00706A51">
              <w:rPr>
                <w:color w:val="000000"/>
                <w:szCs w:val="28"/>
                <w:lang w:val="en-US"/>
              </w:rPr>
              <w:t>74:19:0501002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A653FD" w14:textId="5D8E90B4" w:rsidR="00706A51" w:rsidRPr="00706A51" w:rsidRDefault="00706A51" w:rsidP="00706A51">
            <w:pPr>
              <w:jc w:val="center"/>
              <w:rPr>
                <w:color w:val="000000"/>
                <w:szCs w:val="28"/>
                <w:lang w:val="en-US"/>
              </w:rPr>
            </w:pPr>
            <w:r w:rsidRPr="00706A51">
              <w:rPr>
                <w:color w:val="000000"/>
                <w:szCs w:val="28"/>
                <w:lang w:val="en-US"/>
              </w:rPr>
              <w:t>Бюджетные потребители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BF114A3" w14:textId="268683CE" w:rsidR="00706A51" w:rsidRPr="00706A51" w:rsidRDefault="00706A51" w:rsidP="00706A51">
            <w:pPr>
              <w:jc w:val="center"/>
              <w:rPr>
                <w:color w:val="000000"/>
                <w:szCs w:val="28"/>
                <w:lang w:val="en-US"/>
              </w:rPr>
            </w:pPr>
            <w:r w:rsidRPr="00706A51">
              <w:rPr>
                <w:color w:val="000000"/>
                <w:szCs w:val="28"/>
                <w:lang w:val="en-US"/>
              </w:rPr>
              <w:t>964.57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453963E" w14:textId="25F12EFD" w:rsidR="00706A51" w:rsidRPr="00706A51" w:rsidRDefault="00706A51" w:rsidP="00706A51">
            <w:pPr>
              <w:jc w:val="center"/>
              <w:rPr>
                <w:color w:val="000000"/>
                <w:szCs w:val="28"/>
                <w:lang w:val="en-US"/>
              </w:rPr>
            </w:pPr>
            <w:r>
              <w:rPr>
                <w:color w:val="000000"/>
                <w:szCs w:val="28"/>
                <w:lang w:val="en-US"/>
              </w:rPr>
              <w:t>1205.708</w:t>
            </w:r>
          </w:p>
        </w:tc>
      </w:tr>
      <w:tr w:rsidR="00706A51" w:rsidRPr="00532D1D" w14:paraId="52F697D6" w14:textId="77777777" w:rsidTr="006F048D">
        <w:trPr>
          <w:trHeight w:val="20"/>
        </w:trPr>
        <w:tc>
          <w:tcPr>
            <w:tcW w:w="353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038FC8E" w14:textId="77777777" w:rsidR="00706A51" w:rsidRDefault="00706A51" w:rsidP="00706A51">
            <w:pPr>
              <w:rPr>
                <w:color w:val="000000"/>
                <w:szCs w:val="28"/>
              </w:rPr>
            </w:pPr>
          </w:p>
        </w:tc>
        <w:tc>
          <w:tcPr>
            <w:tcW w:w="2126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3D8E42" w14:textId="77777777" w:rsidR="00706A51" w:rsidRPr="00706A51" w:rsidRDefault="00706A51" w:rsidP="00706A51">
            <w:pPr>
              <w:jc w:val="center"/>
              <w:rPr>
                <w:color w:val="000000"/>
                <w:szCs w:val="28"/>
                <w:lang w:val="en-US"/>
              </w:rPr>
            </w:pP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873611" w14:textId="41523BA8" w:rsidR="00706A51" w:rsidRPr="00706A51" w:rsidRDefault="00706A51" w:rsidP="00706A51">
            <w:pPr>
              <w:jc w:val="center"/>
              <w:rPr>
                <w:color w:val="000000"/>
                <w:szCs w:val="28"/>
                <w:lang w:val="en-US"/>
              </w:rPr>
            </w:pPr>
            <w:r w:rsidRPr="00706A51">
              <w:rPr>
                <w:color w:val="000000"/>
                <w:szCs w:val="28"/>
                <w:lang w:val="en-US"/>
              </w:rPr>
              <w:t>Население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F321DF0" w14:textId="117B42F1" w:rsidR="00706A51" w:rsidRPr="00706A51" w:rsidRDefault="00706A51" w:rsidP="00706A51">
            <w:pPr>
              <w:jc w:val="center"/>
              <w:rPr>
                <w:color w:val="000000"/>
                <w:szCs w:val="28"/>
                <w:lang w:val="en-US"/>
              </w:rPr>
            </w:pPr>
            <w:r w:rsidRPr="00706A51">
              <w:rPr>
                <w:color w:val="000000"/>
                <w:szCs w:val="28"/>
                <w:lang w:val="en-US"/>
              </w:rPr>
              <w:t>11998.90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F3AA60F" w14:textId="54199673" w:rsidR="00706A51" w:rsidRPr="00706A51" w:rsidRDefault="00706A51" w:rsidP="00706A51">
            <w:pPr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  <w:lang w:val="en-US"/>
              </w:rPr>
              <w:t>14998.62</w:t>
            </w:r>
          </w:p>
        </w:tc>
      </w:tr>
      <w:tr w:rsidR="00706A51" w:rsidRPr="00532D1D" w14:paraId="3992903D" w14:textId="77777777" w:rsidTr="006F048D">
        <w:trPr>
          <w:trHeight w:val="20"/>
        </w:trPr>
        <w:tc>
          <w:tcPr>
            <w:tcW w:w="3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879F8CA" w14:textId="77777777" w:rsidR="00706A51" w:rsidRDefault="00706A51" w:rsidP="00706A51">
            <w:pPr>
              <w:rPr>
                <w:color w:val="000000"/>
                <w:szCs w:val="28"/>
              </w:rPr>
            </w:pPr>
          </w:p>
        </w:tc>
        <w:tc>
          <w:tcPr>
            <w:tcW w:w="212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4A52F1" w14:textId="77777777" w:rsidR="00706A51" w:rsidRPr="00706A51" w:rsidRDefault="00706A51" w:rsidP="00706A51">
            <w:pPr>
              <w:jc w:val="center"/>
              <w:rPr>
                <w:color w:val="000000"/>
                <w:szCs w:val="28"/>
                <w:lang w:val="en-US"/>
              </w:rPr>
            </w:pP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5CE79B" w14:textId="0AC775F3" w:rsidR="00706A51" w:rsidRPr="00706A51" w:rsidRDefault="00706A51" w:rsidP="00706A51">
            <w:pPr>
              <w:jc w:val="center"/>
              <w:rPr>
                <w:color w:val="000000"/>
                <w:szCs w:val="28"/>
                <w:lang w:val="en-US"/>
              </w:rPr>
            </w:pPr>
            <w:r w:rsidRPr="00706A51">
              <w:rPr>
                <w:color w:val="000000"/>
                <w:szCs w:val="28"/>
                <w:lang w:val="en-US"/>
              </w:rPr>
              <w:t>Прочие потребители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72DE91E" w14:textId="40C3C781" w:rsidR="00706A51" w:rsidRPr="00706A51" w:rsidRDefault="00706A51" w:rsidP="00706A51">
            <w:pPr>
              <w:jc w:val="center"/>
              <w:rPr>
                <w:color w:val="000000"/>
                <w:szCs w:val="28"/>
                <w:lang w:val="en-US"/>
              </w:rPr>
            </w:pPr>
            <w:r w:rsidRPr="00706A51">
              <w:rPr>
                <w:color w:val="000000"/>
                <w:szCs w:val="28"/>
                <w:lang w:val="en-US"/>
              </w:rPr>
              <w:t>15.98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4CD53DB" w14:textId="3451003B" w:rsidR="00706A51" w:rsidRPr="00706A51" w:rsidRDefault="00706A51" w:rsidP="00706A51">
            <w:pPr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  <w:lang w:val="en-US"/>
              </w:rPr>
              <w:t>19.971</w:t>
            </w:r>
          </w:p>
        </w:tc>
      </w:tr>
    </w:tbl>
    <w:p w14:paraId="77FAD0C2" w14:textId="77777777" w:rsidR="00F32C9B" w:rsidRPr="00532D1D" w:rsidRDefault="00F32C9B" w:rsidP="00A925C1">
      <w:pPr>
        <w:pStyle w:val="a6"/>
        <w:sectPr w:rsidR="00F32C9B" w:rsidRPr="00532D1D" w:rsidSect="004C0011">
          <w:pgSz w:w="16838" w:h="11906" w:orient="landscape"/>
          <w:pgMar w:top="1418" w:right="1134" w:bottom="851" w:left="1134" w:header="709" w:footer="709" w:gutter="0"/>
          <w:cols w:space="708"/>
          <w:docGrid w:linePitch="360"/>
        </w:sectPr>
      </w:pPr>
    </w:p>
    <w:p w14:paraId="265D163D" w14:textId="20408B8A" w:rsidR="00497DD3" w:rsidRPr="00532D1D" w:rsidRDefault="00497DD3" w:rsidP="00A925C1">
      <w:pPr>
        <w:pStyle w:val="a8"/>
      </w:pPr>
      <w:bookmarkStart w:id="327" w:name="_Toc161265734"/>
      <w:r w:rsidRPr="00532D1D">
        <w:lastRenderedPageBreak/>
        <w:t>Таблица 1.5.6.1 Описание сравнения величины договорной и расчетной тепловой нагрузки по зоне действия каждого источника тепловой энергии</w:t>
      </w:r>
      <w:r w:rsidR="0098600F" w:rsidRPr="00532D1D">
        <w:t>, Гкал/ч</w:t>
      </w:r>
      <w:bookmarkEnd w:id="327"/>
    </w:p>
    <w:tbl>
      <w:tblPr>
        <w:tblW w:w="5079" w:type="pct"/>
        <w:tblLook w:val="0000" w:firstRow="0" w:lastRow="0" w:firstColumn="0" w:lastColumn="0" w:noHBand="0" w:noVBand="0"/>
      </w:tblPr>
      <w:tblGrid>
        <w:gridCol w:w="4381"/>
        <w:gridCol w:w="1454"/>
        <w:gridCol w:w="1667"/>
        <w:gridCol w:w="2271"/>
      </w:tblGrid>
      <w:tr w:rsidR="006800B1" w:rsidRPr="00532D1D" w14:paraId="1CBD0B08" w14:textId="77777777" w:rsidTr="005648F9">
        <w:trPr>
          <w:trHeight w:val="20"/>
          <w:tblHeader/>
        </w:trPr>
        <w:tc>
          <w:tcPr>
            <w:tcW w:w="2241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4BA3FF99" w14:textId="77777777" w:rsidR="006800B1" w:rsidRPr="00532D1D" w:rsidRDefault="006800B1" w:rsidP="00A925C1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szCs w:val="28"/>
                <w:lang w:eastAsia="en-US"/>
              </w:rPr>
            </w:pPr>
            <w:r w:rsidRPr="00532D1D">
              <w:rPr>
                <w:rFonts w:eastAsiaTheme="minorHAnsi"/>
                <w:color w:val="000000"/>
                <w:szCs w:val="28"/>
                <w:lang w:eastAsia="en-US"/>
              </w:rPr>
              <w:t>Наименование и адрес источника тепловой энергии</w:t>
            </w:r>
          </w:p>
        </w:tc>
        <w:tc>
          <w:tcPr>
            <w:tcW w:w="2759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8F18F3" w14:textId="48A4C20C" w:rsidR="006800B1" w:rsidRPr="00532D1D" w:rsidRDefault="006800B1" w:rsidP="00A925C1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szCs w:val="28"/>
                <w:lang w:eastAsia="en-US"/>
              </w:rPr>
            </w:pPr>
            <w:r w:rsidRPr="00532D1D">
              <w:rPr>
                <w:rFonts w:eastAsiaTheme="minorHAnsi"/>
                <w:color w:val="000000"/>
                <w:szCs w:val="28"/>
                <w:lang w:eastAsia="en-US"/>
              </w:rPr>
              <w:t>2023 год</w:t>
            </w:r>
          </w:p>
        </w:tc>
      </w:tr>
      <w:tr w:rsidR="006800B1" w:rsidRPr="00532D1D" w14:paraId="648993F2" w14:textId="77777777" w:rsidTr="0050465D">
        <w:trPr>
          <w:trHeight w:val="20"/>
          <w:tblHeader/>
        </w:trPr>
        <w:tc>
          <w:tcPr>
            <w:tcW w:w="2241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9EDDD7" w14:textId="77777777" w:rsidR="006800B1" w:rsidRPr="00532D1D" w:rsidRDefault="006800B1" w:rsidP="00A925C1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szCs w:val="28"/>
                <w:lang w:eastAsia="en-US"/>
              </w:rPr>
            </w:pPr>
          </w:p>
        </w:tc>
        <w:tc>
          <w:tcPr>
            <w:tcW w:w="74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4B15B8C" w14:textId="77777777" w:rsidR="006800B1" w:rsidRPr="00532D1D" w:rsidRDefault="006800B1" w:rsidP="00A925C1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szCs w:val="28"/>
                <w:lang w:eastAsia="en-US"/>
              </w:rPr>
            </w:pPr>
            <w:r w:rsidRPr="00532D1D">
              <w:rPr>
                <w:rFonts w:eastAsiaTheme="minorHAnsi"/>
                <w:color w:val="000000"/>
                <w:szCs w:val="28"/>
                <w:lang w:eastAsia="en-US"/>
              </w:rPr>
              <w:t>Расчетная нагрузка, Гкал/ч</w:t>
            </w:r>
          </w:p>
        </w:tc>
        <w:tc>
          <w:tcPr>
            <w:tcW w:w="8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11C68E" w14:textId="77777777" w:rsidR="006800B1" w:rsidRPr="00532D1D" w:rsidRDefault="006800B1" w:rsidP="00A925C1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szCs w:val="28"/>
                <w:lang w:eastAsia="en-US"/>
              </w:rPr>
            </w:pPr>
            <w:r w:rsidRPr="00532D1D">
              <w:rPr>
                <w:rFonts w:eastAsiaTheme="minorHAnsi"/>
                <w:color w:val="000000"/>
                <w:szCs w:val="28"/>
                <w:lang w:eastAsia="en-US"/>
              </w:rPr>
              <w:t>Договорная нагрузка, Гкал/ч</w:t>
            </w:r>
          </w:p>
        </w:tc>
        <w:tc>
          <w:tcPr>
            <w:tcW w:w="11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FAEE01" w14:textId="77777777" w:rsidR="006800B1" w:rsidRPr="00532D1D" w:rsidRDefault="006800B1" w:rsidP="00A925C1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szCs w:val="28"/>
                <w:lang w:eastAsia="en-US"/>
              </w:rPr>
            </w:pPr>
            <w:r w:rsidRPr="00532D1D">
              <w:rPr>
                <w:rFonts w:eastAsiaTheme="minorHAnsi"/>
                <w:color w:val="000000"/>
                <w:szCs w:val="28"/>
                <w:lang w:eastAsia="en-US"/>
              </w:rPr>
              <w:t>Разница расчетной нагрузки к подключенной, Гкал/ч</w:t>
            </w:r>
          </w:p>
        </w:tc>
      </w:tr>
      <w:tr w:rsidR="0050465D" w:rsidRPr="00532D1D" w14:paraId="035D49FE" w14:textId="77777777" w:rsidTr="0050465D">
        <w:trPr>
          <w:trHeight w:val="20"/>
        </w:trPr>
        <w:tc>
          <w:tcPr>
            <w:tcW w:w="22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FF303C" w14:textId="62421E9B" w:rsidR="0050465D" w:rsidRPr="00532D1D" w:rsidRDefault="0050465D" w:rsidP="0050465D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szCs w:val="28"/>
                <w:lang w:eastAsia="en-US"/>
              </w:rPr>
            </w:pPr>
            <w:r>
              <w:rPr>
                <w:rFonts w:eastAsiaTheme="minorHAnsi"/>
                <w:color w:val="000000"/>
                <w:szCs w:val="28"/>
                <w:lang w:eastAsia="en-US"/>
              </w:rPr>
              <w:t>Котельная, п. Рощино, ул. Фабричная</w:t>
            </w:r>
          </w:p>
        </w:tc>
        <w:tc>
          <w:tcPr>
            <w:tcW w:w="7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6EA47B7" w14:textId="1A5F658F" w:rsidR="0050465D" w:rsidRPr="00532D1D" w:rsidRDefault="0050465D" w:rsidP="0050465D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szCs w:val="28"/>
                <w:lang w:eastAsia="en-US"/>
              </w:rPr>
            </w:pPr>
            <w:r>
              <w:rPr>
                <w:color w:val="000000"/>
                <w:szCs w:val="28"/>
              </w:rPr>
              <w:t>19.78</w:t>
            </w:r>
          </w:p>
        </w:tc>
        <w:tc>
          <w:tcPr>
            <w:tcW w:w="8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4CDE9C2" w14:textId="0966DD28" w:rsidR="0050465D" w:rsidRPr="00532D1D" w:rsidRDefault="0050465D" w:rsidP="0050465D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szCs w:val="28"/>
                <w:lang w:eastAsia="en-US"/>
              </w:rPr>
            </w:pPr>
            <w:r>
              <w:rPr>
                <w:color w:val="000000"/>
                <w:szCs w:val="28"/>
              </w:rPr>
              <w:t>7.74</w:t>
            </w:r>
          </w:p>
        </w:tc>
        <w:tc>
          <w:tcPr>
            <w:tcW w:w="1162" w:type="pct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bottom"/>
          </w:tcPr>
          <w:p w14:paraId="5A8D8CBE" w14:textId="7DFE1F49" w:rsidR="0050465D" w:rsidRPr="00532D1D" w:rsidRDefault="0050465D" w:rsidP="0050465D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color w:val="000000"/>
                <w:szCs w:val="28"/>
                <w:lang w:eastAsia="en-US"/>
              </w:rPr>
            </w:pPr>
            <w:r>
              <w:rPr>
                <w:color w:val="000000"/>
                <w:szCs w:val="28"/>
              </w:rPr>
              <w:t>19.78</w:t>
            </w:r>
          </w:p>
        </w:tc>
      </w:tr>
      <w:tr w:rsidR="0050465D" w:rsidRPr="00532D1D" w14:paraId="4950FD23" w14:textId="77777777" w:rsidTr="0050465D">
        <w:trPr>
          <w:trHeight w:val="20"/>
        </w:trPr>
        <w:tc>
          <w:tcPr>
            <w:tcW w:w="22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A356F7" w14:textId="1F728B46" w:rsidR="0050465D" w:rsidRPr="00532D1D" w:rsidRDefault="0050465D" w:rsidP="0050465D">
            <w:pPr>
              <w:autoSpaceDE w:val="0"/>
              <w:autoSpaceDN w:val="0"/>
              <w:adjustRightInd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д. Казанцево, ул. Строительная, 17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A4C187F" w14:textId="6B72C171" w:rsidR="0050465D" w:rsidRPr="00532D1D" w:rsidRDefault="0050465D" w:rsidP="0050465D">
            <w:pPr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8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454A703" w14:textId="78F3235B" w:rsidR="0050465D" w:rsidRPr="00532D1D" w:rsidRDefault="0050465D" w:rsidP="0050465D">
            <w:pPr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E9806FE" w14:textId="2AE13229" w:rsidR="0050465D" w:rsidRPr="00532D1D" w:rsidRDefault="0050465D" w:rsidP="0050465D">
            <w:pPr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</w:tbl>
    <w:p w14:paraId="70DFE50A" w14:textId="5B0D682A" w:rsidR="00E1044C" w:rsidRPr="00532D1D" w:rsidRDefault="00E1044C" w:rsidP="00A925C1">
      <w:pPr>
        <w:pStyle w:val="a4"/>
        <w:spacing w:line="240" w:lineRule="auto"/>
      </w:pPr>
      <w:bookmarkStart w:id="328" w:name="_Toc161266622"/>
      <w:bookmarkStart w:id="329" w:name="_Toc163534460"/>
      <w:r w:rsidRPr="00532D1D">
        <w:t>Часть 6 Балансы тепловой мощности и тепловой нагрузки</w:t>
      </w:r>
      <w:bookmarkEnd w:id="328"/>
      <w:bookmarkEnd w:id="329"/>
    </w:p>
    <w:p w14:paraId="58629243" w14:textId="688281E5" w:rsidR="00E1044C" w:rsidRPr="00532D1D" w:rsidRDefault="00E1044C" w:rsidP="00A925C1">
      <w:pPr>
        <w:pStyle w:val="a4"/>
        <w:spacing w:line="240" w:lineRule="auto"/>
      </w:pPr>
      <w:bookmarkStart w:id="330" w:name="_Toc161266623"/>
      <w:bookmarkStart w:id="331" w:name="_Toc163534461"/>
      <w:r w:rsidRPr="00532D1D">
        <w:t>1.6.1 Описание балансов установленной, располагаемой тепловой мощности и тепловой мощности нетто, потерь тепловой мощности в тепловых сетях и расчетной тепловой нагрузки по каждому источнику тепловой энергии</w:t>
      </w:r>
      <w:bookmarkEnd w:id="330"/>
      <w:bookmarkEnd w:id="331"/>
    </w:p>
    <w:p w14:paraId="72ED9833" w14:textId="094A578D" w:rsidR="00D25A5B" w:rsidRDefault="00D25A5B" w:rsidP="00A925C1">
      <w:pPr>
        <w:pStyle w:val="a6"/>
      </w:pPr>
      <w:r w:rsidRPr="00532D1D">
        <w:t>В таблице 1.6.1.</w:t>
      </w:r>
      <w:r w:rsidR="00E41EC1" w:rsidRPr="00532D1D">
        <w:t>1</w:t>
      </w:r>
      <w:r w:rsidRPr="00532D1D">
        <w:t xml:space="preserve">. представлен тепловой баланс систем теплоснабжения за </w:t>
      </w:r>
      <w:r w:rsidR="00133769" w:rsidRPr="00532D1D">
        <w:t>2023</w:t>
      </w:r>
      <w:r w:rsidRPr="00532D1D">
        <w:t xml:space="preserve"> год актуализации схемы теплоснабжения.</w:t>
      </w:r>
    </w:p>
    <w:p w14:paraId="1BECFD4F" w14:textId="77777777" w:rsidR="003A15F2" w:rsidRPr="00532D1D" w:rsidRDefault="003A15F2" w:rsidP="00A925C1">
      <w:pPr>
        <w:pStyle w:val="a4"/>
        <w:spacing w:line="240" w:lineRule="auto"/>
      </w:pPr>
      <w:bookmarkStart w:id="332" w:name="_Toc161266624"/>
      <w:bookmarkStart w:id="333" w:name="_Toc163534462"/>
      <w:r w:rsidRPr="00532D1D">
        <w:t>1.6.2 Описание резервов и дефицитов тепловой мощности нетто по каждому источнику тепловой энергии</w:t>
      </w:r>
      <w:bookmarkEnd w:id="332"/>
      <w:bookmarkEnd w:id="333"/>
    </w:p>
    <w:p w14:paraId="6DBE8588" w14:textId="77777777" w:rsidR="003A15F2" w:rsidRPr="00532D1D" w:rsidRDefault="003A15F2" w:rsidP="00A925C1">
      <w:pPr>
        <w:pStyle w:val="a6"/>
      </w:pPr>
      <w:r w:rsidRPr="00532D1D">
        <w:t>Описание резервов и дефицитов тепловой мощности нетто по каждому источнику тепловой энергии представлено в таблице 1.6.2.1.</w:t>
      </w:r>
    </w:p>
    <w:p w14:paraId="41159756" w14:textId="77777777" w:rsidR="003A15F2" w:rsidRPr="00532D1D" w:rsidRDefault="003A15F2" w:rsidP="00A925C1">
      <w:pPr>
        <w:pStyle w:val="a8"/>
      </w:pPr>
      <w:bookmarkStart w:id="334" w:name="_Toc161265735"/>
      <w:r w:rsidRPr="00532D1D">
        <w:t>Таблица 1.6.2.1. Описание резервов и дефицитов тепловой мощности нетто по каждому источнику тепловой энергии, Гкал/ч</w:t>
      </w:r>
      <w:bookmarkEnd w:id="334"/>
    </w:p>
    <w:tbl>
      <w:tblPr>
        <w:tblW w:w="9799" w:type="dxa"/>
        <w:tblLayout w:type="fixed"/>
        <w:tblLook w:val="04A0" w:firstRow="1" w:lastRow="0" w:firstColumn="1" w:lastColumn="0" w:noHBand="0" w:noVBand="1"/>
      </w:tblPr>
      <w:tblGrid>
        <w:gridCol w:w="675"/>
        <w:gridCol w:w="2977"/>
        <w:gridCol w:w="1388"/>
        <w:gridCol w:w="1641"/>
        <w:gridCol w:w="1379"/>
        <w:gridCol w:w="1739"/>
      </w:tblGrid>
      <w:tr w:rsidR="003A15F2" w:rsidRPr="00532D1D" w14:paraId="5607B9C3" w14:textId="77777777" w:rsidTr="006F048D">
        <w:trPr>
          <w:trHeight w:val="20"/>
          <w:tblHeader/>
        </w:trPr>
        <w:tc>
          <w:tcPr>
            <w:tcW w:w="6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5B8B7E" w14:textId="77777777" w:rsidR="003A15F2" w:rsidRPr="00532D1D" w:rsidRDefault="003A15F2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№ пп</w:t>
            </w:r>
          </w:p>
        </w:tc>
        <w:tc>
          <w:tcPr>
            <w:tcW w:w="29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034506" w14:textId="77777777" w:rsidR="003A15F2" w:rsidRPr="00532D1D" w:rsidRDefault="003A15F2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614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7BF8E1" w14:textId="77777777" w:rsidR="003A15F2" w:rsidRPr="00532D1D" w:rsidRDefault="003A15F2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2023 год</w:t>
            </w:r>
          </w:p>
        </w:tc>
      </w:tr>
      <w:tr w:rsidR="003A15F2" w:rsidRPr="00532D1D" w14:paraId="034E530F" w14:textId="77777777" w:rsidTr="006F048D">
        <w:trPr>
          <w:trHeight w:val="20"/>
          <w:tblHeader/>
        </w:trPr>
        <w:tc>
          <w:tcPr>
            <w:tcW w:w="6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6E4882" w14:textId="77777777" w:rsidR="003A15F2" w:rsidRPr="00532D1D" w:rsidRDefault="003A15F2" w:rsidP="00A925C1">
            <w:pPr>
              <w:rPr>
                <w:color w:val="000000"/>
                <w:szCs w:val="28"/>
              </w:rPr>
            </w:pPr>
          </w:p>
        </w:tc>
        <w:tc>
          <w:tcPr>
            <w:tcW w:w="29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E04E75" w14:textId="77777777" w:rsidR="003A15F2" w:rsidRPr="00532D1D" w:rsidRDefault="003A15F2" w:rsidP="00A925C1">
            <w:pPr>
              <w:rPr>
                <w:color w:val="000000"/>
                <w:szCs w:val="28"/>
              </w:rPr>
            </w:pP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2ED749" w14:textId="77777777" w:rsidR="003A15F2" w:rsidRPr="00532D1D" w:rsidRDefault="003A15F2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Тепловая мощность котельной нетто</w:t>
            </w:r>
          </w:p>
        </w:tc>
        <w:tc>
          <w:tcPr>
            <w:tcW w:w="1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060FC4" w14:textId="77777777" w:rsidR="003A15F2" w:rsidRPr="00532D1D" w:rsidRDefault="003A15F2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Расчетная присоединенная тепловая нагрузка</w:t>
            </w:r>
          </w:p>
        </w:tc>
        <w:tc>
          <w:tcPr>
            <w:tcW w:w="1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97C2F9" w14:textId="77777777" w:rsidR="003A15F2" w:rsidRPr="00532D1D" w:rsidRDefault="003A15F2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Потери мощности в тепловой сети</w:t>
            </w:r>
          </w:p>
        </w:tc>
        <w:tc>
          <w:tcPr>
            <w:tcW w:w="1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1F8C19" w14:textId="77777777" w:rsidR="003A15F2" w:rsidRPr="00532D1D" w:rsidRDefault="003A15F2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Резерв/дефицит тепловой мощности нетто</w:t>
            </w:r>
          </w:p>
        </w:tc>
      </w:tr>
      <w:tr w:rsidR="003A15F2" w:rsidRPr="00532D1D" w14:paraId="7E819F97" w14:textId="77777777" w:rsidTr="006F048D">
        <w:trPr>
          <w:trHeight w:val="20"/>
        </w:trPr>
        <w:tc>
          <w:tcPr>
            <w:tcW w:w="9799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D50DDC" w14:textId="77777777" w:rsidR="003A15F2" w:rsidRPr="00532D1D" w:rsidRDefault="003A15F2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ТСО №01</w:t>
            </w:r>
          </w:p>
        </w:tc>
      </w:tr>
      <w:tr w:rsidR="00466CE0" w:rsidRPr="00532D1D" w14:paraId="3631375A" w14:textId="77777777" w:rsidTr="006F048D">
        <w:trPr>
          <w:trHeight w:val="20"/>
        </w:trPr>
        <w:tc>
          <w:tcPr>
            <w:tcW w:w="6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D45F90" w14:textId="77777777" w:rsidR="00466CE0" w:rsidRPr="00532D1D" w:rsidRDefault="00466CE0" w:rsidP="00466CE0">
            <w:pPr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1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62ECF4" w14:textId="2E79A456" w:rsidR="00466CE0" w:rsidRPr="00532D1D" w:rsidRDefault="00466CE0" w:rsidP="00466CE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п. Рощино, ул. Фабричная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9293E15" w14:textId="75E1F4D0" w:rsidR="00466CE0" w:rsidRPr="00532D1D" w:rsidRDefault="00466CE0" w:rsidP="00466CE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19.78</w:t>
            </w:r>
          </w:p>
        </w:tc>
        <w:tc>
          <w:tcPr>
            <w:tcW w:w="1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E3F859F" w14:textId="73556D42" w:rsidR="00466CE0" w:rsidRPr="00532D1D" w:rsidRDefault="00466CE0" w:rsidP="00466CE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21.83</w:t>
            </w:r>
          </w:p>
        </w:tc>
        <w:tc>
          <w:tcPr>
            <w:tcW w:w="1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5F5DE03" w14:textId="4A3E25AA" w:rsidR="00466CE0" w:rsidRPr="00532D1D" w:rsidRDefault="00466CE0" w:rsidP="00466CE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1.12</w:t>
            </w:r>
          </w:p>
        </w:tc>
        <w:tc>
          <w:tcPr>
            <w:tcW w:w="1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452C3E0" w14:textId="715DFDA7" w:rsidR="00466CE0" w:rsidRPr="00532D1D" w:rsidRDefault="00466CE0" w:rsidP="00466CE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-3.17</w:t>
            </w:r>
          </w:p>
        </w:tc>
      </w:tr>
      <w:tr w:rsidR="00466CE0" w:rsidRPr="00532D1D" w14:paraId="6BA945DD" w14:textId="77777777" w:rsidTr="006F048D">
        <w:trPr>
          <w:trHeight w:val="20"/>
        </w:trPr>
        <w:tc>
          <w:tcPr>
            <w:tcW w:w="6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0CFD0B" w14:textId="77777777" w:rsidR="00466CE0" w:rsidRPr="00532D1D" w:rsidRDefault="00466CE0" w:rsidP="00466CE0">
            <w:pPr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546936" w14:textId="5BE25696" w:rsidR="00466CE0" w:rsidRPr="00532D1D" w:rsidRDefault="00466CE0" w:rsidP="00466CE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д. Казанцево, ул. Строительная, 17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1550AC6" w14:textId="46BEEC73" w:rsidR="00466CE0" w:rsidRPr="00532D1D" w:rsidRDefault="00466CE0" w:rsidP="00466CE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7.74</w:t>
            </w:r>
          </w:p>
        </w:tc>
        <w:tc>
          <w:tcPr>
            <w:tcW w:w="1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8AEC5A" w14:textId="0210F807" w:rsidR="00466CE0" w:rsidRPr="00532D1D" w:rsidRDefault="00466CE0" w:rsidP="00466CE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7.15</w:t>
            </w:r>
          </w:p>
        </w:tc>
        <w:tc>
          <w:tcPr>
            <w:tcW w:w="1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A9A08CC" w14:textId="29E8531E" w:rsidR="00466CE0" w:rsidRPr="00532D1D" w:rsidRDefault="00466CE0" w:rsidP="00466CE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0.17</w:t>
            </w:r>
          </w:p>
        </w:tc>
        <w:tc>
          <w:tcPr>
            <w:tcW w:w="1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2503FB8" w14:textId="5D3C0712" w:rsidR="00466CE0" w:rsidRPr="00532D1D" w:rsidRDefault="00466CE0" w:rsidP="00466CE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0.42</w:t>
            </w:r>
          </w:p>
        </w:tc>
      </w:tr>
    </w:tbl>
    <w:p w14:paraId="11C30468" w14:textId="77777777" w:rsidR="003A15F2" w:rsidRDefault="003A15F2" w:rsidP="00A925C1">
      <w:pPr>
        <w:pStyle w:val="a6"/>
        <w:rPr>
          <w:lang w:val="en-US"/>
        </w:rPr>
      </w:pPr>
    </w:p>
    <w:p w14:paraId="0B0E8611" w14:textId="77777777" w:rsidR="00706A51" w:rsidRPr="00706A51" w:rsidRDefault="00706A51" w:rsidP="00A925C1">
      <w:pPr>
        <w:pStyle w:val="a6"/>
        <w:rPr>
          <w:lang w:val="en-US"/>
        </w:rPr>
      </w:pPr>
    </w:p>
    <w:p w14:paraId="30549373" w14:textId="77777777" w:rsidR="00B123FE" w:rsidRPr="00532D1D" w:rsidRDefault="00B123FE" w:rsidP="00A925C1">
      <w:pPr>
        <w:pStyle w:val="a8"/>
        <w:sectPr w:rsidR="00B123FE" w:rsidRPr="00532D1D" w:rsidSect="004C0011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  <w:bookmarkStart w:id="335" w:name="sub_115153"/>
    </w:p>
    <w:p w14:paraId="4538E86D" w14:textId="5F52793F" w:rsidR="008C2CC4" w:rsidRPr="00532D1D" w:rsidRDefault="00D25A5B" w:rsidP="00A925C1">
      <w:pPr>
        <w:pStyle w:val="a8"/>
      </w:pPr>
      <w:bookmarkStart w:id="336" w:name="_Toc161265736"/>
      <w:r w:rsidRPr="00532D1D">
        <w:lastRenderedPageBreak/>
        <w:t>Таблица 1.6.1.</w:t>
      </w:r>
      <w:r w:rsidR="00E41EC1" w:rsidRPr="00532D1D">
        <w:t>1</w:t>
      </w:r>
      <w:r w:rsidRPr="00532D1D">
        <w:t xml:space="preserve">. </w:t>
      </w:r>
      <w:r w:rsidR="008C2CC4" w:rsidRPr="00532D1D">
        <w:t xml:space="preserve">Тепловой баланс системы теплоснабжения за </w:t>
      </w:r>
      <w:r w:rsidR="00133769" w:rsidRPr="00532D1D">
        <w:t>2023</w:t>
      </w:r>
      <w:r w:rsidR="008C2CC4" w:rsidRPr="00532D1D">
        <w:t xml:space="preserve"> год актуализации схемы теплоснабжения, Гкал/ч</w:t>
      </w:r>
      <w:bookmarkEnd w:id="336"/>
    </w:p>
    <w:tbl>
      <w:tblPr>
        <w:tblW w:w="14596" w:type="dxa"/>
        <w:tblLook w:val="04A0" w:firstRow="1" w:lastRow="0" w:firstColumn="1" w:lastColumn="0" w:noHBand="0" w:noVBand="1"/>
      </w:tblPr>
      <w:tblGrid>
        <w:gridCol w:w="10060"/>
        <w:gridCol w:w="1985"/>
        <w:gridCol w:w="2551"/>
      </w:tblGrid>
      <w:tr w:rsidR="00DF279C" w:rsidRPr="00DF279C" w14:paraId="088AF54B" w14:textId="77777777" w:rsidTr="00A97E0C">
        <w:trPr>
          <w:trHeight w:val="57"/>
          <w:tblHeader/>
        </w:trPr>
        <w:tc>
          <w:tcPr>
            <w:tcW w:w="100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bookmarkEnd w:id="335"/>
          <w:p w14:paraId="2FAB2053" w14:textId="77777777" w:rsidR="00DF279C" w:rsidRPr="00DF279C" w:rsidRDefault="00DF279C" w:rsidP="00DF279C">
            <w:pPr>
              <w:jc w:val="center"/>
              <w:rPr>
                <w:color w:val="000000"/>
                <w:szCs w:val="28"/>
              </w:rPr>
            </w:pPr>
            <w:r w:rsidRPr="00DF279C">
              <w:rPr>
                <w:color w:val="000000"/>
                <w:szCs w:val="28"/>
              </w:rPr>
              <w:t>Наименование показателя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03CD38" w14:textId="77777777" w:rsidR="00DF279C" w:rsidRPr="00DF279C" w:rsidRDefault="00DF279C" w:rsidP="00F92F86">
            <w:pPr>
              <w:jc w:val="center"/>
              <w:rPr>
                <w:color w:val="000000"/>
                <w:szCs w:val="28"/>
              </w:rPr>
            </w:pPr>
            <w:r w:rsidRPr="00DF279C">
              <w:rPr>
                <w:color w:val="000000"/>
                <w:szCs w:val="28"/>
              </w:rPr>
              <w:t>ТСО №1</w:t>
            </w:r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E4B89B" w14:textId="77777777" w:rsidR="00DF279C" w:rsidRPr="00DF279C" w:rsidRDefault="00DF279C" w:rsidP="00F92F86">
            <w:pPr>
              <w:jc w:val="center"/>
              <w:rPr>
                <w:color w:val="000000"/>
                <w:szCs w:val="28"/>
              </w:rPr>
            </w:pPr>
            <w:r w:rsidRPr="00DF279C">
              <w:rPr>
                <w:color w:val="000000"/>
                <w:szCs w:val="28"/>
              </w:rPr>
              <w:t>ТСО №2</w:t>
            </w:r>
          </w:p>
        </w:tc>
      </w:tr>
      <w:tr w:rsidR="00A97E0C" w:rsidRPr="00DF279C" w14:paraId="4F2906BD" w14:textId="77777777" w:rsidTr="00A97E0C">
        <w:trPr>
          <w:trHeight w:val="57"/>
          <w:tblHeader/>
        </w:trPr>
        <w:tc>
          <w:tcPr>
            <w:tcW w:w="100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F0EFB3" w14:textId="77777777" w:rsidR="00A97E0C" w:rsidRPr="00DF279C" w:rsidRDefault="00A97E0C" w:rsidP="00A97E0C">
            <w:pPr>
              <w:rPr>
                <w:color w:val="000000"/>
                <w:szCs w:val="2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287B60" w14:textId="405E6253" w:rsidR="00A97E0C" w:rsidRPr="00DF279C" w:rsidRDefault="00A97E0C" w:rsidP="00A97E0C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п. Рощино, ул. Фабричная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11C115" w14:textId="0B7F2F82" w:rsidR="00A97E0C" w:rsidRPr="00DF279C" w:rsidRDefault="00A97E0C" w:rsidP="00A97E0C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д. Казанцево, ул. Строительная, 17</w:t>
            </w:r>
          </w:p>
        </w:tc>
      </w:tr>
      <w:tr w:rsidR="00DF279C" w:rsidRPr="00DF279C" w14:paraId="5427BB87" w14:textId="77777777" w:rsidTr="00A97E0C">
        <w:trPr>
          <w:trHeight w:val="57"/>
          <w:tblHeader/>
        </w:trPr>
        <w:tc>
          <w:tcPr>
            <w:tcW w:w="100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F45EC4" w14:textId="77777777" w:rsidR="00DF279C" w:rsidRPr="00DF279C" w:rsidRDefault="00DF279C" w:rsidP="00DF279C">
            <w:pPr>
              <w:rPr>
                <w:color w:val="000000"/>
                <w:szCs w:val="2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0E48ACE" w14:textId="77777777" w:rsidR="00DF279C" w:rsidRPr="00DF279C" w:rsidRDefault="00DF279C" w:rsidP="00F92F86">
            <w:pPr>
              <w:jc w:val="center"/>
              <w:rPr>
                <w:color w:val="000000"/>
                <w:szCs w:val="28"/>
              </w:rPr>
            </w:pPr>
            <w:r w:rsidRPr="00DF279C">
              <w:rPr>
                <w:color w:val="000000"/>
                <w:szCs w:val="28"/>
              </w:rPr>
              <w:t>2023 год</w:t>
            </w:r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AADAF37" w14:textId="77777777" w:rsidR="00DF279C" w:rsidRPr="00DF279C" w:rsidRDefault="00DF279C" w:rsidP="00F92F86">
            <w:pPr>
              <w:jc w:val="center"/>
              <w:rPr>
                <w:color w:val="000000"/>
                <w:szCs w:val="28"/>
              </w:rPr>
            </w:pPr>
            <w:r w:rsidRPr="00DF279C">
              <w:rPr>
                <w:color w:val="000000"/>
                <w:szCs w:val="28"/>
              </w:rPr>
              <w:t>2023 год</w:t>
            </w:r>
          </w:p>
        </w:tc>
      </w:tr>
      <w:tr w:rsidR="0050465D" w:rsidRPr="00DF279C" w14:paraId="7C68CC73" w14:textId="77777777" w:rsidTr="00A97E0C">
        <w:trPr>
          <w:trHeight w:val="57"/>
        </w:trPr>
        <w:tc>
          <w:tcPr>
            <w:tcW w:w="10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521A97" w14:textId="77777777" w:rsidR="0050465D" w:rsidRPr="00DF279C" w:rsidRDefault="0050465D" w:rsidP="00466CE0">
            <w:pPr>
              <w:rPr>
                <w:color w:val="000000"/>
                <w:szCs w:val="28"/>
              </w:rPr>
            </w:pPr>
            <w:r w:rsidRPr="00DF279C">
              <w:rPr>
                <w:color w:val="000000"/>
                <w:szCs w:val="28"/>
              </w:rPr>
              <w:t>Установленная тепловая мощность, в том числе: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D2BF96" w14:textId="40033288" w:rsidR="0050465D" w:rsidRPr="00DF279C" w:rsidRDefault="0050465D" w:rsidP="00F92F86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19.78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0CC830" w14:textId="52C12343" w:rsidR="0050465D" w:rsidRPr="00DF279C" w:rsidRDefault="0050465D" w:rsidP="00F92F86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7.74</w:t>
            </w:r>
          </w:p>
        </w:tc>
      </w:tr>
      <w:tr w:rsidR="0050465D" w:rsidRPr="00DF279C" w14:paraId="15F7BC6E" w14:textId="77777777" w:rsidTr="00A97E0C">
        <w:trPr>
          <w:trHeight w:val="57"/>
        </w:trPr>
        <w:tc>
          <w:tcPr>
            <w:tcW w:w="10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785103" w14:textId="77777777" w:rsidR="0050465D" w:rsidRPr="00DF279C" w:rsidRDefault="0050465D" w:rsidP="00466CE0">
            <w:pPr>
              <w:rPr>
                <w:color w:val="000000"/>
                <w:szCs w:val="28"/>
              </w:rPr>
            </w:pPr>
            <w:r w:rsidRPr="00DF279C">
              <w:rPr>
                <w:color w:val="000000"/>
                <w:szCs w:val="28"/>
              </w:rPr>
              <w:t>Ограничение тепловой мощности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C8B609" w14:textId="0852E762" w:rsidR="0050465D" w:rsidRPr="00DF279C" w:rsidRDefault="0050465D" w:rsidP="00F92F86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FC37DB" w14:textId="1BB8E28B" w:rsidR="0050465D" w:rsidRPr="00DF279C" w:rsidRDefault="0050465D" w:rsidP="00F92F86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50465D" w:rsidRPr="00DF279C" w14:paraId="6339D8A8" w14:textId="77777777" w:rsidTr="00A97E0C">
        <w:trPr>
          <w:trHeight w:val="57"/>
        </w:trPr>
        <w:tc>
          <w:tcPr>
            <w:tcW w:w="10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0482C7" w14:textId="77777777" w:rsidR="0050465D" w:rsidRPr="00DF279C" w:rsidRDefault="0050465D" w:rsidP="00466CE0">
            <w:pPr>
              <w:rPr>
                <w:color w:val="000000"/>
                <w:szCs w:val="28"/>
              </w:rPr>
            </w:pPr>
            <w:r w:rsidRPr="00DF279C">
              <w:rPr>
                <w:color w:val="000000"/>
                <w:szCs w:val="28"/>
              </w:rPr>
              <w:t>Располагаемая тепловая мощность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19FCB0" w14:textId="535C08E2" w:rsidR="0050465D" w:rsidRPr="00DF279C" w:rsidRDefault="0050465D" w:rsidP="00F92F86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19.78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FFB118" w14:textId="4A6ED057" w:rsidR="0050465D" w:rsidRPr="00DF279C" w:rsidRDefault="0050465D" w:rsidP="00F92F86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7.74</w:t>
            </w:r>
          </w:p>
        </w:tc>
      </w:tr>
      <w:tr w:rsidR="0050465D" w:rsidRPr="00DF279C" w14:paraId="2C66100F" w14:textId="77777777" w:rsidTr="00A97E0C">
        <w:trPr>
          <w:trHeight w:val="57"/>
        </w:trPr>
        <w:tc>
          <w:tcPr>
            <w:tcW w:w="10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39974C" w14:textId="77777777" w:rsidR="0050465D" w:rsidRPr="00DF279C" w:rsidRDefault="0050465D" w:rsidP="00466CE0">
            <w:pPr>
              <w:rPr>
                <w:color w:val="000000"/>
                <w:szCs w:val="28"/>
              </w:rPr>
            </w:pPr>
            <w:r w:rsidRPr="00DF279C">
              <w:rPr>
                <w:color w:val="000000"/>
                <w:szCs w:val="28"/>
              </w:rPr>
              <w:t>Затраты тепла на собственные нужды в горячей воде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6E1885" w14:textId="3AE2B86F" w:rsidR="0050465D" w:rsidRPr="00DF279C" w:rsidRDefault="0050465D" w:rsidP="00F92F86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0.02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AFA552" w14:textId="38A47C9B" w:rsidR="0050465D" w:rsidRPr="00DF279C" w:rsidRDefault="0050465D" w:rsidP="00F92F86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</w:t>
            </w:r>
          </w:p>
        </w:tc>
      </w:tr>
      <w:tr w:rsidR="0050465D" w:rsidRPr="00DF279C" w14:paraId="5A449BA1" w14:textId="77777777" w:rsidTr="00A97E0C">
        <w:trPr>
          <w:trHeight w:val="57"/>
        </w:trPr>
        <w:tc>
          <w:tcPr>
            <w:tcW w:w="10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82DE0C" w14:textId="77777777" w:rsidR="0050465D" w:rsidRPr="00DF279C" w:rsidRDefault="0050465D" w:rsidP="00466CE0">
            <w:pPr>
              <w:rPr>
                <w:color w:val="000000"/>
                <w:szCs w:val="28"/>
              </w:rPr>
            </w:pPr>
            <w:r w:rsidRPr="00DF279C">
              <w:rPr>
                <w:color w:val="000000"/>
                <w:szCs w:val="28"/>
              </w:rPr>
              <w:t>Потери в тепловых сетях в горячей воде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8D60F4" w14:textId="3EB4A507" w:rsidR="0050465D" w:rsidRPr="00DF279C" w:rsidRDefault="0050465D" w:rsidP="00F92F86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1.12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CD4E60" w14:textId="358AC9E9" w:rsidR="0050465D" w:rsidRPr="00DF279C" w:rsidRDefault="0050465D" w:rsidP="00F92F86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0.17</w:t>
            </w:r>
          </w:p>
        </w:tc>
      </w:tr>
      <w:tr w:rsidR="0050465D" w:rsidRPr="00DF279C" w14:paraId="587BD402" w14:textId="77777777" w:rsidTr="00A97E0C">
        <w:trPr>
          <w:trHeight w:val="57"/>
        </w:trPr>
        <w:tc>
          <w:tcPr>
            <w:tcW w:w="10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1358C4" w14:textId="77777777" w:rsidR="0050465D" w:rsidRPr="00DF279C" w:rsidRDefault="0050465D" w:rsidP="00466CE0">
            <w:pPr>
              <w:rPr>
                <w:color w:val="000000"/>
                <w:szCs w:val="28"/>
              </w:rPr>
            </w:pPr>
            <w:r w:rsidRPr="00DF279C">
              <w:rPr>
                <w:color w:val="000000"/>
                <w:szCs w:val="28"/>
              </w:rPr>
              <w:t>Расчетная нагрузка на хозяйственные нужды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41128C" w14:textId="08677D50" w:rsidR="0050465D" w:rsidRPr="00DF279C" w:rsidRDefault="0050465D" w:rsidP="00F92F86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71594E" w14:textId="5E736F72" w:rsidR="0050465D" w:rsidRPr="00DF279C" w:rsidRDefault="0050465D" w:rsidP="00F92F86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50465D" w:rsidRPr="00DF279C" w14:paraId="0CC34389" w14:textId="77777777" w:rsidTr="00A97E0C">
        <w:trPr>
          <w:trHeight w:val="57"/>
        </w:trPr>
        <w:tc>
          <w:tcPr>
            <w:tcW w:w="10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81464B" w14:textId="77777777" w:rsidR="0050465D" w:rsidRPr="00DF279C" w:rsidRDefault="0050465D" w:rsidP="00466CE0">
            <w:pPr>
              <w:rPr>
                <w:color w:val="000000"/>
                <w:szCs w:val="28"/>
              </w:rPr>
            </w:pPr>
            <w:r w:rsidRPr="00DF279C">
              <w:rPr>
                <w:color w:val="000000"/>
                <w:szCs w:val="28"/>
              </w:rPr>
              <w:t>Присоединенная договорная тепловая нагрузка в горячей воде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725E7E" w14:textId="19B20187" w:rsidR="0050465D" w:rsidRPr="00DF279C" w:rsidRDefault="0050465D" w:rsidP="00F92F86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22.95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A01143" w14:textId="330A1B09" w:rsidR="0050465D" w:rsidRPr="00DF279C" w:rsidRDefault="0050465D" w:rsidP="00F92F86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7.32</w:t>
            </w:r>
          </w:p>
        </w:tc>
      </w:tr>
      <w:tr w:rsidR="0050465D" w:rsidRPr="00DF279C" w14:paraId="7DC07F6B" w14:textId="77777777" w:rsidTr="00A97E0C">
        <w:trPr>
          <w:trHeight w:val="57"/>
        </w:trPr>
        <w:tc>
          <w:tcPr>
            <w:tcW w:w="10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028C8D" w14:textId="77777777" w:rsidR="0050465D" w:rsidRPr="00DF279C" w:rsidRDefault="0050465D" w:rsidP="00466CE0">
            <w:pPr>
              <w:rPr>
                <w:color w:val="000000"/>
                <w:szCs w:val="28"/>
              </w:rPr>
            </w:pPr>
            <w:r w:rsidRPr="00DF279C">
              <w:rPr>
                <w:color w:val="000000"/>
                <w:szCs w:val="28"/>
              </w:rPr>
              <w:t>Присоединенная расчетная тепловая нагрузка в горячей воде (на коллекторах станции), в том числе: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D6D664" w14:textId="3961B591" w:rsidR="0050465D" w:rsidRPr="00DF279C" w:rsidRDefault="0050465D" w:rsidP="00F92F86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21.83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EB73A5" w14:textId="54A73320" w:rsidR="0050465D" w:rsidRPr="00DF279C" w:rsidRDefault="0050465D" w:rsidP="00F92F86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7.15</w:t>
            </w:r>
          </w:p>
        </w:tc>
      </w:tr>
      <w:tr w:rsidR="0050465D" w:rsidRPr="00DF279C" w14:paraId="4366B14F" w14:textId="77777777" w:rsidTr="00A97E0C">
        <w:trPr>
          <w:trHeight w:val="57"/>
        </w:trPr>
        <w:tc>
          <w:tcPr>
            <w:tcW w:w="10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E51D16" w14:textId="77777777" w:rsidR="0050465D" w:rsidRPr="00DF279C" w:rsidRDefault="0050465D" w:rsidP="00466CE0">
            <w:pPr>
              <w:rPr>
                <w:color w:val="000000"/>
                <w:szCs w:val="28"/>
              </w:rPr>
            </w:pPr>
            <w:r w:rsidRPr="00DF279C">
              <w:rPr>
                <w:color w:val="000000"/>
                <w:szCs w:val="28"/>
              </w:rPr>
              <w:t>отопление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99C083" w14:textId="028F32F1" w:rsidR="0050465D" w:rsidRPr="00DF279C" w:rsidRDefault="0050465D" w:rsidP="00F92F86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11.41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7B5488" w14:textId="44EE38C9" w:rsidR="0050465D" w:rsidRPr="00DF279C" w:rsidRDefault="0050465D" w:rsidP="00F92F86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4.61</w:t>
            </w:r>
          </w:p>
        </w:tc>
      </w:tr>
      <w:tr w:rsidR="0050465D" w:rsidRPr="00DF279C" w14:paraId="1CAC4F80" w14:textId="77777777" w:rsidTr="00A97E0C">
        <w:trPr>
          <w:trHeight w:val="57"/>
        </w:trPr>
        <w:tc>
          <w:tcPr>
            <w:tcW w:w="10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ACFD9D" w14:textId="77777777" w:rsidR="0050465D" w:rsidRPr="00DF279C" w:rsidRDefault="0050465D" w:rsidP="00466CE0">
            <w:pPr>
              <w:rPr>
                <w:color w:val="000000"/>
                <w:szCs w:val="28"/>
              </w:rPr>
            </w:pPr>
            <w:r w:rsidRPr="00DF279C">
              <w:rPr>
                <w:color w:val="000000"/>
                <w:szCs w:val="28"/>
              </w:rPr>
              <w:t>вентиляция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8A48AC" w14:textId="1EC59313" w:rsidR="0050465D" w:rsidRPr="00DF279C" w:rsidRDefault="0050465D" w:rsidP="00F92F86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12EA1E" w14:textId="730E0EF4" w:rsidR="0050465D" w:rsidRPr="00DF279C" w:rsidRDefault="0050465D" w:rsidP="00F92F86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0.61</w:t>
            </w:r>
          </w:p>
        </w:tc>
      </w:tr>
      <w:tr w:rsidR="0050465D" w:rsidRPr="00DF279C" w14:paraId="6D6E3CA6" w14:textId="77777777" w:rsidTr="00A97E0C">
        <w:trPr>
          <w:trHeight w:val="57"/>
        </w:trPr>
        <w:tc>
          <w:tcPr>
            <w:tcW w:w="10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72A9BC" w14:textId="77777777" w:rsidR="0050465D" w:rsidRPr="00DF279C" w:rsidRDefault="0050465D" w:rsidP="00466CE0">
            <w:pPr>
              <w:rPr>
                <w:color w:val="000000"/>
                <w:szCs w:val="28"/>
              </w:rPr>
            </w:pPr>
            <w:r w:rsidRPr="00DF279C">
              <w:rPr>
                <w:color w:val="000000"/>
                <w:szCs w:val="28"/>
              </w:rPr>
              <w:t>горячее водоснабжение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E648AB" w14:textId="7CF0E09D" w:rsidR="0050465D" w:rsidRPr="00DF279C" w:rsidRDefault="0050465D" w:rsidP="00F92F86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10.42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7EAAE0" w14:textId="706F31B7" w:rsidR="0050465D" w:rsidRPr="00DF279C" w:rsidRDefault="0050465D" w:rsidP="00F92F86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2.54</w:t>
            </w:r>
          </w:p>
        </w:tc>
      </w:tr>
      <w:tr w:rsidR="0050465D" w:rsidRPr="00DF279C" w14:paraId="0B45A79E" w14:textId="77777777" w:rsidTr="00A97E0C">
        <w:trPr>
          <w:trHeight w:val="57"/>
        </w:trPr>
        <w:tc>
          <w:tcPr>
            <w:tcW w:w="10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198E03" w14:textId="77777777" w:rsidR="0050465D" w:rsidRPr="00DF279C" w:rsidRDefault="0050465D" w:rsidP="00466CE0">
            <w:pPr>
              <w:rPr>
                <w:color w:val="000000"/>
                <w:szCs w:val="28"/>
              </w:rPr>
            </w:pPr>
            <w:r w:rsidRPr="00DF279C">
              <w:rPr>
                <w:color w:val="000000"/>
                <w:szCs w:val="28"/>
              </w:rPr>
              <w:t>Резерв/дефицит тепловой мощности (по договорной нагрузке)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69DD89" w14:textId="671F1752" w:rsidR="0050465D" w:rsidRPr="00DF279C" w:rsidRDefault="0050465D" w:rsidP="00F92F86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-3.18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649F73" w14:textId="462F91E1" w:rsidR="0050465D" w:rsidRPr="00DF279C" w:rsidRDefault="0050465D" w:rsidP="00F92F86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0.38</w:t>
            </w:r>
          </w:p>
        </w:tc>
      </w:tr>
      <w:tr w:rsidR="0050465D" w:rsidRPr="00DF279C" w14:paraId="325B865E" w14:textId="77777777" w:rsidTr="00A97E0C">
        <w:trPr>
          <w:trHeight w:val="57"/>
        </w:trPr>
        <w:tc>
          <w:tcPr>
            <w:tcW w:w="10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3C0BA7" w14:textId="77777777" w:rsidR="0050465D" w:rsidRPr="00DF279C" w:rsidRDefault="0050465D" w:rsidP="00466CE0">
            <w:pPr>
              <w:rPr>
                <w:color w:val="000000"/>
                <w:szCs w:val="28"/>
              </w:rPr>
            </w:pPr>
            <w:r w:rsidRPr="00DF279C">
              <w:rPr>
                <w:color w:val="000000"/>
                <w:szCs w:val="28"/>
              </w:rPr>
              <w:t>Резерв/дефицит тепловой мощности (по фактической нагрузке)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97C26F" w14:textId="4E1338C3" w:rsidR="0050465D" w:rsidRPr="00DF279C" w:rsidRDefault="0050465D" w:rsidP="00F92F86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-4.30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0B0214" w14:textId="0030C85E" w:rsidR="0050465D" w:rsidRPr="00DF279C" w:rsidRDefault="0050465D" w:rsidP="00F92F86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0.22</w:t>
            </w:r>
          </w:p>
        </w:tc>
      </w:tr>
      <w:tr w:rsidR="0050465D" w:rsidRPr="00DF279C" w14:paraId="275B1FE2" w14:textId="77777777" w:rsidTr="00A97E0C">
        <w:trPr>
          <w:trHeight w:val="57"/>
        </w:trPr>
        <w:tc>
          <w:tcPr>
            <w:tcW w:w="10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3E9A76" w14:textId="77777777" w:rsidR="0050465D" w:rsidRPr="00DF279C" w:rsidRDefault="0050465D" w:rsidP="00466CE0">
            <w:pPr>
              <w:rPr>
                <w:color w:val="000000"/>
                <w:szCs w:val="28"/>
              </w:rPr>
            </w:pPr>
            <w:r w:rsidRPr="00DF279C">
              <w:rPr>
                <w:color w:val="000000"/>
                <w:szCs w:val="28"/>
              </w:rPr>
              <w:t>Располагаемая тепловая мощность нетто (с учетом затрат на собственные нужды станции) при аварийном выводе самого мощного котла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B8AAAA" w14:textId="4D9430DA" w:rsidR="0050465D" w:rsidRPr="00DF279C" w:rsidRDefault="0050465D" w:rsidP="00F92F86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-11.18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77F0BC" w14:textId="5F19152E" w:rsidR="0050465D" w:rsidRPr="00DF279C" w:rsidRDefault="0050465D" w:rsidP="00F92F86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-4.08</w:t>
            </w:r>
          </w:p>
        </w:tc>
      </w:tr>
      <w:tr w:rsidR="0050465D" w:rsidRPr="00DF279C" w14:paraId="61D9B9AE" w14:textId="77777777" w:rsidTr="00A97E0C">
        <w:trPr>
          <w:trHeight w:val="57"/>
        </w:trPr>
        <w:tc>
          <w:tcPr>
            <w:tcW w:w="10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E2F4CB" w14:textId="77777777" w:rsidR="0050465D" w:rsidRPr="00DF279C" w:rsidRDefault="0050465D" w:rsidP="00466CE0">
            <w:pPr>
              <w:rPr>
                <w:color w:val="000000"/>
                <w:szCs w:val="28"/>
              </w:rPr>
            </w:pPr>
            <w:r w:rsidRPr="00DF279C">
              <w:rPr>
                <w:color w:val="000000"/>
                <w:szCs w:val="28"/>
              </w:rPr>
              <w:t>Максимально допустимое значение тепловой нагрузки на коллекторах станции при аварийном выводе самого мощного пикового котла/турбоагрегата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D60BD4" w14:textId="3A2D3077" w:rsidR="0050465D" w:rsidRPr="00DF279C" w:rsidRDefault="0050465D" w:rsidP="00F92F86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-11.18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909610" w14:textId="5A1769DE" w:rsidR="0050465D" w:rsidRPr="00DF279C" w:rsidRDefault="0050465D" w:rsidP="00F92F86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-4.08</w:t>
            </w:r>
          </w:p>
        </w:tc>
      </w:tr>
      <w:tr w:rsidR="0050465D" w:rsidRPr="00DF279C" w14:paraId="6F79BE7A" w14:textId="77777777" w:rsidTr="00A97E0C">
        <w:trPr>
          <w:trHeight w:val="57"/>
        </w:trPr>
        <w:tc>
          <w:tcPr>
            <w:tcW w:w="10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B52831" w14:textId="77777777" w:rsidR="0050465D" w:rsidRPr="00DF279C" w:rsidRDefault="0050465D" w:rsidP="00466CE0">
            <w:pPr>
              <w:rPr>
                <w:color w:val="000000"/>
                <w:szCs w:val="28"/>
              </w:rPr>
            </w:pPr>
            <w:r w:rsidRPr="00DF279C">
              <w:rPr>
                <w:color w:val="000000"/>
                <w:szCs w:val="28"/>
              </w:rPr>
              <w:t>Зона действия источника тепловой мощности, га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D3D3CA" w14:textId="33B8B05A" w:rsidR="0050465D" w:rsidRPr="00DF279C" w:rsidRDefault="0050465D" w:rsidP="00F92F86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125.80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70CD1D" w14:textId="22858626" w:rsidR="0050465D" w:rsidRPr="00DF279C" w:rsidRDefault="0050465D" w:rsidP="00F92F86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22.20</w:t>
            </w:r>
          </w:p>
        </w:tc>
      </w:tr>
      <w:tr w:rsidR="0050465D" w:rsidRPr="00DF279C" w14:paraId="3B19C90F" w14:textId="77777777" w:rsidTr="00A97E0C">
        <w:trPr>
          <w:trHeight w:val="57"/>
        </w:trPr>
        <w:tc>
          <w:tcPr>
            <w:tcW w:w="10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8D5292" w14:textId="77777777" w:rsidR="0050465D" w:rsidRPr="00DF279C" w:rsidRDefault="0050465D" w:rsidP="00466CE0">
            <w:pPr>
              <w:rPr>
                <w:color w:val="000000"/>
                <w:szCs w:val="28"/>
              </w:rPr>
            </w:pPr>
            <w:r w:rsidRPr="00DF279C">
              <w:rPr>
                <w:color w:val="000000"/>
                <w:szCs w:val="28"/>
              </w:rPr>
              <w:t>Плотность тепловой нагрузки, Гкал/ч/га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A57571" w14:textId="59C9C64D" w:rsidR="0050465D" w:rsidRPr="00DF279C" w:rsidRDefault="0050465D" w:rsidP="00F92F86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0.17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97580E" w14:textId="46763AA4" w:rsidR="0050465D" w:rsidRPr="00DF279C" w:rsidRDefault="0050465D" w:rsidP="00F92F86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0.32</w:t>
            </w:r>
          </w:p>
        </w:tc>
      </w:tr>
      <w:tr w:rsidR="0050465D" w:rsidRPr="00DF279C" w14:paraId="26263267" w14:textId="77777777" w:rsidTr="00A97E0C">
        <w:trPr>
          <w:trHeight w:val="57"/>
        </w:trPr>
        <w:tc>
          <w:tcPr>
            <w:tcW w:w="10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431239" w14:textId="77777777" w:rsidR="0050465D" w:rsidRPr="00DF279C" w:rsidRDefault="0050465D" w:rsidP="00466CE0">
            <w:pPr>
              <w:rPr>
                <w:color w:val="000000"/>
                <w:szCs w:val="28"/>
              </w:rPr>
            </w:pPr>
            <w:r w:rsidRPr="00DF279C">
              <w:rPr>
                <w:color w:val="000000"/>
                <w:szCs w:val="28"/>
              </w:rPr>
              <w:t>Максимальный фактический радиус теплоснабжения, м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1F0361" w14:textId="6A299F47" w:rsidR="0050465D" w:rsidRPr="00DF279C" w:rsidRDefault="0050465D" w:rsidP="00F92F86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1863.00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D15E95" w14:textId="2A31A024" w:rsidR="0050465D" w:rsidRPr="00DF279C" w:rsidRDefault="0050465D" w:rsidP="00F92F86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773.00</w:t>
            </w:r>
          </w:p>
        </w:tc>
      </w:tr>
      <w:tr w:rsidR="0050465D" w:rsidRPr="00DF279C" w14:paraId="52EEBEDB" w14:textId="77777777" w:rsidTr="00A97E0C">
        <w:trPr>
          <w:trHeight w:val="57"/>
        </w:trPr>
        <w:tc>
          <w:tcPr>
            <w:tcW w:w="10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685CB5" w14:textId="77777777" w:rsidR="0050465D" w:rsidRPr="00DF279C" w:rsidRDefault="0050465D" w:rsidP="00466CE0">
            <w:pPr>
              <w:rPr>
                <w:color w:val="000000"/>
                <w:szCs w:val="28"/>
              </w:rPr>
            </w:pPr>
            <w:r w:rsidRPr="00DF279C">
              <w:rPr>
                <w:color w:val="000000"/>
                <w:szCs w:val="28"/>
              </w:rPr>
              <w:t>Материальная характеристика сетей, кв. м.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B94394" w14:textId="453BA72C" w:rsidR="0050465D" w:rsidRPr="00DF279C" w:rsidRDefault="0050465D" w:rsidP="00F92F86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3272.76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62449B" w14:textId="50E4B630" w:rsidR="0050465D" w:rsidRPr="00DF279C" w:rsidRDefault="0050465D" w:rsidP="00F92F86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1084.01</w:t>
            </w:r>
          </w:p>
        </w:tc>
      </w:tr>
    </w:tbl>
    <w:p w14:paraId="50314BB8" w14:textId="77777777" w:rsidR="00DF279C" w:rsidRPr="00DF279C" w:rsidRDefault="00DF279C" w:rsidP="00A925C1">
      <w:pPr>
        <w:pStyle w:val="a6"/>
        <w:rPr>
          <w:lang w:val="en-US"/>
        </w:rPr>
        <w:sectPr w:rsidR="00DF279C" w:rsidRPr="00DF279C" w:rsidSect="004C0011">
          <w:pgSz w:w="16840" w:h="11907" w:orient="landscape" w:code="9"/>
          <w:pgMar w:top="851" w:right="1134" w:bottom="1418" w:left="1134" w:header="709" w:footer="709" w:gutter="0"/>
          <w:cols w:space="708"/>
          <w:docGrid w:linePitch="360"/>
        </w:sectPr>
      </w:pPr>
    </w:p>
    <w:p w14:paraId="47FB84AB" w14:textId="22E10437" w:rsidR="00E1044C" w:rsidRPr="00532D1D" w:rsidRDefault="00E1044C" w:rsidP="00A925C1">
      <w:pPr>
        <w:pStyle w:val="a4"/>
        <w:spacing w:line="240" w:lineRule="auto"/>
      </w:pPr>
      <w:bookmarkStart w:id="337" w:name="_Toc161266625"/>
      <w:bookmarkStart w:id="338" w:name="_Toc163534463"/>
      <w:r w:rsidRPr="00532D1D">
        <w:lastRenderedPageBreak/>
        <w:t>1.6.3 Описание гидравлических режимов, обеспечивающих передачу тепловой энергии от источника тепловой энергии до самого удаленного потребителя и характеризующих существующие возможности (резервы и дефициты по пропускной способности) передачи тепловой энергии от источника тепловой энергии к потребителю</w:t>
      </w:r>
      <w:bookmarkEnd w:id="337"/>
      <w:bookmarkEnd w:id="338"/>
    </w:p>
    <w:p w14:paraId="171D7D19" w14:textId="5D148289" w:rsidR="00A549F1" w:rsidRPr="00532D1D" w:rsidRDefault="00A549F1" w:rsidP="00A925C1">
      <w:pPr>
        <w:pStyle w:val="a6"/>
      </w:pPr>
      <w:r w:rsidRPr="00532D1D">
        <w:t>Систем</w:t>
      </w:r>
      <w:r w:rsidR="00BC1E45" w:rsidRPr="00532D1D">
        <w:t>ы</w:t>
      </w:r>
      <w:r w:rsidRPr="00532D1D">
        <w:t xml:space="preserve"> централизованного теплоснабжения запроектирован</w:t>
      </w:r>
      <w:r w:rsidR="00BC1E45" w:rsidRPr="00532D1D">
        <w:t>ы</w:t>
      </w:r>
      <w:r w:rsidRPr="00532D1D">
        <w:t xml:space="preserve"> на качественное регулирование отпуска тепловой энергии потребителям.</w:t>
      </w:r>
    </w:p>
    <w:p w14:paraId="6154EDEA" w14:textId="5D31D33A" w:rsidR="00A549F1" w:rsidRPr="00532D1D" w:rsidRDefault="00A549F1" w:rsidP="00A925C1">
      <w:pPr>
        <w:pStyle w:val="a6"/>
      </w:pPr>
      <w:r w:rsidRPr="00532D1D">
        <w:t>В сложившихся условиях, при существующих температурных и гидравлических режимах работы системы теплоснабжения</w:t>
      </w:r>
      <w:r w:rsidR="00843ACF" w:rsidRPr="00532D1D">
        <w:t>,</w:t>
      </w:r>
      <w:r w:rsidRPr="00532D1D">
        <w:t xml:space="preserve"> осложнения ситуации с обеспечением качественного теплоснабжения потребителей не наблюдалось.</w:t>
      </w:r>
    </w:p>
    <w:p w14:paraId="12380EF0" w14:textId="7FB10833" w:rsidR="00E1044C" w:rsidRPr="00532D1D" w:rsidRDefault="00E1044C" w:rsidP="00A925C1">
      <w:pPr>
        <w:pStyle w:val="a4"/>
        <w:spacing w:line="240" w:lineRule="auto"/>
      </w:pPr>
      <w:bookmarkStart w:id="339" w:name="_Toc161266626"/>
      <w:bookmarkStart w:id="340" w:name="_Toc163534464"/>
      <w:r w:rsidRPr="00532D1D">
        <w:t>1.6.4 Описание причины возникновения дефицитов тепловой мощности и последствий влияния дефицитов на качество теплоснабжения</w:t>
      </w:r>
      <w:bookmarkEnd w:id="339"/>
      <w:bookmarkEnd w:id="340"/>
    </w:p>
    <w:p w14:paraId="66B2B675" w14:textId="77777777" w:rsidR="00826921" w:rsidRPr="00883BB0" w:rsidRDefault="00826921" w:rsidP="00826921">
      <w:pPr>
        <w:pStyle w:val="afff"/>
      </w:pPr>
      <w:bookmarkStart w:id="341" w:name="_Toc161266627"/>
      <w:r w:rsidRPr="001145AA">
        <w:t xml:space="preserve">Определенный дефицит на котельной в поселке Рощино </w:t>
      </w:r>
      <w:r w:rsidRPr="00883BB0">
        <w:t>обоснован активным подключением капитальной застройки, так же представленная теплоснабжающей организацией расчетная нагрузка рассчитана некорректно.</w:t>
      </w:r>
    </w:p>
    <w:p w14:paraId="5B42FF12" w14:textId="65544B7D" w:rsidR="00E1044C" w:rsidRPr="00532D1D" w:rsidRDefault="00E1044C" w:rsidP="00A925C1">
      <w:pPr>
        <w:pStyle w:val="a4"/>
        <w:spacing w:line="240" w:lineRule="auto"/>
      </w:pPr>
      <w:bookmarkStart w:id="342" w:name="_Toc163534465"/>
      <w:r w:rsidRPr="00532D1D">
        <w:t>1.6.5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</w:t>
      </w:r>
      <w:bookmarkEnd w:id="341"/>
      <w:bookmarkEnd w:id="342"/>
    </w:p>
    <w:p w14:paraId="344034D9" w14:textId="77777777" w:rsidR="00C71544" w:rsidRPr="00532D1D" w:rsidRDefault="00C71544" w:rsidP="00A925C1">
      <w:pPr>
        <w:pStyle w:val="a6"/>
      </w:pPr>
      <w:r w:rsidRPr="00532D1D">
        <w:t>Отсутствует необходимость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мощности.</w:t>
      </w:r>
    </w:p>
    <w:p w14:paraId="6FA78F0D" w14:textId="17744996" w:rsidR="00E1044C" w:rsidRPr="00532D1D" w:rsidRDefault="00E1044C" w:rsidP="00A925C1">
      <w:pPr>
        <w:pStyle w:val="a4"/>
        <w:spacing w:line="240" w:lineRule="auto"/>
      </w:pPr>
      <w:bookmarkStart w:id="343" w:name="_Toc161266628"/>
      <w:bookmarkStart w:id="344" w:name="_Toc163534466"/>
      <w:r w:rsidRPr="00532D1D">
        <w:t>Часть 7 Балансы теплоносителя</w:t>
      </w:r>
      <w:bookmarkEnd w:id="343"/>
      <w:bookmarkEnd w:id="344"/>
    </w:p>
    <w:p w14:paraId="0A27CF4D" w14:textId="16A30FC9" w:rsidR="00E1044C" w:rsidRPr="00532D1D" w:rsidRDefault="00E1044C" w:rsidP="00A925C1">
      <w:pPr>
        <w:pStyle w:val="a4"/>
        <w:spacing w:line="240" w:lineRule="auto"/>
      </w:pPr>
      <w:bookmarkStart w:id="345" w:name="_Toc161266629"/>
      <w:bookmarkStart w:id="346" w:name="_Toc163534467"/>
      <w:r w:rsidRPr="00532D1D">
        <w:t>1.7.1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энергии, в том числе работающих на единую тепловую сеть</w:t>
      </w:r>
      <w:bookmarkEnd w:id="345"/>
      <w:bookmarkEnd w:id="346"/>
    </w:p>
    <w:p w14:paraId="59AD01D8" w14:textId="77777777" w:rsidR="00C71544" w:rsidRPr="00532D1D" w:rsidRDefault="00C71544" w:rsidP="00A925C1">
      <w:pPr>
        <w:pStyle w:val="a6"/>
      </w:pPr>
      <w:r w:rsidRPr="00532D1D">
        <w:t>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энергии, в том числе работающих на единую тепловую сеть представлено в таблице 1.7.1.1.</w:t>
      </w:r>
    </w:p>
    <w:p w14:paraId="5D2CADE2" w14:textId="3B5281BD" w:rsidR="00C71544" w:rsidRPr="00532D1D" w:rsidRDefault="00C71544" w:rsidP="00A925C1">
      <w:pPr>
        <w:pStyle w:val="a8"/>
      </w:pPr>
      <w:bookmarkStart w:id="347" w:name="_Toc161265737"/>
      <w:r w:rsidRPr="00532D1D">
        <w:t>Таблица 1.7.1.1</w:t>
      </w:r>
      <w:r w:rsidR="00532099" w:rsidRPr="00532D1D">
        <w:t>.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</w:t>
      </w:r>
      <w:bookmarkEnd w:id="347"/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31"/>
        <w:gridCol w:w="2127"/>
        <w:gridCol w:w="2976"/>
      </w:tblGrid>
      <w:tr w:rsidR="0050465D" w:rsidRPr="0050465D" w14:paraId="5E75C770" w14:textId="77777777" w:rsidTr="00A97E0C">
        <w:trPr>
          <w:trHeight w:val="20"/>
          <w:tblHeader/>
        </w:trPr>
        <w:tc>
          <w:tcPr>
            <w:tcW w:w="4531" w:type="dxa"/>
            <w:vMerge w:val="restart"/>
            <w:shd w:val="clear" w:color="auto" w:fill="auto"/>
            <w:hideMark/>
          </w:tcPr>
          <w:p w14:paraId="6E538FD4" w14:textId="77777777" w:rsidR="0050465D" w:rsidRPr="0050465D" w:rsidRDefault="0050465D" w:rsidP="0050465D">
            <w:pPr>
              <w:jc w:val="center"/>
              <w:rPr>
                <w:color w:val="000000"/>
                <w:szCs w:val="28"/>
              </w:rPr>
            </w:pPr>
            <w:bookmarkStart w:id="348" w:name="_Toc161266630"/>
            <w:r w:rsidRPr="0050465D">
              <w:rPr>
                <w:color w:val="000000"/>
                <w:szCs w:val="28"/>
              </w:rPr>
              <w:t>Наименование показателя</w:t>
            </w:r>
          </w:p>
        </w:tc>
        <w:tc>
          <w:tcPr>
            <w:tcW w:w="2127" w:type="dxa"/>
            <w:shd w:val="clear" w:color="auto" w:fill="auto"/>
            <w:hideMark/>
          </w:tcPr>
          <w:p w14:paraId="16C1B227" w14:textId="77777777" w:rsidR="0050465D" w:rsidRPr="0050465D" w:rsidRDefault="0050465D" w:rsidP="0050465D">
            <w:pPr>
              <w:jc w:val="center"/>
              <w:rPr>
                <w:color w:val="000000"/>
                <w:szCs w:val="28"/>
              </w:rPr>
            </w:pPr>
            <w:r w:rsidRPr="0050465D">
              <w:rPr>
                <w:color w:val="000000"/>
                <w:szCs w:val="28"/>
              </w:rPr>
              <w:t>ТСО №1</w:t>
            </w:r>
          </w:p>
        </w:tc>
        <w:tc>
          <w:tcPr>
            <w:tcW w:w="2976" w:type="dxa"/>
            <w:shd w:val="clear" w:color="auto" w:fill="auto"/>
            <w:hideMark/>
          </w:tcPr>
          <w:p w14:paraId="1FDC38A5" w14:textId="77777777" w:rsidR="0050465D" w:rsidRPr="0050465D" w:rsidRDefault="0050465D" w:rsidP="0050465D">
            <w:pPr>
              <w:jc w:val="center"/>
              <w:rPr>
                <w:color w:val="000000"/>
                <w:szCs w:val="28"/>
              </w:rPr>
            </w:pPr>
            <w:r w:rsidRPr="0050465D">
              <w:rPr>
                <w:color w:val="000000"/>
                <w:szCs w:val="28"/>
              </w:rPr>
              <w:t>ТСО №2</w:t>
            </w:r>
          </w:p>
        </w:tc>
      </w:tr>
      <w:tr w:rsidR="00A97E0C" w:rsidRPr="0050465D" w14:paraId="3EBF3F17" w14:textId="77777777" w:rsidTr="00A97E0C">
        <w:trPr>
          <w:trHeight w:val="20"/>
          <w:tblHeader/>
        </w:trPr>
        <w:tc>
          <w:tcPr>
            <w:tcW w:w="4531" w:type="dxa"/>
            <w:vMerge/>
            <w:vAlign w:val="center"/>
            <w:hideMark/>
          </w:tcPr>
          <w:p w14:paraId="6771080D" w14:textId="77777777" w:rsidR="00A97E0C" w:rsidRPr="0050465D" w:rsidRDefault="00A97E0C" w:rsidP="00A97E0C">
            <w:pPr>
              <w:rPr>
                <w:color w:val="000000"/>
                <w:szCs w:val="28"/>
              </w:rPr>
            </w:pPr>
          </w:p>
        </w:tc>
        <w:tc>
          <w:tcPr>
            <w:tcW w:w="2127" w:type="dxa"/>
            <w:shd w:val="clear" w:color="auto" w:fill="auto"/>
            <w:hideMark/>
          </w:tcPr>
          <w:p w14:paraId="764EB7EE" w14:textId="6A225D11" w:rsidR="00A97E0C" w:rsidRPr="0050465D" w:rsidRDefault="00A97E0C" w:rsidP="00A97E0C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п. Рощино, ул. Фабричная</w:t>
            </w:r>
          </w:p>
        </w:tc>
        <w:tc>
          <w:tcPr>
            <w:tcW w:w="2976" w:type="dxa"/>
            <w:shd w:val="clear" w:color="auto" w:fill="auto"/>
            <w:hideMark/>
          </w:tcPr>
          <w:p w14:paraId="44F3242A" w14:textId="529819A7" w:rsidR="00A97E0C" w:rsidRPr="0050465D" w:rsidRDefault="00A97E0C" w:rsidP="00A97E0C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д. Казанцево, ул. Строительная, 17</w:t>
            </w:r>
          </w:p>
        </w:tc>
      </w:tr>
      <w:tr w:rsidR="0050465D" w:rsidRPr="0050465D" w14:paraId="644E48A0" w14:textId="77777777" w:rsidTr="00A97E0C">
        <w:trPr>
          <w:trHeight w:val="20"/>
        </w:trPr>
        <w:tc>
          <w:tcPr>
            <w:tcW w:w="4531" w:type="dxa"/>
            <w:shd w:val="clear" w:color="auto" w:fill="auto"/>
            <w:hideMark/>
          </w:tcPr>
          <w:p w14:paraId="49E43B68" w14:textId="77777777" w:rsidR="0050465D" w:rsidRPr="0050465D" w:rsidRDefault="0050465D" w:rsidP="0050465D">
            <w:pPr>
              <w:rPr>
                <w:color w:val="000000"/>
                <w:szCs w:val="28"/>
              </w:rPr>
            </w:pPr>
            <w:r w:rsidRPr="0050465D">
              <w:rPr>
                <w:color w:val="000000"/>
                <w:szCs w:val="28"/>
              </w:rPr>
              <w:t>Всего подпитка тепловой сети, тонн/ч, в том числе:</w:t>
            </w:r>
          </w:p>
        </w:tc>
        <w:tc>
          <w:tcPr>
            <w:tcW w:w="2127" w:type="dxa"/>
            <w:shd w:val="clear" w:color="auto" w:fill="auto"/>
            <w:noWrap/>
            <w:vAlign w:val="bottom"/>
            <w:hideMark/>
          </w:tcPr>
          <w:p w14:paraId="53C7EDC1" w14:textId="77777777" w:rsidR="0050465D" w:rsidRPr="0050465D" w:rsidRDefault="0050465D" w:rsidP="000C03D8">
            <w:pPr>
              <w:jc w:val="center"/>
              <w:rPr>
                <w:color w:val="000000"/>
                <w:szCs w:val="28"/>
              </w:rPr>
            </w:pPr>
            <w:r w:rsidRPr="0050465D">
              <w:rPr>
                <w:color w:val="000000"/>
                <w:szCs w:val="28"/>
              </w:rPr>
              <w:t>1.12</w:t>
            </w:r>
          </w:p>
        </w:tc>
        <w:tc>
          <w:tcPr>
            <w:tcW w:w="2976" w:type="dxa"/>
            <w:shd w:val="clear" w:color="auto" w:fill="auto"/>
            <w:noWrap/>
            <w:vAlign w:val="bottom"/>
            <w:hideMark/>
          </w:tcPr>
          <w:p w14:paraId="37F8F150" w14:textId="77777777" w:rsidR="0050465D" w:rsidRPr="0050465D" w:rsidRDefault="0050465D" w:rsidP="000C03D8">
            <w:pPr>
              <w:jc w:val="center"/>
              <w:rPr>
                <w:color w:val="000000"/>
                <w:szCs w:val="28"/>
              </w:rPr>
            </w:pPr>
            <w:r w:rsidRPr="0050465D">
              <w:rPr>
                <w:color w:val="000000"/>
                <w:szCs w:val="28"/>
              </w:rPr>
              <w:t>0.36</w:t>
            </w:r>
          </w:p>
        </w:tc>
      </w:tr>
      <w:tr w:rsidR="0050465D" w:rsidRPr="0050465D" w14:paraId="3A3394F9" w14:textId="77777777" w:rsidTr="00A97E0C">
        <w:trPr>
          <w:trHeight w:val="20"/>
        </w:trPr>
        <w:tc>
          <w:tcPr>
            <w:tcW w:w="4531" w:type="dxa"/>
            <w:shd w:val="clear" w:color="auto" w:fill="auto"/>
            <w:hideMark/>
          </w:tcPr>
          <w:p w14:paraId="2A4515AB" w14:textId="77777777" w:rsidR="0050465D" w:rsidRPr="0050465D" w:rsidRDefault="0050465D" w:rsidP="0050465D">
            <w:pPr>
              <w:rPr>
                <w:color w:val="000000"/>
                <w:szCs w:val="28"/>
              </w:rPr>
            </w:pPr>
            <w:r w:rsidRPr="0050465D">
              <w:rPr>
                <w:color w:val="000000"/>
                <w:szCs w:val="28"/>
              </w:rPr>
              <w:lastRenderedPageBreak/>
              <w:t>нормативные утечки теплоносителя в сетях, тонн/ч., в том числе:</w:t>
            </w:r>
          </w:p>
        </w:tc>
        <w:tc>
          <w:tcPr>
            <w:tcW w:w="2127" w:type="dxa"/>
            <w:shd w:val="clear" w:color="auto" w:fill="auto"/>
            <w:noWrap/>
            <w:vAlign w:val="bottom"/>
            <w:hideMark/>
          </w:tcPr>
          <w:p w14:paraId="375CF80B" w14:textId="77777777" w:rsidR="0050465D" w:rsidRPr="0050465D" w:rsidRDefault="0050465D" w:rsidP="000C03D8">
            <w:pPr>
              <w:jc w:val="center"/>
              <w:rPr>
                <w:color w:val="000000"/>
                <w:szCs w:val="28"/>
              </w:rPr>
            </w:pPr>
            <w:r w:rsidRPr="0050465D">
              <w:rPr>
                <w:color w:val="000000"/>
                <w:szCs w:val="28"/>
              </w:rPr>
              <w:t>1.12</w:t>
            </w:r>
          </w:p>
        </w:tc>
        <w:tc>
          <w:tcPr>
            <w:tcW w:w="2976" w:type="dxa"/>
            <w:shd w:val="clear" w:color="auto" w:fill="auto"/>
            <w:noWrap/>
            <w:vAlign w:val="bottom"/>
            <w:hideMark/>
          </w:tcPr>
          <w:p w14:paraId="04A49D4F" w14:textId="77777777" w:rsidR="0050465D" w:rsidRPr="0050465D" w:rsidRDefault="0050465D" w:rsidP="000C03D8">
            <w:pPr>
              <w:jc w:val="center"/>
              <w:rPr>
                <w:color w:val="000000"/>
                <w:szCs w:val="28"/>
              </w:rPr>
            </w:pPr>
            <w:r w:rsidRPr="0050465D">
              <w:rPr>
                <w:color w:val="000000"/>
                <w:szCs w:val="28"/>
              </w:rPr>
              <w:t>0.36</w:t>
            </w:r>
          </w:p>
        </w:tc>
      </w:tr>
      <w:tr w:rsidR="0050465D" w:rsidRPr="0050465D" w14:paraId="37DAC24B" w14:textId="77777777" w:rsidTr="00A97E0C">
        <w:trPr>
          <w:trHeight w:val="20"/>
        </w:trPr>
        <w:tc>
          <w:tcPr>
            <w:tcW w:w="4531" w:type="dxa"/>
            <w:shd w:val="clear" w:color="auto" w:fill="auto"/>
            <w:hideMark/>
          </w:tcPr>
          <w:p w14:paraId="67E6F3EA" w14:textId="77777777" w:rsidR="0050465D" w:rsidRPr="0050465D" w:rsidRDefault="0050465D" w:rsidP="0050465D">
            <w:pPr>
              <w:rPr>
                <w:color w:val="000000"/>
                <w:szCs w:val="28"/>
              </w:rPr>
            </w:pPr>
            <w:r w:rsidRPr="0050465D">
              <w:rPr>
                <w:color w:val="000000"/>
                <w:szCs w:val="28"/>
              </w:rPr>
              <w:t>сверхнормативный расход воды, тонн/ч</w:t>
            </w:r>
          </w:p>
        </w:tc>
        <w:tc>
          <w:tcPr>
            <w:tcW w:w="2127" w:type="dxa"/>
            <w:shd w:val="clear" w:color="auto" w:fill="auto"/>
            <w:noWrap/>
            <w:vAlign w:val="bottom"/>
            <w:hideMark/>
          </w:tcPr>
          <w:p w14:paraId="22284195" w14:textId="77777777" w:rsidR="0050465D" w:rsidRPr="0050465D" w:rsidRDefault="0050465D" w:rsidP="000C03D8">
            <w:pPr>
              <w:jc w:val="center"/>
              <w:rPr>
                <w:color w:val="000000"/>
                <w:szCs w:val="28"/>
              </w:rPr>
            </w:pPr>
            <w:r w:rsidRPr="0050465D">
              <w:rPr>
                <w:color w:val="000000"/>
                <w:szCs w:val="28"/>
              </w:rPr>
              <w:t>0.00</w:t>
            </w:r>
          </w:p>
        </w:tc>
        <w:tc>
          <w:tcPr>
            <w:tcW w:w="2976" w:type="dxa"/>
            <w:shd w:val="clear" w:color="auto" w:fill="auto"/>
            <w:noWrap/>
            <w:vAlign w:val="bottom"/>
            <w:hideMark/>
          </w:tcPr>
          <w:p w14:paraId="7D68C858" w14:textId="77777777" w:rsidR="0050465D" w:rsidRPr="0050465D" w:rsidRDefault="0050465D" w:rsidP="000C03D8">
            <w:pPr>
              <w:jc w:val="center"/>
              <w:rPr>
                <w:color w:val="000000"/>
                <w:szCs w:val="28"/>
              </w:rPr>
            </w:pPr>
            <w:r w:rsidRPr="0050465D">
              <w:rPr>
                <w:color w:val="000000"/>
                <w:szCs w:val="28"/>
              </w:rPr>
              <w:t>0.00</w:t>
            </w:r>
          </w:p>
        </w:tc>
      </w:tr>
      <w:tr w:rsidR="0050465D" w:rsidRPr="0050465D" w14:paraId="764F2713" w14:textId="77777777" w:rsidTr="00A97E0C">
        <w:trPr>
          <w:trHeight w:val="20"/>
        </w:trPr>
        <w:tc>
          <w:tcPr>
            <w:tcW w:w="4531" w:type="dxa"/>
            <w:shd w:val="clear" w:color="auto" w:fill="auto"/>
            <w:hideMark/>
          </w:tcPr>
          <w:p w14:paraId="5E5C877E" w14:textId="77777777" w:rsidR="0050465D" w:rsidRPr="0050465D" w:rsidRDefault="0050465D" w:rsidP="0050465D">
            <w:pPr>
              <w:rPr>
                <w:color w:val="000000"/>
                <w:szCs w:val="28"/>
              </w:rPr>
            </w:pPr>
            <w:r w:rsidRPr="0050465D">
              <w:rPr>
                <w:color w:val="000000"/>
                <w:szCs w:val="28"/>
              </w:rPr>
              <w:t>Расход воды на ГВС, тонн/ч</w:t>
            </w:r>
          </w:p>
        </w:tc>
        <w:tc>
          <w:tcPr>
            <w:tcW w:w="2127" w:type="dxa"/>
            <w:shd w:val="clear" w:color="auto" w:fill="auto"/>
            <w:noWrap/>
            <w:vAlign w:val="bottom"/>
            <w:hideMark/>
          </w:tcPr>
          <w:p w14:paraId="1EC6DB38" w14:textId="77777777" w:rsidR="0050465D" w:rsidRPr="0050465D" w:rsidRDefault="0050465D" w:rsidP="000C03D8">
            <w:pPr>
              <w:jc w:val="center"/>
              <w:rPr>
                <w:color w:val="000000"/>
                <w:szCs w:val="28"/>
              </w:rPr>
            </w:pPr>
            <w:r w:rsidRPr="0050465D">
              <w:rPr>
                <w:color w:val="000000"/>
                <w:szCs w:val="28"/>
              </w:rPr>
              <w:t>0.00</w:t>
            </w:r>
          </w:p>
        </w:tc>
        <w:tc>
          <w:tcPr>
            <w:tcW w:w="2976" w:type="dxa"/>
            <w:shd w:val="clear" w:color="auto" w:fill="auto"/>
            <w:noWrap/>
            <w:vAlign w:val="bottom"/>
            <w:hideMark/>
          </w:tcPr>
          <w:p w14:paraId="4DD4C324" w14:textId="77777777" w:rsidR="0050465D" w:rsidRPr="0050465D" w:rsidRDefault="0050465D" w:rsidP="000C03D8">
            <w:pPr>
              <w:jc w:val="center"/>
              <w:rPr>
                <w:color w:val="000000"/>
                <w:szCs w:val="28"/>
              </w:rPr>
            </w:pPr>
            <w:r w:rsidRPr="0050465D">
              <w:rPr>
                <w:color w:val="000000"/>
                <w:szCs w:val="28"/>
              </w:rPr>
              <w:t>0.00</w:t>
            </w:r>
          </w:p>
        </w:tc>
      </w:tr>
    </w:tbl>
    <w:p w14:paraId="1798DD3A" w14:textId="1C4E13FB" w:rsidR="00E1044C" w:rsidRPr="00532D1D" w:rsidRDefault="00E1044C" w:rsidP="00A925C1">
      <w:pPr>
        <w:pStyle w:val="a4"/>
        <w:spacing w:line="240" w:lineRule="auto"/>
      </w:pPr>
      <w:bookmarkStart w:id="349" w:name="_Toc163534468"/>
      <w:r w:rsidRPr="00532D1D">
        <w:t>1.7.2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</w:t>
      </w:r>
      <w:bookmarkEnd w:id="348"/>
      <w:bookmarkEnd w:id="349"/>
    </w:p>
    <w:p w14:paraId="401C9E89" w14:textId="1DCED0B4" w:rsidR="00DB5B2A" w:rsidRPr="00532D1D" w:rsidRDefault="00DB5B2A" w:rsidP="00A925C1">
      <w:pPr>
        <w:pStyle w:val="a6"/>
      </w:pPr>
      <w:r w:rsidRPr="00532D1D">
        <w:t>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 представлено в таблице 1.7.2.1.</w:t>
      </w:r>
    </w:p>
    <w:p w14:paraId="237E1D68" w14:textId="27782EB9" w:rsidR="00DB5B2A" w:rsidRPr="00532D1D" w:rsidRDefault="00DB5B2A" w:rsidP="00A925C1">
      <w:pPr>
        <w:pStyle w:val="a8"/>
      </w:pPr>
      <w:bookmarkStart w:id="350" w:name="_Toc161265738"/>
      <w:r w:rsidRPr="00532D1D">
        <w:t>Таблица 1.7.2.1.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</w:t>
      </w:r>
      <w:bookmarkEnd w:id="350"/>
    </w:p>
    <w:tbl>
      <w:tblPr>
        <w:tblW w:w="5000" w:type="pct"/>
        <w:tblLook w:val="04A0" w:firstRow="1" w:lastRow="0" w:firstColumn="1" w:lastColumn="0" w:noHBand="0" w:noVBand="1"/>
      </w:tblPr>
      <w:tblGrid>
        <w:gridCol w:w="5344"/>
        <w:gridCol w:w="2155"/>
        <w:gridCol w:w="2128"/>
      </w:tblGrid>
      <w:tr w:rsidR="0050465D" w:rsidRPr="0050465D" w14:paraId="12CC1A8F" w14:textId="77777777" w:rsidTr="00A97E0C">
        <w:trPr>
          <w:trHeight w:val="20"/>
          <w:tblHeader/>
        </w:trPr>
        <w:tc>
          <w:tcPr>
            <w:tcW w:w="277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14:paraId="43D44F52" w14:textId="77777777" w:rsidR="0050465D" w:rsidRPr="0050465D" w:rsidRDefault="0050465D" w:rsidP="0050465D">
            <w:pPr>
              <w:jc w:val="center"/>
              <w:rPr>
                <w:color w:val="000000"/>
                <w:szCs w:val="28"/>
              </w:rPr>
            </w:pPr>
            <w:bookmarkStart w:id="351" w:name="_Hlk161230296"/>
            <w:r w:rsidRPr="0050465D">
              <w:rPr>
                <w:color w:val="000000"/>
                <w:szCs w:val="28"/>
              </w:rPr>
              <w:t>Наименование показателя</w:t>
            </w:r>
          </w:p>
        </w:tc>
        <w:tc>
          <w:tcPr>
            <w:tcW w:w="11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F3C5FF" w14:textId="77777777" w:rsidR="0050465D" w:rsidRPr="0050465D" w:rsidRDefault="0050465D" w:rsidP="0050465D">
            <w:pPr>
              <w:jc w:val="center"/>
              <w:rPr>
                <w:color w:val="000000"/>
                <w:szCs w:val="28"/>
              </w:rPr>
            </w:pPr>
            <w:r w:rsidRPr="0050465D">
              <w:rPr>
                <w:color w:val="000000"/>
                <w:szCs w:val="28"/>
              </w:rPr>
              <w:t>ТСО №1</w:t>
            </w:r>
          </w:p>
        </w:tc>
        <w:tc>
          <w:tcPr>
            <w:tcW w:w="110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FF8CDF" w14:textId="77777777" w:rsidR="0050465D" w:rsidRPr="0050465D" w:rsidRDefault="0050465D" w:rsidP="0050465D">
            <w:pPr>
              <w:jc w:val="center"/>
              <w:rPr>
                <w:color w:val="000000"/>
                <w:szCs w:val="28"/>
              </w:rPr>
            </w:pPr>
            <w:r w:rsidRPr="0050465D">
              <w:rPr>
                <w:color w:val="000000"/>
                <w:szCs w:val="28"/>
              </w:rPr>
              <w:t>ТСО №2</w:t>
            </w:r>
          </w:p>
        </w:tc>
      </w:tr>
      <w:tr w:rsidR="00A97E0C" w:rsidRPr="0050465D" w14:paraId="65AC2BAD" w14:textId="77777777" w:rsidTr="00A97E0C">
        <w:trPr>
          <w:trHeight w:val="20"/>
          <w:tblHeader/>
        </w:trPr>
        <w:tc>
          <w:tcPr>
            <w:tcW w:w="277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23A7BB" w14:textId="77777777" w:rsidR="00A97E0C" w:rsidRPr="0050465D" w:rsidRDefault="00A97E0C" w:rsidP="00A97E0C">
            <w:pPr>
              <w:rPr>
                <w:color w:val="000000"/>
                <w:szCs w:val="28"/>
              </w:rPr>
            </w:pPr>
          </w:p>
        </w:tc>
        <w:tc>
          <w:tcPr>
            <w:tcW w:w="11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E68B38" w14:textId="35B4DB46" w:rsidR="00A97E0C" w:rsidRPr="0050465D" w:rsidRDefault="00A97E0C" w:rsidP="00A97E0C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п. Рощино, ул. Фабричная</w:t>
            </w:r>
          </w:p>
        </w:tc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77DED3" w14:textId="006128C6" w:rsidR="00A97E0C" w:rsidRPr="0050465D" w:rsidRDefault="00A97E0C" w:rsidP="00A97E0C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д. Казанцево, ул. Строительная, 17</w:t>
            </w:r>
          </w:p>
        </w:tc>
      </w:tr>
      <w:tr w:rsidR="0050465D" w:rsidRPr="0050465D" w14:paraId="4F71F682" w14:textId="77777777" w:rsidTr="00A97E0C">
        <w:trPr>
          <w:trHeight w:val="20"/>
        </w:trPr>
        <w:tc>
          <w:tcPr>
            <w:tcW w:w="27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1482B0" w14:textId="77777777" w:rsidR="0050465D" w:rsidRPr="0050465D" w:rsidRDefault="0050465D" w:rsidP="0050465D">
            <w:pPr>
              <w:rPr>
                <w:color w:val="000000"/>
                <w:szCs w:val="28"/>
              </w:rPr>
            </w:pPr>
            <w:r w:rsidRPr="0050465D">
              <w:rPr>
                <w:color w:val="000000"/>
                <w:szCs w:val="28"/>
              </w:rPr>
              <w:t>Производительность ВПУ, т/ч</w:t>
            </w:r>
          </w:p>
        </w:tc>
        <w:tc>
          <w:tcPr>
            <w:tcW w:w="11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E6508F" w14:textId="77777777" w:rsidR="0050465D" w:rsidRPr="0050465D" w:rsidRDefault="0050465D" w:rsidP="0050465D">
            <w:pPr>
              <w:jc w:val="center"/>
              <w:rPr>
                <w:color w:val="000000"/>
                <w:szCs w:val="28"/>
              </w:rPr>
            </w:pPr>
            <w:r w:rsidRPr="0050465D">
              <w:rPr>
                <w:color w:val="000000"/>
                <w:szCs w:val="28"/>
              </w:rPr>
              <w:t>5.00</w:t>
            </w:r>
          </w:p>
        </w:tc>
        <w:tc>
          <w:tcPr>
            <w:tcW w:w="110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AD67C0" w14:textId="77777777" w:rsidR="0050465D" w:rsidRPr="0050465D" w:rsidRDefault="0050465D" w:rsidP="0050465D">
            <w:pPr>
              <w:jc w:val="center"/>
              <w:rPr>
                <w:color w:val="000000"/>
                <w:szCs w:val="28"/>
              </w:rPr>
            </w:pPr>
            <w:r w:rsidRPr="0050465D">
              <w:rPr>
                <w:color w:val="000000"/>
                <w:szCs w:val="28"/>
              </w:rPr>
              <w:t>12.90</w:t>
            </w:r>
          </w:p>
        </w:tc>
      </w:tr>
      <w:tr w:rsidR="0050465D" w:rsidRPr="0050465D" w14:paraId="34B03E16" w14:textId="77777777" w:rsidTr="0050465D">
        <w:trPr>
          <w:trHeight w:val="20"/>
        </w:trPr>
        <w:tc>
          <w:tcPr>
            <w:tcW w:w="27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0AB72F" w14:textId="77777777" w:rsidR="0050465D" w:rsidRPr="0050465D" w:rsidRDefault="0050465D" w:rsidP="0050465D">
            <w:pPr>
              <w:rPr>
                <w:color w:val="000000"/>
                <w:szCs w:val="28"/>
              </w:rPr>
            </w:pPr>
            <w:r w:rsidRPr="0050465D">
              <w:rPr>
                <w:color w:val="000000"/>
                <w:szCs w:val="28"/>
              </w:rPr>
              <w:t>Срок службы, лет</w:t>
            </w:r>
          </w:p>
        </w:tc>
        <w:tc>
          <w:tcPr>
            <w:tcW w:w="11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227DBC" w14:textId="77777777" w:rsidR="0050465D" w:rsidRPr="0050465D" w:rsidRDefault="0050465D" w:rsidP="0050465D">
            <w:pPr>
              <w:jc w:val="center"/>
              <w:rPr>
                <w:color w:val="000000"/>
                <w:szCs w:val="28"/>
              </w:rPr>
            </w:pPr>
            <w:r w:rsidRPr="0050465D">
              <w:rPr>
                <w:color w:val="000000"/>
                <w:szCs w:val="28"/>
              </w:rPr>
              <w:t>12.00</w:t>
            </w:r>
          </w:p>
        </w:tc>
        <w:tc>
          <w:tcPr>
            <w:tcW w:w="11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3E7235" w14:textId="77777777" w:rsidR="0050465D" w:rsidRPr="0050465D" w:rsidRDefault="0050465D" w:rsidP="0050465D">
            <w:pPr>
              <w:jc w:val="center"/>
              <w:rPr>
                <w:color w:val="000000"/>
                <w:szCs w:val="28"/>
              </w:rPr>
            </w:pPr>
            <w:r w:rsidRPr="0050465D">
              <w:rPr>
                <w:color w:val="000000"/>
                <w:szCs w:val="28"/>
              </w:rPr>
              <w:t>10.00</w:t>
            </w:r>
          </w:p>
        </w:tc>
      </w:tr>
      <w:tr w:rsidR="0050465D" w:rsidRPr="0050465D" w14:paraId="13F14393" w14:textId="77777777" w:rsidTr="0050465D">
        <w:trPr>
          <w:trHeight w:val="20"/>
        </w:trPr>
        <w:tc>
          <w:tcPr>
            <w:tcW w:w="27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4A9BDF" w14:textId="77777777" w:rsidR="0050465D" w:rsidRPr="0050465D" w:rsidRDefault="0050465D" w:rsidP="0050465D">
            <w:pPr>
              <w:rPr>
                <w:color w:val="000000"/>
                <w:szCs w:val="28"/>
              </w:rPr>
            </w:pPr>
            <w:r w:rsidRPr="0050465D">
              <w:rPr>
                <w:color w:val="000000"/>
                <w:szCs w:val="28"/>
              </w:rPr>
              <w:t>Количество баков-аккумуляторов теплоносителя, ед.</w:t>
            </w:r>
          </w:p>
        </w:tc>
        <w:tc>
          <w:tcPr>
            <w:tcW w:w="11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4A979A" w14:textId="77777777" w:rsidR="0050465D" w:rsidRPr="0050465D" w:rsidRDefault="0050465D" w:rsidP="0050465D">
            <w:pPr>
              <w:jc w:val="center"/>
              <w:rPr>
                <w:color w:val="000000"/>
                <w:szCs w:val="28"/>
              </w:rPr>
            </w:pPr>
            <w:r w:rsidRPr="0050465D">
              <w:rPr>
                <w:color w:val="000000"/>
                <w:szCs w:val="28"/>
              </w:rPr>
              <w:t>4.00</w:t>
            </w:r>
          </w:p>
        </w:tc>
        <w:tc>
          <w:tcPr>
            <w:tcW w:w="11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A69D66" w14:textId="77777777" w:rsidR="0050465D" w:rsidRPr="0050465D" w:rsidRDefault="0050465D" w:rsidP="0050465D">
            <w:pPr>
              <w:jc w:val="center"/>
              <w:rPr>
                <w:color w:val="000000"/>
                <w:szCs w:val="28"/>
              </w:rPr>
            </w:pPr>
            <w:r w:rsidRPr="0050465D">
              <w:rPr>
                <w:color w:val="000000"/>
                <w:szCs w:val="28"/>
              </w:rPr>
              <w:t>1.00</w:t>
            </w:r>
          </w:p>
        </w:tc>
      </w:tr>
      <w:tr w:rsidR="0050465D" w:rsidRPr="0050465D" w14:paraId="09D87077" w14:textId="77777777" w:rsidTr="0050465D">
        <w:trPr>
          <w:trHeight w:val="20"/>
        </w:trPr>
        <w:tc>
          <w:tcPr>
            <w:tcW w:w="27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BA1913" w14:textId="77777777" w:rsidR="0050465D" w:rsidRPr="0050465D" w:rsidRDefault="0050465D" w:rsidP="0050465D">
            <w:pPr>
              <w:rPr>
                <w:color w:val="000000"/>
                <w:szCs w:val="28"/>
              </w:rPr>
            </w:pPr>
            <w:r w:rsidRPr="0050465D">
              <w:rPr>
                <w:color w:val="000000"/>
                <w:szCs w:val="28"/>
              </w:rPr>
              <w:t>Общая емкость баков-аккумуляторов, куб.м.</w:t>
            </w:r>
          </w:p>
        </w:tc>
        <w:tc>
          <w:tcPr>
            <w:tcW w:w="11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60A9FE" w14:textId="77777777" w:rsidR="0050465D" w:rsidRPr="0050465D" w:rsidRDefault="0050465D" w:rsidP="0050465D">
            <w:pPr>
              <w:jc w:val="center"/>
              <w:rPr>
                <w:color w:val="000000"/>
                <w:szCs w:val="28"/>
              </w:rPr>
            </w:pPr>
            <w:r w:rsidRPr="0050465D">
              <w:rPr>
                <w:color w:val="000000"/>
                <w:szCs w:val="28"/>
              </w:rPr>
              <w:t>20.00</w:t>
            </w:r>
          </w:p>
        </w:tc>
        <w:tc>
          <w:tcPr>
            <w:tcW w:w="11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66690A" w14:textId="77777777" w:rsidR="0050465D" w:rsidRPr="0050465D" w:rsidRDefault="0050465D" w:rsidP="0050465D">
            <w:pPr>
              <w:jc w:val="center"/>
              <w:rPr>
                <w:color w:val="000000"/>
                <w:szCs w:val="28"/>
              </w:rPr>
            </w:pPr>
            <w:r w:rsidRPr="0050465D">
              <w:rPr>
                <w:color w:val="000000"/>
                <w:szCs w:val="28"/>
              </w:rPr>
              <w:t>15.00</w:t>
            </w:r>
          </w:p>
        </w:tc>
      </w:tr>
      <w:tr w:rsidR="0050465D" w:rsidRPr="0050465D" w14:paraId="5118EC7B" w14:textId="77777777" w:rsidTr="0050465D">
        <w:trPr>
          <w:trHeight w:val="20"/>
        </w:trPr>
        <w:tc>
          <w:tcPr>
            <w:tcW w:w="27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5F31D0" w14:textId="77777777" w:rsidR="0050465D" w:rsidRPr="0050465D" w:rsidRDefault="0050465D" w:rsidP="0050465D">
            <w:pPr>
              <w:rPr>
                <w:color w:val="000000"/>
                <w:szCs w:val="28"/>
              </w:rPr>
            </w:pPr>
            <w:r w:rsidRPr="0050465D">
              <w:rPr>
                <w:color w:val="000000"/>
                <w:szCs w:val="28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11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06D554" w14:textId="77777777" w:rsidR="0050465D" w:rsidRPr="0050465D" w:rsidRDefault="0050465D" w:rsidP="0050465D">
            <w:pPr>
              <w:jc w:val="center"/>
              <w:rPr>
                <w:color w:val="000000"/>
                <w:szCs w:val="28"/>
              </w:rPr>
            </w:pPr>
            <w:r w:rsidRPr="0050465D">
              <w:rPr>
                <w:color w:val="000000"/>
                <w:szCs w:val="28"/>
              </w:rPr>
              <w:t>1.12</w:t>
            </w:r>
          </w:p>
        </w:tc>
        <w:tc>
          <w:tcPr>
            <w:tcW w:w="11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32A60C" w14:textId="77777777" w:rsidR="0050465D" w:rsidRPr="0050465D" w:rsidRDefault="0050465D" w:rsidP="0050465D">
            <w:pPr>
              <w:jc w:val="center"/>
              <w:rPr>
                <w:color w:val="000000"/>
                <w:szCs w:val="28"/>
              </w:rPr>
            </w:pPr>
            <w:r w:rsidRPr="0050465D">
              <w:rPr>
                <w:color w:val="000000"/>
                <w:szCs w:val="28"/>
              </w:rPr>
              <w:t>0.36</w:t>
            </w:r>
          </w:p>
        </w:tc>
      </w:tr>
      <w:tr w:rsidR="0050465D" w:rsidRPr="0050465D" w14:paraId="1D1D8A55" w14:textId="77777777" w:rsidTr="0050465D">
        <w:trPr>
          <w:trHeight w:val="20"/>
        </w:trPr>
        <w:tc>
          <w:tcPr>
            <w:tcW w:w="27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350785" w14:textId="77777777" w:rsidR="0050465D" w:rsidRPr="0050465D" w:rsidRDefault="0050465D" w:rsidP="0050465D">
            <w:pPr>
              <w:rPr>
                <w:color w:val="000000"/>
                <w:szCs w:val="28"/>
              </w:rPr>
            </w:pPr>
            <w:r w:rsidRPr="0050465D">
              <w:rPr>
                <w:color w:val="000000"/>
                <w:szCs w:val="28"/>
              </w:rPr>
              <w:t>Всего подпитка тепловой сети, в том числе:, т/ч</w:t>
            </w:r>
          </w:p>
        </w:tc>
        <w:tc>
          <w:tcPr>
            <w:tcW w:w="11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6E552E" w14:textId="77777777" w:rsidR="0050465D" w:rsidRPr="0050465D" w:rsidRDefault="0050465D" w:rsidP="0050465D">
            <w:pPr>
              <w:jc w:val="center"/>
              <w:rPr>
                <w:color w:val="000000"/>
                <w:szCs w:val="28"/>
              </w:rPr>
            </w:pPr>
            <w:r w:rsidRPr="0050465D">
              <w:rPr>
                <w:color w:val="000000"/>
                <w:szCs w:val="28"/>
              </w:rPr>
              <w:t>1.12</w:t>
            </w:r>
          </w:p>
        </w:tc>
        <w:tc>
          <w:tcPr>
            <w:tcW w:w="11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C693B6" w14:textId="77777777" w:rsidR="0050465D" w:rsidRPr="0050465D" w:rsidRDefault="0050465D" w:rsidP="0050465D">
            <w:pPr>
              <w:jc w:val="center"/>
              <w:rPr>
                <w:color w:val="000000"/>
                <w:szCs w:val="28"/>
              </w:rPr>
            </w:pPr>
            <w:r w:rsidRPr="0050465D">
              <w:rPr>
                <w:color w:val="000000"/>
                <w:szCs w:val="28"/>
              </w:rPr>
              <w:t>0.36</w:t>
            </w:r>
          </w:p>
        </w:tc>
      </w:tr>
      <w:tr w:rsidR="0050465D" w:rsidRPr="0050465D" w14:paraId="4221EB53" w14:textId="77777777" w:rsidTr="0050465D">
        <w:trPr>
          <w:trHeight w:val="20"/>
        </w:trPr>
        <w:tc>
          <w:tcPr>
            <w:tcW w:w="27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5090DC" w14:textId="77777777" w:rsidR="0050465D" w:rsidRPr="0050465D" w:rsidRDefault="0050465D" w:rsidP="0050465D">
            <w:pPr>
              <w:rPr>
                <w:color w:val="000000"/>
                <w:szCs w:val="28"/>
              </w:rPr>
            </w:pPr>
            <w:r w:rsidRPr="0050465D">
              <w:rPr>
                <w:color w:val="000000"/>
                <w:szCs w:val="28"/>
              </w:rPr>
              <w:t>нормативные утечки теплоносителя, т/ч</w:t>
            </w:r>
          </w:p>
        </w:tc>
        <w:tc>
          <w:tcPr>
            <w:tcW w:w="11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D20151" w14:textId="77777777" w:rsidR="0050465D" w:rsidRPr="0050465D" w:rsidRDefault="0050465D" w:rsidP="0050465D">
            <w:pPr>
              <w:jc w:val="center"/>
              <w:rPr>
                <w:color w:val="000000"/>
                <w:szCs w:val="28"/>
              </w:rPr>
            </w:pPr>
            <w:r w:rsidRPr="0050465D">
              <w:rPr>
                <w:color w:val="000000"/>
                <w:szCs w:val="28"/>
              </w:rPr>
              <w:t>1.12</w:t>
            </w:r>
          </w:p>
        </w:tc>
        <w:tc>
          <w:tcPr>
            <w:tcW w:w="11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895F83" w14:textId="77777777" w:rsidR="0050465D" w:rsidRPr="0050465D" w:rsidRDefault="0050465D" w:rsidP="0050465D">
            <w:pPr>
              <w:jc w:val="center"/>
              <w:rPr>
                <w:color w:val="000000"/>
                <w:szCs w:val="28"/>
              </w:rPr>
            </w:pPr>
            <w:r w:rsidRPr="0050465D">
              <w:rPr>
                <w:color w:val="000000"/>
                <w:szCs w:val="28"/>
              </w:rPr>
              <w:t>0.36</w:t>
            </w:r>
          </w:p>
        </w:tc>
      </w:tr>
      <w:tr w:rsidR="0050465D" w:rsidRPr="0050465D" w14:paraId="05FCC17D" w14:textId="77777777" w:rsidTr="0050465D">
        <w:trPr>
          <w:trHeight w:val="20"/>
        </w:trPr>
        <w:tc>
          <w:tcPr>
            <w:tcW w:w="27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4D949D" w14:textId="77777777" w:rsidR="0050465D" w:rsidRPr="0050465D" w:rsidRDefault="0050465D" w:rsidP="0050465D">
            <w:pPr>
              <w:rPr>
                <w:color w:val="000000"/>
                <w:szCs w:val="28"/>
              </w:rPr>
            </w:pPr>
            <w:r w:rsidRPr="0050465D">
              <w:rPr>
                <w:color w:val="000000"/>
                <w:szCs w:val="28"/>
              </w:rPr>
              <w:t>сверхнормативные утечки теплоносителя, т/ч</w:t>
            </w:r>
          </w:p>
        </w:tc>
        <w:tc>
          <w:tcPr>
            <w:tcW w:w="11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4B0D1E" w14:textId="77777777" w:rsidR="0050465D" w:rsidRPr="0050465D" w:rsidRDefault="0050465D" w:rsidP="0050465D">
            <w:pPr>
              <w:jc w:val="center"/>
              <w:rPr>
                <w:color w:val="000000"/>
                <w:szCs w:val="28"/>
              </w:rPr>
            </w:pPr>
            <w:r w:rsidRPr="0050465D">
              <w:rPr>
                <w:color w:val="000000"/>
                <w:szCs w:val="28"/>
              </w:rPr>
              <w:t>0.00</w:t>
            </w:r>
          </w:p>
        </w:tc>
        <w:tc>
          <w:tcPr>
            <w:tcW w:w="11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43400B" w14:textId="77777777" w:rsidR="0050465D" w:rsidRPr="0050465D" w:rsidRDefault="0050465D" w:rsidP="0050465D">
            <w:pPr>
              <w:jc w:val="center"/>
              <w:rPr>
                <w:color w:val="000000"/>
                <w:szCs w:val="28"/>
              </w:rPr>
            </w:pPr>
            <w:r w:rsidRPr="0050465D">
              <w:rPr>
                <w:color w:val="000000"/>
                <w:szCs w:val="28"/>
              </w:rPr>
              <w:t>0.00</w:t>
            </w:r>
          </w:p>
        </w:tc>
      </w:tr>
      <w:tr w:rsidR="0050465D" w:rsidRPr="0050465D" w14:paraId="3C6E88AD" w14:textId="77777777" w:rsidTr="0050465D">
        <w:trPr>
          <w:trHeight w:val="20"/>
        </w:trPr>
        <w:tc>
          <w:tcPr>
            <w:tcW w:w="27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978392" w14:textId="77777777" w:rsidR="0050465D" w:rsidRPr="0050465D" w:rsidRDefault="0050465D" w:rsidP="0050465D">
            <w:pPr>
              <w:rPr>
                <w:color w:val="000000"/>
                <w:szCs w:val="28"/>
              </w:rPr>
            </w:pPr>
            <w:r w:rsidRPr="0050465D">
              <w:rPr>
                <w:color w:val="000000"/>
                <w:szCs w:val="28"/>
              </w:rPr>
              <w:t>Отпуск теплоносителя из тепловых сетей на цели ГВС, т/ч</w:t>
            </w:r>
          </w:p>
        </w:tc>
        <w:tc>
          <w:tcPr>
            <w:tcW w:w="11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9F437D" w14:textId="77777777" w:rsidR="0050465D" w:rsidRPr="0050465D" w:rsidRDefault="0050465D" w:rsidP="0050465D">
            <w:pPr>
              <w:jc w:val="center"/>
              <w:rPr>
                <w:color w:val="000000"/>
                <w:szCs w:val="28"/>
              </w:rPr>
            </w:pPr>
            <w:r w:rsidRPr="0050465D">
              <w:rPr>
                <w:color w:val="000000"/>
                <w:szCs w:val="28"/>
              </w:rPr>
              <w:t>0.00</w:t>
            </w:r>
          </w:p>
        </w:tc>
        <w:tc>
          <w:tcPr>
            <w:tcW w:w="11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ED0F3D" w14:textId="77777777" w:rsidR="0050465D" w:rsidRPr="0050465D" w:rsidRDefault="0050465D" w:rsidP="0050465D">
            <w:pPr>
              <w:jc w:val="center"/>
              <w:rPr>
                <w:color w:val="000000"/>
                <w:szCs w:val="28"/>
              </w:rPr>
            </w:pPr>
            <w:r w:rsidRPr="0050465D">
              <w:rPr>
                <w:color w:val="000000"/>
                <w:szCs w:val="28"/>
              </w:rPr>
              <w:t>0.00</w:t>
            </w:r>
          </w:p>
        </w:tc>
      </w:tr>
      <w:tr w:rsidR="0050465D" w:rsidRPr="0050465D" w14:paraId="3482482C" w14:textId="77777777" w:rsidTr="0050465D">
        <w:trPr>
          <w:trHeight w:val="20"/>
        </w:trPr>
        <w:tc>
          <w:tcPr>
            <w:tcW w:w="27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7E35CD" w14:textId="77777777" w:rsidR="0050465D" w:rsidRPr="0050465D" w:rsidRDefault="0050465D" w:rsidP="0050465D">
            <w:pPr>
              <w:rPr>
                <w:color w:val="000000"/>
                <w:szCs w:val="28"/>
              </w:rPr>
            </w:pPr>
            <w:r w:rsidRPr="0050465D">
              <w:rPr>
                <w:color w:val="000000"/>
                <w:szCs w:val="28"/>
              </w:rPr>
              <w:t>Объем аварийной подпитки (химически не обработанной и не деаэрированной водой), т/ч</w:t>
            </w:r>
          </w:p>
        </w:tc>
        <w:tc>
          <w:tcPr>
            <w:tcW w:w="11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E2FB53" w14:textId="77777777" w:rsidR="0050465D" w:rsidRPr="0050465D" w:rsidRDefault="0050465D" w:rsidP="0050465D">
            <w:pPr>
              <w:jc w:val="center"/>
              <w:rPr>
                <w:color w:val="000000"/>
                <w:szCs w:val="28"/>
              </w:rPr>
            </w:pPr>
            <w:r w:rsidRPr="0050465D">
              <w:rPr>
                <w:color w:val="000000"/>
                <w:szCs w:val="28"/>
              </w:rPr>
              <w:t>8.51</w:t>
            </w:r>
          </w:p>
        </w:tc>
        <w:tc>
          <w:tcPr>
            <w:tcW w:w="11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D070C1" w14:textId="77777777" w:rsidR="0050465D" w:rsidRPr="0050465D" w:rsidRDefault="0050465D" w:rsidP="0050465D">
            <w:pPr>
              <w:jc w:val="center"/>
              <w:rPr>
                <w:color w:val="000000"/>
                <w:szCs w:val="28"/>
              </w:rPr>
            </w:pPr>
            <w:r w:rsidRPr="0050465D">
              <w:rPr>
                <w:color w:val="000000"/>
                <w:szCs w:val="28"/>
              </w:rPr>
              <w:t>2.79</w:t>
            </w:r>
          </w:p>
        </w:tc>
      </w:tr>
      <w:tr w:rsidR="0050465D" w:rsidRPr="0050465D" w14:paraId="015ABCE2" w14:textId="77777777" w:rsidTr="0050465D">
        <w:trPr>
          <w:trHeight w:val="20"/>
        </w:trPr>
        <w:tc>
          <w:tcPr>
            <w:tcW w:w="27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5179256" w14:textId="77777777" w:rsidR="0050465D" w:rsidRPr="0050465D" w:rsidRDefault="0050465D" w:rsidP="0050465D">
            <w:pPr>
              <w:rPr>
                <w:color w:val="000000"/>
                <w:szCs w:val="28"/>
              </w:rPr>
            </w:pPr>
            <w:r w:rsidRPr="0050465D">
              <w:rPr>
                <w:color w:val="000000"/>
                <w:szCs w:val="28"/>
              </w:rPr>
              <w:t>Резерв (+) / дефицит (-) ВПУ, т/ч</w:t>
            </w:r>
          </w:p>
        </w:tc>
        <w:tc>
          <w:tcPr>
            <w:tcW w:w="11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55A942" w14:textId="77777777" w:rsidR="0050465D" w:rsidRPr="0050465D" w:rsidRDefault="0050465D" w:rsidP="0050465D">
            <w:pPr>
              <w:jc w:val="center"/>
              <w:rPr>
                <w:color w:val="000000"/>
                <w:szCs w:val="28"/>
              </w:rPr>
            </w:pPr>
            <w:r w:rsidRPr="0050465D">
              <w:rPr>
                <w:color w:val="000000"/>
                <w:szCs w:val="28"/>
              </w:rPr>
              <w:t>3.88</w:t>
            </w:r>
          </w:p>
        </w:tc>
        <w:tc>
          <w:tcPr>
            <w:tcW w:w="11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4B35C6" w14:textId="77777777" w:rsidR="0050465D" w:rsidRPr="0050465D" w:rsidRDefault="0050465D" w:rsidP="0050465D">
            <w:pPr>
              <w:jc w:val="center"/>
              <w:rPr>
                <w:color w:val="000000"/>
                <w:szCs w:val="28"/>
              </w:rPr>
            </w:pPr>
            <w:r w:rsidRPr="0050465D">
              <w:rPr>
                <w:color w:val="000000"/>
                <w:szCs w:val="28"/>
              </w:rPr>
              <w:t>12.54</w:t>
            </w:r>
          </w:p>
        </w:tc>
      </w:tr>
      <w:tr w:rsidR="0050465D" w:rsidRPr="0050465D" w14:paraId="0B5407F9" w14:textId="77777777" w:rsidTr="0050465D">
        <w:trPr>
          <w:trHeight w:val="20"/>
        </w:trPr>
        <w:tc>
          <w:tcPr>
            <w:tcW w:w="27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0CD650" w14:textId="77777777" w:rsidR="0050465D" w:rsidRPr="0050465D" w:rsidRDefault="0050465D" w:rsidP="0050465D">
            <w:pPr>
              <w:rPr>
                <w:color w:val="000000"/>
                <w:szCs w:val="28"/>
              </w:rPr>
            </w:pPr>
            <w:r w:rsidRPr="0050465D">
              <w:rPr>
                <w:color w:val="000000"/>
                <w:szCs w:val="28"/>
              </w:rPr>
              <w:t>Доля резерва, %</w:t>
            </w:r>
          </w:p>
        </w:tc>
        <w:tc>
          <w:tcPr>
            <w:tcW w:w="11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8674FC" w14:textId="77777777" w:rsidR="0050465D" w:rsidRPr="0050465D" w:rsidRDefault="0050465D" w:rsidP="0050465D">
            <w:pPr>
              <w:jc w:val="center"/>
              <w:rPr>
                <w:color w:val="000000"/>
                <w:szCs w:val="28"/>
              </w:rPr>
            </w:pPr>
            <w:r w:rsidRPr="0050465D">
              <w:rPr>
                <w:color w:val="000000"/>
                <w:szCs w:val="28"/>
              </w:rPr>
              <w:t>77.63</w:t>
            </w:r>
          </w:p>
        </w:tc>
        <w:tc>
          <w:tcPr>
            <w:tcW w:w="11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42B630" w14:textId="77777777" w:rsidR="0050465D" w:rsidRPr="0050465D" w:rsidRDefault="0050465D" w:rsidP="0050465D">
            <w:pPr>
              <w:jc w:val="center"/>
              <w:rPr>
                <w:color w:val="000000"/>
                <w:szCs w:val="28"/>
              </w:rPr>
            </w:pPr>
            <w:r w:rsidRPr="0050465D">
              <w:rPr>
                <w:color w:val="000000"/>
                <w:szCs w:val="28"/>
              </w:rPr>
              <w:t>97.23</w:t>
            </w:r>
          </w:p>
        </w:tc>
      </w:tr>
    </w:tbl>
    <w:p w14:paraId="5831E939" w14:textId="1EA0D030" w:rsidR="00E1044C" w:rsidRPr="00532D1D" w:rsidRDefault="00E1044C" w:rsidP="00A925C1">
      <w:pPr>
        <w:pStyle w:val="a4"/>
        <w:spacing w:line="240" w:lineRule="auto"/>
      </w:pPr>
      <w:bookmarkStart w:id="352" w:name="_Toc161266631"/>
      <w:bookmarkStart w:id="353" w:name="_Toc163534469"/>
      <w:bookmarkEnd w:id="351"/>
      <w:r w:rsidRPr="00532D1D">
        <w:lastRenderedPageBreak/>
        <w:t>Часть 8 Топливные балансы источников тепловой энергии и система обеспечения топливом</w:t>
      </w:r>
      <w:bookmarkEnd w:id="352"/>
      <w:bookmarkEnd w:id="353"/>
    </w:p>
    <w:p w14:paraId="0DCD1E01" w14:textId="1141A003" w:rsidR="00E1044C" w:rsidRPr="00532D1D" w:rsidRDefault="00E1044C" w:rsidP="00A925C1">
      <w:pPr>
        <w:pStyle w:val="a4"/>
        <w:spacing w:line="240" w:lineRule="auto"/>
      </w:pPr>
      <w:bookmarkStart w:id="354" w:name="_Toc161266632"/>
      <w:bookmarkStart w:id="355" w:name="_Toc163534470"/>
      <w:r w:rsidRPr="00532D1D">
        <w:t>1.8.1. Описание видов и количества используемого основного топлива для каждого источника тепловой энергии</w:t>
      </w:r>
      <w:bookmarkEnd w:id="354"/>
      <w:bookmarkEnd w:id="355"/>
    </w:p>
    <w:p w14:paraId="1104CE3A" w14:textId="09DA6AC6" w:rsidR="000B3004" w:rsidRPr="00532D1D" w:rsidRDefault="000B3004" w:rsidP="00A925C1">
      <w:pPr>
        <w:pStyle w:val="a6"/>
      </w:pPr>
      <w:r w:rsidRPr="00532D1D">
        <w:t>Описание видов и количества используемого основного топлива для каждого источника тепловой энергии представлено в таблице 1.8.1.1.</w:t>
      </w:r>
    </w:p>
    <w:p w14:paraId="33C4DAB0" w14:textId="59794080" w:rsidR="002114F8" w:rsidRPr="00532D1D" w:rsidRDefault="002114F8" w:rsidP="00A925C1">
      <w:pPr>
        <w:pStyle w:val="a6"/>
      </w:pPr>
      <w:r w:rsidRPr="00532D1D">
        <w:t>Топливный баланс систем теплоснабжения представлен в таблице 1.8.1.</w:t>
      </w:r>
      <w:r w:rsidR="00376322" w:rsidRPr="00532D1D">
        <w:t>2</w:t>
      </w:r>
      <w:r w:rsidRPr="00532D1D">
        <w:t>.</w:t>
      </w:r>
    </w:p>
    <w:p w14:paraId="6690C41A" w14:textId="399C80BD" w:rsidR="00C94ED3" w:rsidRPr="00532D1D" w:rsidRDefault="00C94ED3" w:rsidP="00A925C1">
      <w:pPr>
        <w:pStyle w:val="a4"/>
        <w:spacing w:line="240" w:lineRule="auto"/>
      </w:pPr>
      <w:bookmarkStart w:id="356" w:name="_Toc161266633"/>
      <w:bookmarkStart w:id="357" w:name="_Toc163534471"/>
      <w:r w:rsidRPr="00532D1D">
        <w:t>1.8.2. Описание видов резервного и аварийного топлива и возможности их обеспечения в соответствии с нормативными требованиями</w:t>
      </w:r>
      <w:bookmarkEnd w:id="356"/>
      <w:bookmarkEnd w:id="357"/>
    </w:p>
    <w:p w14:paraId="6CD2FC13" w14:textId="149802F8" w:rsidR="007A0340" w:rsidRPr="00532D1D" w:rsidRDefault="008766CE" w:rsidP="00A925C1">
      <w:pPr>
        <w:pStyle w:val="a6"/>
      </w:pPr>
      <w:r w:rsidRPr="00532D1D">
        <w:t>Резервный вид</w:t>
      </w:r>
      <w:r w:rsidR="0050465D">
        <w:t>ы топлива на источниках тепловой энергии – дизельное топливо.</w:t>
      </w:r>
    </w:p>
    <w:p w14:paraId="5EDD29D0" w14:textId="72D148ED" w:rsidR="00353813" w:rsidRPr="00532D1D" w:rsidRDefault="00353813" w:rsidP="00A925C1">
      <w:pPr>
        <w:pStyle w:val="a4"/>
        <w:spacing w:line="240" w:lineRule="auto"/>
      </w:pPr>
      <w:bookmarkStart w:id="358" w:name="_Toc161266634"/>
      <w:bookmarkStart w:id="359" w:name="_Toc163534472"/>
      <w:r w:rsidRPr="00532D1D">
        <w:t>1.8.3. Описание особенностей характеристик видов топлива в зависимости от мест поставки</w:t>
      </w:r>
      <w:bookmarkEnd w:id="358"/>
      <w:bookmarkEnd w:id="359"/>
    </w:p>
    <w:p w14:paraId="19769CE5" w14:textId="77777777" w:rsidR="00353813" w:rsidRPr="00532D1D" w:rsidRDefault="00353813" w:rsidP="00A925C1">
      <w:pPr>
        <w:pStyle w:val="a6"/>
      </w:pPr>
      <w:r w:rsidRPr="00532D1D">
        <w:t>Физико-химические показатели природного газа, используемого для производства тепловой энергии:</w:t>
      </w:r>
    </w:p>
    <w:p w14:paraId="766DB503" w14:textId="77777777" w:rsidR="00353813" w:rsidRPr="00532D1D" w:rsidRDefault="00353813" w:rsidP="00A925C1">
      <w:pPr>
        <w:pStyle w:val="a6"/>
        <w:numPr>
          <w:ilvl w:val="0"/>
          <w:numId w:val="1"/>
        </w:numPr>
        <w:ind w:left="0" w:firstLine="709"/>
      </w:pPr>
      <w:r w:rsidRPr="0086769A">
        <w:t>CН4</w:t>
      </w:r>
      <w:r w:rsidRPr="00532D1D">
        <w:t xml:space="preserve"> – 97,64%;</w:t>
      </w:r>
    </w:p>
    <w:p w14:paraId="46E2DBFA" w14:textId="77777777" w:rsidR="003A15F2" w:rsidRPr="00532D1D" w:rsidRDefault="003A15F2" w:rsidP="00A925C1">
      <w:pPr>
        <w:pStyle w:val="a6"/>
        <w:numPr>
          <w:ilvl w:val="0"/>
          <w:numId w:val="1"/>
        </w:numPr>
        <w:ind w:left="0" w:firstLine="709"/>
      </w:pPr>
      <w:r w:rsidRPr="00532D1D">
        <w:t>С2Н6 - 0,1%;</w:t>
      </w:r>
    </w:p>
    <w:p w14:paraId="081DDDCA" w14:textId="77777777" w:rsidR="003A15F2" w:rsidRPr="00532D1D" w:rsidRDefault="003A15F2" w:rsidP="00A925C1">
      <w:pPr>
        <w:pStyle w:val="a6"/>
        <w:numPr>
          <w:ilvl w:val="0"/>
          <w:numId w:val="1"/>
        </w:numPr>
        <w:ind w:left="0" w:firstLine="709"/>
      </w:pPr>
      <w:r w:rsidRPr="00532D1D">
        <w:t>С3Н8 - 0,01%;</w:t>
      </w:r>
    </w:p>
    <w:p w14:paraId="7CD24B4C" w14:textId="77777777" w:rsidR="003A15F2" w:rsidRPr="00532D1D" w:rsidRDefault="003A15F2" w:rsidP="00A925C1">
      <w:pPr>
        <w:pStyle w:val="a6"/>
        <w:numPr>
          <w:ilvl w:val="0"/>
          <w:numId w:val="1"/>
        </w:numPr>
        <w:ind w:left="0" w:firstLine="709"/>
      </w:pPr>
      <w:r w:rsidRPr="00532D1D">
        <w:t>СО2 – 0,3%;</w:t>
      </w:r>
    </w:p>
    <w:p w14:paraId="2A9F964D" w14:textId="77777777" w:rsidR="003A15F2" w:rsidRPr="00532D1D" w:rsidRDefault="003A15F2" w:rsidP="00A925C1">
      <w:pPr>
        <w:pStyle w:val="a6"/>
        <w:numPr>
          <w:ilvl w:val="0"/>
          <w:numId w:val="1"/>
        </w:numPr>
        <w:ind w:left="0" w:firstLine="709"/>
      </w:pPr>
      <w:r w:rsidRPr="00532D1D">
        <w:t>Н2S – отсутствует;</w:t>
      </w:r>
    </w:p>
    <w:p w14:paraId="4755CCD5" w14:textId="77777777" w:rsidR="003A15F2" w:rsidRPr="00532D1D" w:rsidRDefault="003A15F2" w:rsidP="00A925C1">
      <w:pPr>
        <w:pStyle w:val="a6"/>
        <w:numPr>
          <w:ilvl w:val="0"/>
          <w:numId w:val="1"/>
        </w:numPr>
        <w:ind w:left="0" w:firstLine="709"/>
      </w:pPr>
      <w:r w:rsidRPr="00532D1D">
        <w:t>N2+редкие газы – 1,95%;</w:t>
      </w:r>
    </w:p>
    <w:p w14:paraId="419FDE72" w14:textId="77777777" w:rsidR="003A15F2" w:rsidRPr="00532D1D" w:rsidRDefault="003A15F2" w:rsidP="00A925C1">
      <w:pPr>
        <w:pStyle w:val="a6"/>
        <w:numPr>
          <w:ilvl w:val="0"/>
          <w:numId w:val="1"/>
        </w:numPr>
        <w:ind w:left="0" w:firstLine="709"/>
      </w:pPr>
      <w:r w:rsidRPr="00532D1D">
        <w:t>Плотность – 0,73 кг/куб. м. (при нормальных условиях).</w:t>
      </w:r>
    </w:p>
    <w:p w14:paraId="2D2597CD" w14:textId="77777777" w:rsidR="003A15F2" w:rsidRPr="00532D1D" w:rsidRDefault="003A15F2" w:rsidP="00A925C1">
      <w:pPr>
        <w:pStyle w:val="a6"/>
      </w:pPr>
      <w:r w:rsidRPr="00532D1D">
        <w:t>Теплота сгорания (низшая) – 36000кДж/куб. м.</w:t>
      </w:r>
    </w:p>
    <w:p w14:paraId="5385C100" w14:textId="13039D48" w:rsidR="003A15F2" w:rsidRPr="00532D1D" w:rsidRDefault="003A15F2" w:rsidP="00A925C1">
      <w:pPr>
        <w:pStyle w:val="a4"/>
        <w:spacing w:line="240" w:lineRule="auto"/>
      </w:pPr>
      <w:bookmarkStart w:id="360" w:name="_Toc161266635"/>
      <w:bookmarkStart w:id="361" w:name="_Toc163534473"/>
      <w:r w:rsidRPr="00532D1D">
        <w:t>1.8.4. Описание использования местных видов топлива</w:t>
      </w:r>
      <w:bookmarkEnd w:id="360"/>
      <w:bookmarkEnd w:id="361"/>
    </w:p>
    <w:p w14:paraId="0B2AF7F9" w14:textId="5BAD4458" w:rsidR="003A15F2" w:rsidRDefault="003A15F2" w:rsidP="00A925C1">
      <w:pPr>
        <w:pStyle w:val="a6"/>
      </w:pPr>
      <w:r w:rsidRPr="00532D1D">
        <w:t xml:space="preserve">Местные виды топлива </w:t>
      </w:r>
      <w:r w:rsidR="0052493B">
        <w:t>не используются</w:t>
      </w:r>
      <w:r w:rsidRPr="00532D1D">
        <w:t>.</w:t>
      </w:r>
    </w:p>
    <w:p w14:paraId="4399280D" w14:textId="77777777" w:rsidR="00E21F93" w:rsidRPr="00532D1D" w:rsidRDefault="00E21F93" w:rsidP="00A925C1">
      <w:pPr>
        <w:pStyle w:val="a4"/>
        <w:spacing w:line="240" w:lineRule="auto"/>
      </w:pPr>
      <w:bookmarkStart w:id="362" w:name="_Toc161266636"/>
      <w:bookmarkStart w:id="363" w:name="_Hlk160641741"/>
      <w:bookmarkStart w:id="364" w:name="_Toc163534474"/>
      <w:r w:rsidRPr="00532D1D">
        <w:t>1.8.5. Описание видов топлива, их доли и значения низшей теплоты сгорания топлива, используемых для производства тепловой энергии по каждой системе теплоснабжения</w:t>
      </w:r>
      <w:bookmarkEnd w:id="362"/>
      <w:bookmarkEnd w:id="364"/>
    </w:p>
    <w:p w14:paraId="2BCF1D06" w14:textId="2144586E" w:rsidR="00E21F93" w:rsidRPr="000C03D8" w:rsidRDefault="00E21F93" w:rsidP="00A925C1">
      <w:pPr>
        <w:pStyle w:val="a6"/>
      </w:pPr>
      <w:r w:rsidRPr="00532D1D">
        <w:t>В таблице 1.8.5.1. представлено описание видов топлива, их доли и значения низшей теплоты сгорания топлива, используемых для производства тепловой энергии по каждой системе теплоснабжения</w:t>
      </w:r>
      <w:r w:rsidR="00F92F86">
        <w:t>.</w:t>
      </w:r>
      <w:bookmarkEnd w:id="363"/>
    </w:p>
    <w:p w14:paraId="3CA04F61" w14:textId="77777777" w:rsidR="00AF76DE" w:rsidRPr="00532D1D" w:rsidRDefault="00AF76DE" w:rsidP="00AF76DE">
      <w:pPr>
        <w:pStyle w:val="a8"/>
      </w:pPr>
      <w:bookmarkStart w:id="365" w:name="_Toc161265741"/>
      <w:r w:rsidRPr="00532D1D">
        <w:t>Таблица 1.8.5.1. Описание видов топлива, их доли и значения низшей теплоты сгорания топлива, используемых для производства тепловой энергии по каждой системе теплоснабжения</w:t>
      </w:r>
      <w:bookmarkEnd w:id="365"/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372"/>
        <w:gridCol w:w="1726"/>
        <w:gridCol w:w="2259"/>
        <w:gridCol w:w="2277"/>
      </w:tblGrid>
      <w:tr w:rsidR="00AF76DE" w:rsidRPr="00532D1D" w14:paraId="0183E929" w14:textId="77777777" w:rsidTr="00AF76DE">
        <w:trPr>
          <w:trHeight w:val="20"/>
          <w:tblHeader/>
        </w:trPr>
        <w:tc>
          <w:tcPr>
            <w:tcW w:w="3372" w:type="dxa"/>
            <w:vMerge w:val="restart"/>
            <w:shd w:val="clear" w:color="auto" w:fill="auto"/>
            <w:hideMark/>
          </w:tcPr>
          <w:p w14:paraId="67AF886A" w14:textId="77777777" w:rsidR="00AF76DE" w:rsidRPr="00532D1D" w:rsidRDefault="00AF76DE" w:rsidP="00AF76DE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1726" w:type="dxa"/>
            <w:vMerge w:val="restart"/>
            <w:shd w:val="clear" w:color="auto" w:fill="auto"/>
            <w:hideMark/>
          </w:tcPr>
          <w:p w14:paraId="54112A31" w14:textId="77777777" w:rsidR="00AF76DE" w:rsidRPr="00532D1D" w:rsidRDefault="00AF76DE" w:rsidP="00AF76DE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Вид топлива</w:t>
            </w:r>
          </w:p>
        </w:tc>
        <w:tc>
          <w:tcPr>
            <w:tcW w:w="2259" w:type="dxa"/>
            <w:vMerge w:val="restart"/>
            <w:shd w:val="clear" w:color="auto" w:fill="auto"/>
            <w:hideMark/>
          </w:tcPr>
          <w:p w14:paraId="318C71EB" w14:textId="77777777" w:rsidR="00AF76DE" w:rsidRPr="00532D1D" w:rsidRDefault="00AF76DE" w:rsidP="00AF76DE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Средняя теплотворная способность топлива, ккал/кг</w:t>
            </w:r>
          </w:p>
        </w:tc>
        <w:tc>
          <w:tcPr>
            <w:tcW w:w="2277" w:type="dxa"/>
            <w:shd w:val="clear" w:color="auto" w:fill="auto"/>
            <w:noWrap/>
            <w:hideMark/>
          </w:tcPr>
          <w:p w14:paraId="73FB0F39" w14:textId="77777777" w:rsidR="00AF76DE" w:rsidRPr="00532D1D" w:rsidRDefault="00AF76DE" w:rsidP="00AF76DE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Доля от общего потребления топлива, %</w:t>
            </w:r>
          </w:p>
        </w:tc>
      </w:tr>
      <w:tr w:rsidR="00AF76DE" w:rsidRPr="00532D1D" w14:paraId="02088DED" w14:textId="77777777" w:rsidTr="00AF76DE">
        <w:trPr>
          <w:trHeight w:val="20"/>
          <w:tblHeader/>
        </w:trPr>
        <w:tc>
          <w:tcPr>
            <w:tcW w:w="3372" w:type="dxa"/>
            <w:vMerge/>
            <w:hideMark/>
          </w:tcPr>
          <w:p w14:paraId="249819D9" w14:textId="77777777" w:rsidR="00AF76DE" w:rsidRPr="00532D1D" w:rsidRDefault="00AF76DE" w:rsidP="00AF76DE">
            <w:pPr>
              <w:jc w:val="center"/>
              <w:rPr>
                <w:color w:val="000000"/>
                <w:szCs w:val="28"/>
              </w:rPr>
            </w:pPr>
          </w:p>
        </w:tc>
        <w:tc>
          <w:tcPr>
            <w:tcW w:w="1726" w:type="dxa"/>
            <w:vMerge/>
            <w:hideMark/>
          </w:tcPr>
          <w:p w14:paraId="7A24503A" w14:textId="77777777" w:rsidR="00AF76DE" w:rsidRPr="00532D1D" w:rsidRDefault="00AF76DE" w:rsidP="00AF76DE">
            <w:pPr>
              <w:jc w:val="center"/>
              <w:rPr>
                <w:color w:val="000000"/>
                <w:szCs w:val="28"/>
              </w:rPr>
            </w:pPr>
          </w:p>
        </w:tc>
        <w:tc>
          <w:tcPr>
            <w:tcW w:w="2259" w:type="dxa"/>
            <w:vMerge/>
            <w:hideMark/>
          </w:tcPr>
          <w:p w14:paraId="5E26BC53" w14:textId="77777777" w:rsidR="00AF76DE" w:rsidRPr="00532D1D" w:rsidRDefault="00AF76DE" w:rsidP="00AF76DE">
            <w:pPr>
              <w:jc w:val="center"/>
              <w:rPr>
                <w:color w:val="000000"/>
                <w:szCs w:val="28"/>
              </w:rPr>
            </w:pPr>
          </w:p>
        </w:tc>
        <w:tc>
          <w:tcPr>
            <w:tcW w:w="2277" w:type="dxa"/>
            <w:shd w:val="clear" w:color="auto" w:fill="auto"/>
            <w:hideMark/>
          </w:tcPr>
          <w:p w14:paraId="0F13B4B7" w14:textId="77777777" w:rsidR="00AF76DE" w:rsidRPr="00532D1D" w:rsidRDefault="00AF76DE" w:rsidP="00AF76DE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2023 год</w:t>
            </w:r>
          </w:p>
        </w:tc>
      </w:tr>
      <w:tr w:rsidR="00AF76DE" w:rsidRPr="00532D1D" w14:paraId="3F500CB3" w14:textId="77777777" w:rsidTr="00AF76DE">
        <w:trPr>
          <w:trHeight w:val="20"/>
        </w:trPr>
        <w:tc>
          <w:tcPr>
            <w:tcW w:w="9634" w:type="dxa"/>
            <w:gridSpan w:val="4"/>
            <w:shd w:val="clear" w:color="auto" w:fill="auto"/>
            <w:vAlign w:val="center"/>
            <w:hideMark/>
          </w:tcPr>
          <w:p w14:paraId="1D396E7A" w14:textId="77777777" w:rsidR="00AF76DE" w:rsidRPr="00532D1D" w:rsidRDefault="00AF76DE" w:rsidP="00C37396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ТСО №01</w:t>
            </w:r>
          </w:p>
        </w:tc>
      </w:tr>
      <w:tr w:rsidR="00AF76DE" w:rsidRPr="00532D1D" w14:paraId="6E1B692C" w14:textId="77777777" w:rsidTr="00AF76DE">
        <w:trPr>
          <w:trHeight w:val="20"/>
        </w:trPr>
        <w:tc>
          <w:tcPr>
            <w:tcW w:w="3372" w:type="dxa"/>
            <w:shd w:val="clear" w:color="auto" w:fill="auto"/>
            <w:vAlign w:val="center"/>
            <w:hideMark/>
          </w:tcPr>
          <w:p w14:paraId="1C81F918" w14:textId="77777777" w:rsidR="00AF76DE" w:rsidRPr="00532D1D" w:rsidRDefault="00AF76DE" w:rsidP="00C37396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п. Рощино, ул. Фабричная</w:t>
            </w:r>
          </w:p>
        </w:tc>
        <w:tc>
          <w:tcPr>
            <w:tcW w:w="1726" w:type="dxa"/>
            <w:shd w:val="clear" w:color="auto" w:fill="auto"/>
            <w:vAlign w:val="bottom"/>
            <w:hideMark/>
          </w:tcPr>
          <w:p w14:paraId="413DC9E3" w14:textId="77777777" w:rsidR="00AF76DE" w:rsidRPr="00532D1D" w:rsidRDefault="00AF76DE" w:rsidP="00C37396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2259" w:type="dxa"/>
            <w:shd w:val="clear" w:color="auto" w:fill="auto"/>
            <w:vAlign w:val="bottom"/>
            <w:hideMark/>
          </w:tcPr>
          <w:p w14:paraId="7A76DDD5" w14:textId="77777777" w:rsidR="00AF76DE" w:rsidRPr="00532D1D" w:rsidRDefault="00AF76DE" w:rsidP="00C37396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80</w:t>
            </w:r>
            <w:r>
              <w:rPr>
                <w:color w:val="000000"/>
                <w:szCs w:val="28"/>
              </w:rPr>
              <w:t>03</w:t>
            </w:r>
            <w:r w:rsidRPr="00532D1D">
              <w:rPr>
                <w:color w:val="000000"/>
                <w:szCs w:val="28"/>
              </w:rPr>
              <w:t>.00</w:t>
            </w:r>
          </w:p>
        </w:tc>
        <w:tc>
          <w:tcPr>
            <w:tcW w:w="2277" w:type="dxa"/>
            <w:shd w:val="clear" w:color="auto" w:fill="auto"/>
            <w:noWrap/>
            <w:vAlign w:val="bottom"/>
            <w:hideMark/>
          </w:tcPr>
          <w:p w14:paraId="3D292273" w14:textId="77777777" w:rsidR="00AF76DE" w:rsidRPr="00532D1D" w:rsidRDefault="00AF76DE" w:rsidP="00C37396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74.20</w:t>
            </w:r>
          </w:p>
        </w:tc>
      </w:tr>
      <w:tr w:rsidR="00AF76DE" w:rsidRPr="00532D1D" w14:paraId="5C014355" w14:textId="77777777" w:rsidTr="00AF76DE">
        <w:trPr>
          <w:trHeight w:val="20"/>
        </w:trPr>
        <w:tc>
          <w:tcPr>
            <w:tcW w:w="9634" w:type="dxa"/>
            <w:gridSpan w:val="4"/>
            <w:shd w:val="clear" w:color="auto" w:fill="auto"/>
            <w:vAlign w:val="center"/>
            <w:hideMark/>
          </w:tcPr>
          <w:p w14:paraId="2C9E9D32" w14:textId="77777777" w:rsidR="00AF76DE" w:rsidRPr="00532D1D" w:rsidRDefault="00AF76DE" w:rsidP="00C37396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ТСО №02</w:t>
            </w:r>
          </w:p>
        </w:tc>
      </w:tr>
      <w:tr w:rsidR="00AF76DE" w:rsidRPr="00532D1D" w14:paraId="1432142E" w14:textId="77777777" w:rsidTr="00AF76DE">
        <w:trPr>
          <w:trHeight w:val="20"/>
        </w:trPr>
        <w:tc>
          <w:tcPr>
            <w:tcW w:w="3372" w:type="dxa"/>
            <w:shd w:val="clear" w:color="auto" w:fill="auto"/>
            <w:hideMark/>
          </w:tcPr>
          <w:p w14:paraId="675AA6F4" w14:textId="77777777" w:rsidR="00AF76DE" w:rsidRPr="00532D1D" w:rsidRDefault="00AF76DE" w:rsidP="00C37396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д. Казанцево, ул. Строительная, 17</w:t>
            </w:r>
          </w:p>
        </w:tc>
        <w:tc>
          <w:tcPr>
            <w:tcW w:w="1726" w:type="dxa"/>
            <w:shd w:val="clear" w:color="auto" w:fill="auto"/>
            <w:vAlign w:val="bottom"/>
            <w:hideMark/>
          </w:tcPr>
          <w:p w14:paraId="1BC3D854" w14:textId="77777777" w:rsidR="00AF76DE" w:rsidRPr="00532D1D" w:rsidRDefault="00AF76DE" w:rsidP="00C37396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2259" w:type="dxa"/>
            <w:shd w:val="clear" w:color="auto" w:fill="auto"/>
            <w:vAlign w:val="bottom"/>
            <w:hideMark/>
          </w:tcPr>
          <w:p w14:paraId="434EC164" w14:textId="77777777" w:rsidR="00AF76DE" w:rsidRPr="00532D1D" w:rsidRDefault="00AF76DE" w:rsidP="00C37396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7900.00</w:t>
            </w:r>
          </w:p>
        </w:tc>
        <w:tc>
          <w:tcPr>
            <w:tcW w:w="2277" w:type="dxa"/>
            <w:shd w:val="clear" w:color="auto" w:fill="auto"/>
            <w:noWrap/>
            <w:vAlign w:val="bottom"/>
            <w:hideMark/>
          </w:tcPr>
          <w:p w14:paraId="3F5DFFFB" w14:textId="77777777" w:rsidR="00AF76DE" w:rsidRPr="00532D1D" w:rsidRDefault="00AF76DE" w:rsidP="00C37396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25.71</w:t>
            </w:r>
          </w:p>
        </w:tc>
      </w:tr>
    </w:tbl>
    <w:p w14:paraId="242A2082" w14:textId="63E82640" w:rsidR="00AF76DE" w:rsidRPr="00AF76DE" w:rsidRDefault="00AF76DE" w:rsidP="00A925C1">
      <w:pPr>
        <w:pStyle w:val="a6"/>
        <w:rPr>
          <w:lang w:val="en-US"/>
        </w:rPr>
        <w:sectPr w:rsidR="00AF76DE" w:rsidRPr="00AF76DE" w:rsidSect="004C0011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14:paraId="7AC73362" w14:textId="346E630B" w:rsidR="00351280" w:rsidRPr="00532D1D" w:rsidRDefault="00351280" w:rsidP="00A925C1">
      <w:pPr>
        <w:pStyle w:val="a8"/>
      </w:pPr>
      <w:bookmarkStart w:id="366" w:name="_Toc161265739"/>
      <w:r w:rsidRPr="00532D1D">
        <w:lastRenderedPageBreak/>
        <w:t>Таблица 1.8.1.1. Описание видов и количества используемого основного топлива для каждого источника тепловой энергии</w:t>
      </w:r>
      <w:bookmarkEnd w:id="366"/>
    </w:p>
    <w:tbl>
      <w:tblPr>
        <w:tblW w:w="15127" w:type="dxa"/>
        <w:tblLook w:val="04A0" w:firstRow="1" w:lastRow="0" w:firstColumn="1" w:lastColumn="0" w:noHBand="0" w:noVBand="1"/>
      </w:tblPr>
      <w:tblGrid>
        <w:gridCol w:w="1271"/>
        <w:gridCol w:w="2126"/>
        <w:gridCol w:w="1619"/>
        <w:gridCol w:w="1829"/>
        <w:gridCol w:w="1829"/>
        <w:gridCol w:w="1829"/>
        <w:gridCol w:w="1437"/>
        <w:gridCol w:w="1829"/>
        <w:gridCol w:w="1358"/>
      </w:tblGrid>
      <w:tr w:rsidR="0052493B" w:rsidRPr="0052493B" w14:paraId="7F75DA44" w14:textId="77777777" w:rsidTr="0052493B">
        <w:trPr>
          <w:trHeight w:val="20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EDAF979" w14:textId="77777777" w:rsidR="0052493B" w:rsidRPr="0052493B" w:rsidRDefault="0052493B" w:rsidP="0052493B">
            <w:pPr>
              <w:jc w:val="center"/>
              <w:rPr>
                <w:color w:val="000000"/>
                <w:szCs w:val="28"/>
              </w:rPr>
            </w:pPr>
            <w:bookmarkStart w:id="367" w:name="_Toc161265740"/>
            <w:r w:rsidRPr="0052493B">
              <w:rPr>
                <w:color w:val="000000"/>
                <w:szCs w:val="28"/>
              </w:rPr>
              <w:t>№ ТСО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A191EB" w14:textId="77777777" w:rsidR="0052493B" w:rsidRPr="0052493B" w:rsidRDefault="0052493B" w:rsidP="0052493B">
            <w:pPr>
              <w:jc w:val="center"/>
              <w:rPr>
                <w:color w:val="000000"/>
                <w:szCs w:val="28"/>
              </w:rPr>
            </w:pPr>
            <w:r w:rsidRPr="0052493B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16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679A9E" w14:textId="77777777" w:rsidR="0052493B" w:rsidRPr="0052493B" w:rsidRDefault="0052493B" w:rsidP="0052493B">
            <w:pPr>
              <w:jc w:val="center"/>
              <w:rPr>
                <w:color w:val="000000"/>
                <w:szCs w:val="28"/>
              </w:rPr>
            </w:pPr>
            <w:r w:rsidRPr="0052493B">
              <w:rPr>
                <w:color w:val="000000"/>
                <w:szCs w:val="28"/>
              </w:rPr>
              <w:t>Вид топлива</w:t>
            </w:r>
          </w:p>
        </w:tc>
        <w:tc>
          <w:tcPr>
            <w:tcW w:w="18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A38CB7" w14:textId="77777777" w:rsidR="0052493B" w:rsidRPr="0052493B" w:rsidRDefault="0052493B" w:rsidP="0052493B">
            <w:pPr>
              <w:jc w:val="center"/>
              <w:rPr>
                <w:color w:val="000000"/>
                <w:szCs w:val="28"/>
              </w:rPr>
            </w:pPr>
            <w:r w:rsidRPr="0052493B">
              <w:rPr>
                <w:color w:val="000000"/>
                <w:szCs w:val="28"/>
              </w:rPr>
              <w:t>Остаток топлива на начало года, т. натурального топлива, тыс. куб.м.</w:t>
            </w:r>
          </w:p>
        </w:tc>
        <w:tc>
          <w:tcPr>
            <w:tcW w:w="18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5A4949" w14:textId="77777777" w:rsidR="0052493B" w:rsidRPr="0052493B" w:rsidRDefault="0052493B" w:rsidP="0052493B">
            <w:pPr>
              <w:jc w:val="center"/>
              <w:rPr>
                <w:color w:val="000000"/>
                <w:szCs w:val="28"/>
              </w:rPr>
            </w:pPr>
            <w:r w:rsidRPr="0052493B">
              <w:rPr>
                <w:color w:val="000000"/>
                <w:szCs w:val="28"/>
              </w:rPr>
              <w:t>Приход топлива за год, т. натурального топлива, тыс. куб.м.</w:t>
            </w:r>
          </w:p>
        </w:tc>
        <w:tc>
          <w:tcPr>
            <w:tcW w:w="18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BA3237" w14:textId="77777777" w:rsidR="0052493B" w:rsidRPr="0052493B" w:rsidRDefault="0052493B" w:rsidP="0052493B">
            <w:pPr>
              <w:jc w:val="center"/>
              <w:rPr>
                <w:color w:val="000000"/>
                <w:szCs w:val="28"/>
              </w:rPr>
            </w:pPr>
            <w:r w:rsidRPr="0052493B">
              <w:rPr>
                <w:color w:val="000000"/>
                <w:szCs w:val="28"/>
              </w:rPr>
              <w:t>Всего, т. натурального топлива, тыс. куб.м.</w:t>
            </w:r>
          </w:p>
        </w:tc>
        <w:tc>
          <w:tcPr>
            <w:tcW w:w="14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252067" w14:textId="77777777" w:rsidR="0052493B" w:rsidRPr="0052493B" w:rsidRDefault="0052493B" w:rsidP="0052493B">
            <w:pPr>
              <w:jc w:val="center"/>
              <w:rPr>
                <w:color w:val="000000"/>
                <w:szCs w:val="28"/>
              </w:rPr>
            </w:pPr>
            <w:r w:rsidRPr="0052493B">
              <w:rPr>
                <w:color w:val="000000"/>
                <w:szCs w:val="28"/>
              </w:rPr>
              <w:t>Всего, в т. условного топлива</w:t>
            </w:r>
          </w:p>
        </w:tc>
        <w:tc>
          <w:tcPr>
            <w:tcW w:w="18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58E0A4" w14:textId="77777777" w:rsidR="0052493B" w:rsidRPr="0052493B" w:rsidRDefault="0052493B" w:rsidP="0052493B">
            <w:pPr>
              <w:jc w:val="center"/>
              <w:rPr>
                <w:color w:val="000000"/>
                <w:szCs w:val="28"/>
              </w:rPr>
            </w:pPr>
            <w:r w:rsidRPr="0052493B">
              <w:rPr>
                <w:color w:val="000000"/>
                <w:szCs w:val="28"/>
              </w:rPr>
              <w:t>Остаток топлива, т. натурального топлива, тыс. куб.м.</w:t>
            </w:r>
          </w:p>
        </w:tc>
        <w:tc>
          <w:tcPr>
            <w:tcW w:w="13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AEC985" w14:textId="77777777" w:rsidR="0052493B" w:rsidRPr="0052493B" w:rsidRDefault="0052493B" w:rsidP="0052493B">
            <w:pPr>
              <w:jc w:val="center"/>
              <w:rPr>
                <w:color w:val="000000"/>
                <w:szCs w:val="28"/>
              </w:rPr>
            </w:pPr>
            <w:r w:rsidRPr="0052493B">
              <w:rPr>
                <w:color w:val="000000"/>
                <w:szCs w:val="28"/>
              </w:rPr>
              <w:t>Низшая теплота сгорания, ккал/кг</w:t>
            </w:r>
          </w:p>
        </w:tc>
      </w:tr>
      <w:tr w:rsidR="00A97E0C" w:rsidRPr="0052493B" w14:paraId="337AE036" w14:textId="77777777" w:rsidTr="006F048D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7435292" w14:textId="77777777" w:rsidR="00A97E0C" w:rsidRPr="0052493B" w:rsidRDefault="00A97E0C" w:rsidP="00A97E0C">
            <w:pPr>
              <w:rPr>
                <w:color w:val="000000"/>
                <w:szCs w:val="28"/>
              </w:rPr>
            </w:pPr>
            <w:r w:rsidRPr="0052493B">
              <w:rPr>
                <w:color w:val="000000"/>
                <w:szCs w:val="28"/>
              </w:rPr>
              <w:t>ТСО №1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C38C39" w14:textId="764C5E47" w:rsidR="00A97E0C" w:rsidRPr="0052493B" w:rsidRDefault="00A97E0C" w:rsidP="00A97E0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п. Рощино, ул. Фабричная</w:t>
            </w:r>
          </w:p>
        </w:tc>
        <w:tc>
          <w:tcPr>
            <w:tcW w:w="1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E730BD" w14:textId="335D5F4F" w:rsidR="00A97E0C" w:rsidRPr="0052493B" w:rsidRDefault="00A97E0C" w:rsidP="00A97E0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4587D3" w14:textId="3FE5DB3D" w:rsidR="00A97E0C" w:rsidRPr="0052493B" w:rsidRDefault="00A97E0C" w:rsidP="00A97E0C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784FDD" w14:textId="78AC8D41" w:rsidR="00A97E0C" w:rsidRPr="0052493B" w:rsidRDefault="00A97E0C" w:rsidP="00A97E0C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6858.47</w:t>
            </w:r>
          </w:p>
        </w:tc>
        <w:tc>
          <w:tcPr>
            <w:tcW w:w="1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9CC38C" w14:textId="29DF785D" w:rsidR="00A97E0C" w:rsidRPr="0052493B" w:rsidRDefault="00A97E0C" w:rsidP="00A97E0C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6858.47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06D236" w14:textId="4E844E2C" w:rsidR="00A97E0C" w:rsidRPr="0052493B" w:rsidRDefault="00A97E0C" w:rsidP="00A97E0C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5998.91</w:t>
            </w:r>
          </w:p>
        </w:tc>
        <w:tc>
          <w:tcPr>
            <w:tcW w:w="1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BB414D" w14:textId="59AD78FF" w:rsidR="00A97E0C" w:rsidRPr="0052493B" w:rsidRDefault="00A97E0C" w:rsidP="00A97E0C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C4FF17" w14:textId="14279E60" w:rsidR="00A97E0C" w:rsidRPr="0052493B" w:rsidRDefault="00A97E0C" w:rsidP="00A97E0C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8003.00</w:t>
            </w:r>
          </w:p>
        </w:tc>
      </w:tr>
      <w:tr w:rsidR="00A97E0C" w:rsidRPr="0052493B" w14:paraId="4EB132FC" w14:textId="77777777" w:rsidTr="006F048D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BF83CB4" w14:textId="77777777" w:rsidR="00A97E0C" w:rsidRPr="0052493B" w:rsidRDefault="00A97E0C" w:rsidP="00A97E0C">
            <w:pPr>
              <w:rPr>
                <w:color w:val="000000"/>
                <w:szCs w:val="28"/>
              </w:rPr>
            </w:pPr>
            <w:r w:rsidRPr="0052493B">
              <w:rPr>
                <w:color w:val="000000"/>
                <w:szCs w:val="28"/>
              </w:rPr>
              <w:t>ТСО №2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3D8B00" w14:textId="5900FCB2" w:rsidR="00A97E0C" w:rsidRPr="0052493B" w:rsidRDefault="00A97E0C" w:rsidP="00A97E0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д. Казанцево, ул. Строительная, 17</w:t>
            </w:r>
          </w:p>
        </w:tc>
        <w:tc>
          <w:tcPr>
            <w:tcW w:w="1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0A4F06" w14:textId="35E077D0" w:rsidR="00A97E0C" w:rsidRPr="0052493B" w:rsidRDefault="00A97E0C" w:rsidP="00A97E0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8672B9" w14:textId="4E587EF7" w:rsidR="00A97E0C" w:rsidRPr="0052493B" w:rsidRDefault="00A97E0C" w:rsidP="00A97E0C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EBD902" w14:textId="3C6F76A5" w:rsidR="00A97E0C" w:rsidRPr="0052493B" w:rsidRDefault="00A97E0C" w:rsidP="00A97E0C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2373.95</w:t>
            </w:r>
          </w:p>
        </w:tc>
        <w:tc>
          <w:tcPr>
            <w:tcW w:w="1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F0E53E" w14:textId="51B8292D" w:rsidR="00A97E0C" w:rsidRPr="0052493B" w:rsidRDefault="00A97E0C" w:rsidP="00A97E0C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2373.95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9721E2" w14:textId="0F8B7887" w:rsidR="00A97E0C" w:rsidRPr="0052493B" w:rsidRDefault="00A97E0C" w:rsidP="00A97E0C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2103.50</w:t>
            </w:r>
          </w:p>
        </w:tc>
        <w:tc>
          <w:tcPr>
            <w:tcW w:w="1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FBDB4E" w14:textId="0F3F1A13" w:rsidR="00A97E0C" w:rsidRPr="0052493B" w:rsidRDefault="00A97E0C" w:rsidP="00A97E0C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191116" w14:textId="35D6036D" w:rsidR="00A97E0C" w:rsidRPr="0052493B" w:rsidRDefault="00A97E0C" w:rsidP="00A97E0C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7900.00</w:t>
            </w:r>
          </w:p>
        </w:tc>
      </w:tr>
    </w:tbl>
    <w:p w14:paraId="63166DF0" w14:textId="34222CF8" w:rsidR="002114F8" w:rsidRPr="00532D1D" w:rsidRDefault="002114F8" w:rsidP="00A925C1">
      <w:pPr>
        <w:pStyle w:val="a8"/>
      </w:pPr>
      <w:r w:rsidRPr="00532D1D">
        <w:t>Таблица 1.8.1.</w:t>
      </w:r>
      <w:r w:rsidR="00376322" w:rsidRPr="00532D1D">
        <w:t>2</w:t>
      </w:r>
      <w:r w:rsidRPr="00532D1D">
        <w:t xml:space="preserve">. Топливный баланс систем теплоснабжения </w:t>
      </w:r>
      <w:r w:rsidR="00E54EBE" w:rsidRPr="00532D1D">
        <w:t>сельского</w:t>
      </w:r>
      <w:r w:rsidR="009D0D02" w:rsidRPr="00532D1D">
        <w:t xml:space="preserve"> поселения</w:t>
      </w:r>
      <w:bookmarkEnd w:id="367"/>
    </w:p>
    <w:tbl>
      <w:tblPr>
        <w:tblW w:w="15183" w:type="dxa"/>
        <w:tblLook w:val="04A0" w:firstRow="1" w:lastRow="0" w:firstColumn="1" w:lastColumn="0" w:noHBand="0" w:noVBand="1"/>
      </w:tblPr>
      <w:tblGrid>
        <w:gridCol w:w="2613"/>
        <w:gridCol w:w="2344"/>
        <w:gridCol w:w="1829"/>
        <w:gridCol w:w="1594"/>
        <w:gridCol w:w="1652"/>
        <w:gridCol w:w="1964"/>
        <w:gridCol w:w="1829"/>
        <w:gridCol w:w="1358"/>
      </w:tblGrid>
      <w:tr w:rsidR="0052493B" w:rsidRPr="0052493B" w14:paraId="34466297" w14:textId="77777777" w:rsidTr="0052493B">
        <w:trPr>
          <w:trHeight w:val="20"/>
        </w:trPr>
        <w:tc>
          <w:tcPr>
            <w:tcW w:w="26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DCA4FC" w14:textId="77777777" w:rsidR="0052493B" w:rsidRPr="0052493B" w:rsidRDefault="0052493B" w:rsidP="0052493B">
            <w:pPr>
              <w:jc w:val="center"/>
              <w:rPr>
                <w:color w:val="000000"/>
                <w:szCs w:val="28"/>
              </w:rPr>
            </w:pPr>
            <w:r w:rsidRPr="0052493B">
              <w:rPr>
                <w:color w:val="000000"/>
                <w:szCs w:val="28"/>
              </w:rPr>
              <w:t>Баланс топлива за год</w:t>
            </w:r>
          </w:p>
        </w:tc>
        <w:tc>
          <w:tcPr>
            <w:tcW w:w="234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B21703" w14:textId="77777777" w:rsidR="0052493B" w:rsidRPr="0052493B" w:rsidRDefault="0052493B" w:rsidP="0052493B">
            <w:pPr>
              <w:jc w:val="center"/>
              <w:rPr>
                <w:color w:val="000000"/>
                <w:szCs w:val="28"/>
              </w:rPr>
            </w:pPr>
            <w:r w:rsidRPr="0052493B">
              <w:rPr>
                <w:color w:val="000000"/>
                <w:szCs w:val="28"/>
              </w:rPr>
              <w:t>Остаток топлива на начало года, т. натурального топлива, тыс. куб.м.</w:t>
            </w:r>
          </w:p>
        </w:tc>
        <w:tc>
          <w:tcPr>
            <w:tcW w:w="182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29A229" w14:textId="77777777" w:rsidR="0052493B" w:rsidRPr="0052493B" w:rsidRDefault="0052493B" w:rsidP="0052493B">
            <w:pPr>
              <w:jc w:val="center"/>
              <w:rPr>
                <w:color w:val="000000"/>
                <w:szCs w:val="28"/>
              </w:rPr>
            </w:pPr>
            <w:r w:rsidRPr="0052493B">
              <w:rPr>
                <w:color w:val="000000"/>
                <w:szCs w:val="28"/>
              </w:rPr>
              <w:t>Приход топлива за год, т. натурального топлива, тыс. куб.м.</w:t>
            </w:r>
          </w:p>
        </w:tc>
        <w:tc>
          <w:tcPr>
            <w:tcW w:w="521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3ED117" w14:textId="77777777" w:rsidR="0052493B" w:rsidRPr="0052493B" w:rsidRDefault="0052493B" w:rsidP="0052493B">
            <w:pPr>
              <w:jc w:val="center"/>
              <w:rPr>
                <w:color w:val="000000"/>
                <w:szCs w:val="28"/>
              </w:rPr>
            </w:pPr>
            <w:r w:rsidRPr="0052493B">
              <w:rPr>
                <w:color w:val="000000"/>
                <w:szCs w:val="28"/>
              </w:rPr>
              <w:t>Израсходовано топлива, т. условного топлива</w:t>
            </w:r>
          </w:p>
        </w:tc>
        <w:tc>
          <w:tcPr>
            <w:tcW w:w="182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E8432A" w14:textId="77777777" w:rsidR="0052493B" w:rsidRPr="0052493B" w:rsidRDefault="0052493B" w:rsidP="0052493B">
            <w:pPr>
              <w:jc w:val="center"/>
              <w:rPr>
                <w:color w:val="000000"/>
                <w:szCs w:val="28"/>
              </w:rPr>
            </w:pPr>
            <w:r w:rsidRPr="0052493B">
              <w:rPr>
                <w:color w:val="000000"/>
                <w:szCs w:val="28"/>
              </w:rPr>
              <w:t>Остаток топлива, т. натурального топлива, тыс. куб.м</w:t>
            </w:r>
          </w:p>
        </w:tc>
        <w:tc>
          <w:tcPr>
            <w:tcW w:w="135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26553A2" w14:textId="77777777" w:rsidR="0052493B" w:rsidRPr="0052493B" w:rsidRDefault="0052493B" w:rsidP="0052493B">
            <w:pPr>
              <w:jc w:val="center"/>
              <w:rPr>
                <w:color w:val="000000"/>
                <w:szCs w:val="28"/>
              </w:rPr>
            </w:pPr>
            <w:r w:rsidRPr="0052493B">
              <w:rPr>
                <w:color w:val="000000"/>
                <w:szCs w:val="28"/>
              </w:rPr>
              <w:t>Низшая теплота сгорания, ккал/кг</w:t>
            </w:r>
          </w:p>
        </w:tc>
      </w:tr>
      <w:tr w:rsidR="0052493B" w:rsidRPr="0052493B" w14:paraId="36A9CE02" w14:textId="77777777" w:rsidTr="0052493B">
        <w:trPr>
          <w:trHeight w:val="20"/>
        </w:trPr>
        <w:tc>
          <w:tcPr>
            <w:tcW w:w="26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4114B3" w14:textId="77777777" w:rsidR="0052493B" w:rsidRPr="0052493B" w:rsidRDefault="0052493B" w:rsidP="0052493B">
            <w:pPr>
              <w:rPr>
                <w:color w:val="000000"/>
                <w:szCs w:val="28"/>
              </w:rPr>
            </w:pPr>
          </w:p>
        </w:tc>
        <w:tc>
          <w:tcPr>
            <w:tcW w:w="23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C3C256" w14:textId="77777777" w:rsidR="0052493B" w:rsidRPr="0052493B" w:rsidRDefault="0052493B" w:rsidP="0052493B">
            <w:pPr>
              <w:rPr>
                <w:color w:val="000000"/>
                <w:szCs w:val="28"/>
              </w:rPr>
            </w:pPr>
          </w:p>
        </w:tc>
        <w:tc>
          <w:tcPr>
            <w:tcW w:w="18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0336A2" w14:textId="77777777" w:rsidR="0052493B" w:rsidRPr="0052493B" w:rsidRDefault="0052493B" w:rsidP="0052493B">
            <w:pPr>
              <w:rPr>
                <w:color w:val="000000"/>
                <w:szCs w:val="28"/>
              </w:rPr>
            </w:pPr>
          </w:p>
        </w:tc>
        <w:tc>
          <w:tcPr>
            <w:tcW w:w="159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53B314" w14:textId="77777777" w:rsidR="0052493B" w:rsidRPr="0052493B" w:rsidRDefault="0052493B" w:rsidP="0052493B">
            <w:pPr>
              <w:jc w:val="center"/>
              <w:rPr>
                <w:color w:val="000000"/>
                <w:szCs w:val="28"/>
              </w:rPr>
            </w:pPr>
            <w:r w:rsidRPr="0052493B">
              <w:rPr>
                <w:color w:val="000000"/>
                <w:szCs w:val="28"/>
              </w:rPr>
              <w:t>На источниках тепловой энергии на отпуск тепловой энергии</w:t>
            </w:r>
          </w:p>
        </w:tc>
        <w:tc>
          <w:tcPr>
            <w:tcW w:w="361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09D205" w14:textId="77777777" w:rsidR="0052493B" w:rsidRPr="0052493B" w:rsidRDefault="0052493B" w:rsidP="0052493B">
            <w:pPr>
              <w:jc w:val="center"/>
              <w:rPr>
                <w:color w:val="000000"/>
                <w:szCs w:val="28"/>
              </w:rPr>
            </w:pPr>
            <w:r w:rsidRPr="0052493B">
              <w:rPr>
                <w:color w:val="000000"/>
                <w:szCs w:val="28"/>
              </w:rPr>
              <w:t>На ТЭЦ</w:t>
            </w:r>
          </w:p>
        </w:tc>
        <w:tc>
          <w:tcPr>
            <w:tcW w:w="18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CAD5CB" w14:textId="77777777" w:rsidR="0052493B" w:rsidRPr="0052493B" w:rsidRDefault="0052493B" w:rsidP="0052493B">
            <w:pPr>
              <w:rPr>
                <w:color w:val="000000"/>
                <w:szCs w:val="28"/>
              </w:rPr>
            </w:pPr>
          </w:p>
        </w:tc>
        <w:tc>
          <w:tcPr>
            <w:tcW w:w="135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78ADA1" w14:textId="77777777" w:rsidR="0052493B" w:rsidRPr="0052493B" w:rsidRDefault="0052493B" w:rsidP="0052493B">
            <w:pPr>
              <w:rPr>
                <w:color w:val="000000"/>
                <w:szCs w:val="28"/>
              </w:rPr>
            </w:pPr>
          </w:p>
        </w:tc>
      </w:tr>
      <w:tr w:rsidR="0052493B" w:rsidRPr="0052493B" w14:paraId="0A2AAEF1" w14:textId="77777777" w:rsidTr="0052493B">
        <w:trPr>
          <w:trHeight w:val="20"/>
        </w:trPr>
        <w:tc>
          <w:tcPr>
            <w:tcW w:w="26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50F85F" w14:textId="77777777" w:rsidR="0052493B" w:rsidRPr="0052493B" w:rsidRDefault="0052493B" w:rsidP="0052493B">
            <w:pPr>
              <w:rPr>
                <w:color w:val="000000"/>
                <w:szCs w:val="28"/>
              </w:rPr>
            </w:pPr>
          </w:p>
        </w:tc>
        <w:tc>
          <w:tcPr>
            <w:tcW w:w="23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551F97" w14:textId="77777777" w:rsidR="0052493B" w:rsidRPr="0052493B" w:rsidRDefault="0052493B" w:rsidP="0052493B">
            <w:pPr>
              <w:rPr>
                <w:color w:val="000000"/>
                <w:szCs w:val="28"/>
              </w:rPr>
            </w:pPr>
          </w:p>
        </w:tc>
        <w:tc>
          <w:tcPr>
            <w:tcW w:w="18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A9BDD8" w14:textId="77777777" w:rsidR="0052493B" w:rsidRPr="0052493B" w:rsidRDefault="0052493B" w:rsidP="0052493B">
            <w:pPr>
              <w:rPr>
                <w:color w:val="000000"/>
                <w:szCs w:val="28"/>
              </w:rPr>
            </w:pPr>
          </w:p>
        </w:tc>
        <w:tc>
          <w:tcPr>
            <w:tcW w:w="159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E4E714" w14:textId="77777777" w:rsidR="0052493B" w:rsidRPr="0052493B" w:rsidRDefault="0052493B" w:rsidP="0052493B">
            <w:pPr>
              <w:rPr>
                <w:color w:val="000000"/>
                <w:szCs w:val="28"/>
              </w:rPr>
            </w:pPr>
          </w:p>
        </w:tc>
        <w:tc>
          <w:tcPr>
            <w:tcW w:w="16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81BB6B" w14:textId="77777777" w:rsidR="0052493B" w:rsidRPr="0052493B" w:rsidRDefault="0052493B" w:rsidP="0052493B">
            <w:pPr>
              <w:jc w:val="center"/>
              <w:rPr>
                <w:color w:val="000000"/>
                <w:szCs w:val="28"/>
              </w:rPr>
            </w:pPr>
            <w:r w:rsidRPr="0052493B">
              <w:rPr>
                <w:color w:val="000000"/>
                <w:szCs w:val="28"/>
              </w:rPr>
              <w:t>На отпуск тепловой энергии</w:t>
            </w:r>
          </w:p>
        </w:tc>
        <w:tc>
          <w:tcPr>
            <w:tcW w:w="1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FFA07C" w14:textId="77777777" w:rsidR="0052493B" w:rsidRPr="0052493B" w:rsidRDefault="0052493B" w:rsidP="0052493B">
            <w:pPr>
              <w:jc w:val="center"/>
              <w:rPr>
                <w:color w:val="000000"/>
                <w:szCs w:val="28"/>
              </w:rPr>
            </w:pPr>
            <w:r w:rsidRPr="0052493B">
              <w:rPr>
                <w:color w:val="000000"/>
                <w:szCs w:val="28"/>
              </w:rPr>
              <w:t>На отпуск электрической энергии</w:t>
            </w:r>
          </w:p>
        </w:tc>
        <w:tc>
          <w:tcPr>
            <w:tcW w:w="18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BC79C2" w14:textId="77777777" w:rsidR="0052493B" w:rsidRPr="0052493B" w:rsidRDefault="0052493B" w:rsidP="0052493B">
            <w:pPr>
              <w:rPr>
                <w:color w:val="000000"/>
                <w:szCs w:val="28"/>
              </w:rPr>
            </w:pPr>
          </w:p>
        </w:tc>
        <w:tc>
          <w:tcPr>
            <w:tcW w:w="135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97D09A" w14:textId="77777777" w:rsidR="0052493B" w:rsidRPr="0052493B" w:rsidRDefault="0052493B" w:rsidP="0052493B">
            <w:pPr>
              <w:rPr>
                <w:color w:val="000000"/>
                <w:szCs w:val="28"/>
              </w:rPr>
            </w:pPr>
          </w:p>
        </w:tc>
      </w:tr>
      <w:tr w:rsidR="0050465D" w:rsidRPr="0052493B" w14:paraId="5DD545B0" w14:textId="77777777" w:rsidTr="005648F9">
        <w:trPr>
          <w:trHeight w:val="20"/>
        </w:trPr>
        <w:tc>
          <w:tcPr>
            <w:tcW w:w="26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8604EE" w14:textId="1ABE4521" w:rsidR="0050465D" w:rsidRPr="0052493B" w:rsidRDefault="0050465D" w:rsidP="0050465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23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77ECD7" w14:textId="040FB140" w:rsidR="0050465D" w:rsidRPr="0052493B" w:rsidRDefault="0050465D" w:rsidP="0050465D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C5A76F" w14:textId="144862BF" w:rsidR="0050465D" w:rsidRPr="0052493B" w:rsidRDefault="0050465D" w:rsidP="0050465D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9232.42</w:t>
            </w:r>
          </w:p>
        </w:tc>
        <w:tc>
          <w:tcPr>
            <w:tcW w:w="15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B5110E" w14:textId="1A73FEF4" w:rsidR="0050465D" w:rsidRPr="0052493B" w:rsidRDefault="0050465D" w:rsidP="0050465D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8102.41</w:t>
            </w:r>
          </w:p>
        </w:tc>
        <w:tc>
          <w:tcPr>
            <w:tcW w:w="16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5C4E16" w14:textId="6F08A157" w:rsidR="0050465D" w:rsidRPr="0052493B" w:rsidRDefault="0050465D" w:rsidP="0050465D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 </w:t>
            </w:r>
          </w:p>
        </w:tc>
        <w:tc>
          <w:tcPr>
            <w:tcW w:w="1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2C492E" w14:textId="39228A7B" w:rsidR="0050465D" w:rsidRPr="0052493B" w:rsidRDefault="0050465D" w:rsidP="0050465D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 </w:t>
            </w:r>
          </w:p>
        </w:tc>
        <w:tc>
          <w:tcPr>
            <w:tcW w:w="1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00437A" w14:textId="6A627D0B" w:rsidR="0050465D" w:rsidRPr="0052493B" w:rsidRDefault="0050465D" w:rsidP="0050465D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296A06" w14:textId="17F09F85" w:rsidR="0050465D" w:rsidRPr="0052493B" w:rsidRDefault="0050465D" w:rsidP="0050465D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8003.00</w:t>
            </w:r>
          </w:p>
        </w:tc>
      </w:tr>
    </w:tbl>
    <w:p w14:paraId="1B7C5FC6" w14:textId="2DA2C005" w:rsidR="0052493B" w:rsidRPr="00532D1D" w:rsidRDefault="0052493B" w:rsidP="00A925C1">
      <w:pPr>
        <w:pStyle w:val="a8"/>
        <w:sectPr w:rsidR="0052493B" w:rsidRPr="00532D1D" w:rsidSect="004C0011">
          <w:pgSz w:w="16838" w:h="11906" w:orient="landscape"/>
          <w:pgMar w:top="1418" w:right="1134" w:bottom="851" w:left="1134" w:header="709" w:footer="709" w:gutter="0"/>
          <w:cols w:space="708"/>
          <w:docGrid w:linePitch="360"/>
        </w:sectPr>
      </w:pPr>
    </w:p>
    <w:p w14:paraId="4E89C1D8" w14:textId="0859B943" w:rsidR="00E1044C" w:rsidRPr="00532D1D" w:rsidRDefault="00E1044C" w:rsidP="00A925C1">
      <w:pPr>
        <w:pStyle w:val="a4"/>
        <w:spacing w:line="240" w:lineRule="auto"/>
      </w:pPr>
      <w:bookmarkStart w:id="368" w:name="_Toc161266637"/>
      <w:bookmarkStart w:id="369" w:name="_Toc163534475"/>
      <w:r w:rsidRPr="00532D1D">
        <w:lastRenderedPageBreak/>
        <w:t xml:space="preserve">1.8.6. </w:t>
      </w:r>
      <w:bookmarkStart w:id="370" w:name="_Hlk71662078"/>
      <w:r w:rsidRPr="00532D1D">
        <w:t xml:space="preserve">Описание преобладающего в </w:t>
      </w:r>
      <w:r w:rsidR="00BE327C" w:rsidRPr="00532D1D">
        <w:t>сельском</w:t>
      </w:r>
      <w:r w:rsidR="00442991" w:rsidRPr="00532D1D">
        <w:t xml:space="preserve"> </w:t>
      </w:r>
      <w:r w:rsidR="00D4798C" w:rsidRPr="00532D1D">
        <w:t>поселении</w:t>
      </w:r>
      <w:r w:rsidRPr="00532D1D">
        <w:t xml:space="preserve"> вида топлива, определяемого по совокупности всех систем теплоснабжения, находящихся в соответствующем </w:t>
      </w:r>
      <w:bookmarkEnd w:id="370"/>
      <w:r w:rsidR="00BE327C" w:rsidRPr="00532D1D">
        <w:t>сельском</w:t>
      </w:r>
      <w:r w:rsidR="00442991" w:rsidRPr="00532D1D">
        <w:t xml:space="preserve"> </w:t>
      </w:r>
      <w:r w:rsidR="00D4798C" w:rsidRPr="00532D1D">
        <w:t>поселении</w:t>
      </w:r>
      <w:bookmarkEnd w:id="368"/>
      <w:bookmarkEnd w:id="369"/>
    </w:p>
    <w:p w14:paraId="15DE4BB8" w14:textId="5DC681C6" w:rsidR="006B1ADC" w:rsidRPr="00532D1D" w:rsidRDefault="002E61BB" w:rsidP="00A925C1">
      <w:pPr>
        <w:pStyle w:val="a6"/>
      </w:pPr>
      <w:r w:rsidRPr="00532D1D">
        <w:t xml:space="preserve">Описание преобладающего в </w:t>
      </w:r>
      <w:r w:rsidR="00BE327C" w:rsidRPr="00532D1D">
        <w:t>сельском</w:t>
      </w:r>
      <w:r w:rsidR="00CF57DC" w:rsidRPr="00532D1D">
        <w:t xml:space="preserve"> </w:t>
      </w:r>
      <w:r w:rsidR="00D4798C" w:rsidRPr="00532D1D">
        <w:t>поселении</w:t>
      </w:r>
      <w:r w:rsidRPr="00532D1D">
        <w:t xml:space="preserve"> вида топлива, определяемого по совокупности всех систем теплоснабжения, находящихся в соответствующем </w:t>
      </w:r>
      <w:r w:rsidR="00672D3E" w:rsidRPr="00532D1D">
        <w:t>поселении</w:t>
      </w:r>
      <w:r w:rsidR="008F2B76" w:rsidRPr="00532D1D">
        <w:t xml:space="preserve"> представлено в таблице 1.8.6.1.</w:t>
      </w:r>
    </w:p>
    <w:p w14:paraId="0C0B99EE" w14:textId="21E9345E" w:rsidR="008F2B76" w:rsidRPr="00532D1D" w:rsidRDefault="008F2B76" w:rsidP="00A925C1">
      <w:pPr>
        <w:pStyle w:val="a8"/>
      </w:pPr>
      <w:bookmarkStart w:id="371" w:name="_Toc161265742"/>
      <w:r w:rsidRPr="00532D1D">
        <w:t xml:space="preserve">Таблица 1.8.6.1. Описание преобладающего в поселении вида топлива, определяемого по совокупности всех систем теплоснабжения, находящихся в соответствующем </w:t>
      </w:r>
      <w:r w:rsidR="00672D3E" w:rsidRPr="00532D1D">
        <w:t>поселении</w:t>
      </w:r>
      <w:bookmarkEnd w:id="371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62"/>
        <w:gridCol w:w="2470"/>
        <w:gridCol w:w="2595"/>
      </w:tblGrid>
      <w:tr w:rsidR="00BE327C" w:rsidRPr="00532D1D" w14:paraId="2F847931" w14:textId="77777777" w:rsidTr="0052493B">
        <w:trPr>
          <w:trHeight w:val="20"/>
          <w:tblHeader/>
        </w:trPr>
        <w:tc>
          <w:tcPr>
            <w:tcW w:w="2369" w:type="pct"/>
            <w:shd w:val="clear" w:color="auto" w:fill="auto"/>
            <w:hideMark/>
          </w:tcPr>
          <w:p w14:paraId="541F8430" w14:textId="6F1ABB53" w:rsidR="00BE327C" w:rsidRPr="00532D1D" w:rsidRDefault="00BE327C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Наименование сельского поселения</w:t>
            </w:r>
          </w:p>
        </w:tc>
        <w:tc>
          <w:tcPr>
            <w:tcW w:w="1283" w:type="pct"/>
            <w:shd w:val="clear" w:color="auto" w:fill="auto"/>
            <w:hideMark/>
          </w:tcPr>
          <w:p w14:paraId="581F0DF6" w14:textId="77777777" w:rsidR="00BE327C" w:rsidRPr="00532D1D" w:rsidRDefault="00BE327C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Вид топлива</w:t>
            </w:r>
          </w:p>
        </w:tc>
        <w:tc>
          <w:tcPr>
            <w:tcW w:w="1348" w:type="pct"/>
            <w:tcBorders>
              <w:bottom w:val="single" w:sz="4" w:space="0" w:color="auto"/>
            </w:tcBorders>
          </w:tcPr>
          <w:p w14:paraId="3A677F1E" w14:textId="53847934" w:rsidR="00BE327C" w:rsidRPr="00532D1D" w:rsidRDefault="00BE327C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Доля от общего потребления топлива, %</w:t>
            </w:r>
          </w:p>
        </w:tc>
      </w:tr>
      <w:tr w:rsidR="0052493B" w:rsidRPr="00532D1D" w14:paraId="1FC26C29" w14:textId="77777777" w:rsidTr="0052493B">
        <w:trPr>
          <w:trHeight w:val="20"/>
        </w:trPr>
        <w:tc>
          <w:tcPr>
            <w:tcW w:w="2369" w:type="pct"/>
            <w:shd w:val="clear" w:color="auto" w:fill="auto"/>
            <w:hideMark/>
          </w:tcPr>
          <w:p w14:paraId="51DD2CFC" w14:textId="081F1F21" w:rsidR="0052493B" w:rsidRPr="00532D1D" w:rsidRDefault="0052493B" w:rsidP="00A925C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Рощинское</w:t>
            </w:r>
            <w:r w:rsidRPr="00532D1D">
              <w:rPr>
                <w:color w:val="000000"/>
                <w:szCs w:val="28"/>
              </w:rPr>
              <w:t xml:space="preserve"> сельское поселение</w:t>
            </w:r>
          </w:p>
        </w:tc>
        <w:tc>
          <w:tcPr>
            <w:tcW w:w="1283" w:type="pct"/>
            <w:shd w:val="clear" w:color="auto" w:fill="auto"/>
            <w:hideMark/>
          </w:tcPr>
          <w:p w14:paraId="2D13A766" w14:textId="738DB087" w:rsidR="0052493B" w:rsidRPr="00532D1D" w:rsidRDefault="0052493B" w:rsidP="0052493B">
            <w:pPr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348" w:type="pc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14:paraId="6609C473" w14:textId="407C1711" w:rsidR="0052493B" w:rsidRPr="00532D1D" w:rsidRDefault="0052493B" w:rsidP="0052493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</w:tr>
    </w:tbl>
    <w:p w14:paraId="2A6E4E04" w14:textId="34A29339" w:rsidR="006B1ADC" w:rsidRPr="00532D1D" w:rsidRDefault="00E1044C" w:rsidP="00A925C1">
      <w:pPr>
        <w:pStyle w:val="a4"/>
        <w:spacing w:line="240" w:lineRule="auto"/>
      </w:pPr>
      <w:bookmarkStart w:id="372" w:name="_Toc161266638"/>
      <w:bookmarkStart w:id="373" w:name="_Toc163534476"/>
      <w:r w:rsidRPr="00532D1D">
        <w:t xml:space="preserve">1.8.7. Описание приоритетного направления развития топливного баланса </w:t>
      </w:r>
      <w:r w:rsidR="00E54EBE" w:rsidRPr="00532D1D">
        <w:t>сельского</w:t>
      </w:r>
      <w:r w:rsidR="009D0D02" w:rsidRPr="00532D1D">
        <w:t xml:space="preserve"> поселения</w:t>
      </w:r>
      <w:bookmarkEnd w:id="372"/>
      <w:bookmarkEnd w:id="373"/>
    </w:p>
    <w:p w14:paraId="64B3C8EA" w14:textId="6B859EC9" w:rsidR="00A83659" w:rsidRPr="00532D1D" w:rsidRDefault="000307E6" w:rsidP="00A925C1">
      <w:pPr>
        <w:pStyle w:val="a6"/>
      </w:pPr>
      <w:r w:rsidRPr="00532D1D">
        <w:t xml:space="preserve">Развитие топливного баланса </w:t>
      </w:r>
      <w:r w:rsidR="004C2691" w:rsidRPr="00532D1D">
        <w:t>поселения</w:t>
      </w:r>
      <w:r w:rsidRPr="00532D1D">
        <w:t xml:space="preserve"> не предусматривается.</w:t>
      </w:r>
    </w:p>
    <w:p w14:paraId="602FB490" w14:textId="34A0260C" w:rsidR="00E1044C" w:rsidRPr="00532D1D" w:rsidRDefault="00E1044C" w:rsidP="00A925C1">
      <w:pPr>
        <w:pStyle w:val="a4"/>
        <w:spacing w:line="240" w:lineRule="auto"/>
      </w:pPr>
      <w:bookmarkStart w:id="374" w:name="_Toc161266639"/>
      <w:bookmarkStart w:id="375" w:name="_Toc163534477"/>
      <w:r w:rsidRPr="00532D1D">
        <w:t>Часть 9 Надежность теплоснабжения</w:t>
      </w:r>
      <w:bookmarkEnd w:id="374"/>
      <w:bookmarkEnd w:id="375"/>
    </w:p>
    <w:p w14:paraId="212EE64F" w14:textId="68AE067A" w:rsidR="00E1044C" w:rsidRPr="00532D1D" w:rsidRDefault="00E1044C" w:rsidP="00A925C1">
      <w:pPr>
        <w:pStyle w:val="a4"/>
        <w:spacing w:line="240" w:lineRule="auto"/>
      </w:pPr>
      <w:bookmarkStart w:id="376" w:name="_Toc161266640"/>
      <w:bookmarkStart w:id="377" w:name="_Toc163534478"/>
      <w:r w:rsidRPr="00532D1D">
        <w:t xml:space="preserve">1.9.1 </w:t>
      </w:r>
      <w:bookmarkStart w:id="378" w:name="_Hlk71663033"/>
      <w:r w:rsidRPr="00532D1D">
        <w:t>Поток отказов</w:t>
      </w:r>
      <w:bookmarkEnd w:id="378"/>
      <w:r w:rsidRPr="00532D1D">
        <w:t xml:space="preserve"> (частота отказов) участков тепловых сетях</w:t>
      </w:r>
      <w:bookmarkEnd w:id="376"/>
      <w:bookmarkEnd w:id="377"/>
    </w:p>
    <w:p w14:paraId="1936751F" w14:textId="4F30DB8F" w:rsidR="00C94ED3" w:rsidRPr="00532D1D" w:rsidRDefault="008812FB" w:rsidP="00A925C1">
      <w:pPr>
        <w:pStyle w:val="a6"/>
      </w:pPr>
      <w:bookmarkStart w:id="379" w:name="sub_111212"/>
      <w:r w:rsidRPr="00532D1D">
        <w:t>Сведения об отказах на тепловых сетях, в разрезе источников тепловой энергии представлены в таблице 1.9.</w:t>
      </w:r>
      <w:bookmarkEnd w:id="379"/>
      <w:r w:rsidR="00F60A09" w:rsidRPr="00532D1D">
        <w:t xml:space="preserve">3.1 </w:t>
      </w:r>
    </w:p>
    <w:p w14:paraId="35A3608B" w14:textId="58647C39" w:rsidR="008812FB" w:rsidRPr="00532D1D" w:rsidRDefault="008812FB" w:rsidP="00A925C1">
      <w:pPr>
        <w:pStyle w:val="a6"/>
      </w:pPr>
      <w:r w:rsidRPr="00532D1D">
        <w:t>Динамика изменения прекращения подачи тепловой энергии от источника тепловой энергии в разрезе источников тепловой энергии представлена в таблице 1.9.</w:t>
      </w:r>
      <w:r w:rsidR="00F60A09" w:rsidRPr="00532D1D">
        <w:t>3.1</w:t>
      </w:r>
    </w:p>
    <w:p w14:paraId="1A73E212" w14:textId="048FB7FB" w:rsidR="0013183D" w:rsidRPr="00532D1D" w:rsidRDefault="0013183D" w:rsidP="00A925C1">
      <w:pPr>
        <w:pStyle w:val="a6"/>
      </w:pPr>
      <w:r w:rsidRPr="00532D1D">
        <w:t>Динамика изменения отказов и восстановлений магистральных тепловых сетей зоны действия источников тепловой энергии представлена в таблице 1.9.</w:t>
      </w:r>
      <w:r w:rsidR="00F60A09" w:rsidRPr="00532D1D">
        <w:t>3.1</w:t>
      </w:r>
    </w:p>
    <w:p w14:paraId="0481082C" w14:textId="10653A14" w:rsidR="007C36FA" w:rsidRPr="00532D1D" w:rsidRDefault="000307E6" w:rsidP="00A925C1">
      <w:pPr>
        <w:pStyle w:val="a6"/>
      </w:pPr>
      <w:r w:rsidRPr="00532D1D">
        <w:t>Показатели повреждаемости системы теплоснабжения в зоне деятельности теплоснабжающей организации представлены в таблице 1.9.</w:t>
      </w:r>
      <w:r w:rsidR="00F60A09" w:rsidRPr="00532D1D">
        <w:t>3.1.</w:t>
      </w:r>
    </w:p>
    <w:p w14:paraId="65232479" w14:textId="6A5406D6" w:rsidR="00E1044C" w:rsidRPr="00532D1D" w:rsidRDefault="00E1044C" w:rsidP="00A925C1">
      <w:pPr>
        <w:pStyle w:val="a4"/>
        <w:spacing w:line="240" w:lineRule="auto"/>
      </w:pPr>
      <w:bookmarkStart w:id="380" w:name="_Toc161266641"/>
      <w:bookmarkStart w:id="381" w:name="_Toc163534479"/>
      <w:r w:rsidRPr="00532D1D">
        <w:t>1.9.2 Частота отключений потребителей</w:t>
      </w:r>
      <w:bookmarkEnd w:id="380"/>
      <w:bookmarkEnd w:id="381"/>
    </w:p>
    <w:p w14:paraId="103B2168" w14:textId="77777777" w:rsidR="000307E6" w:rsidRPr="00532D1D" w:rsidRDefault="0013183D" w:rsidP="00A925C1">
      <w:pPr>
        <w:pStyle w:val="a6"/>
      </w:pPr>
      <w:r w:rsidRPr="00532D1D">
        <w:t>Частота отключений потребителей от централизованного теплоснабжения зависит от:</w:t>
      </w:r>
    </w:p>
    <w:p w14:paraId="477D5864" w14:textId="77777777" w:rsidR="0013183D" w:rsidRPr="00532D1D" w:rsidRDefault="0013183D" w:rsidP="00A925C1">
      <w:pPr>
        <w:pStyle w:val="a6"/>
        <w:numPr>
          <w:ilvl w:val="0"/>
          <w:numId w:val="1"/>
        </w:numPr>
        <w:ind w:left="0" w:firstLine="709"/>
      </w:pPr>
      <w:r w:rsidRPr="00532D1D">
        <w:t>отключений (и ограничений) подачи топлива;</w:t>
      </w:r>
    </w:p>
    <w:p w14:paraId="2EB4C45A" w14:textId="77777777" w:rsidR="0013183D" w:rsidRPr="00532D1D" w:rsidRDefault="0013183D" w:rsidP="00A925C1">
      <w:pPr>
        <w:pStyle w:val="a6"/>
        <w:numPr>
          <w:ilvl w:val="0"/>
          <w:numId w:val="1"/>
        </w:numPr>
        <w:ind w:left="0" w:firstLine="709"/>
      </w:pPr>
      <w:r w:rsidRPr="00532D1D">
        <w:t>отключений (и ограничений) электроснабжения;</w:t>
      </w:r>
    </w:p>
    <w:p w14:paraId="67DD8A3C" w14:textId="77777777" w:rsidR="0013183D" w:rsidRPr="00532D1D" w:rsidRDefault="0013183D" w:rsidP="00A925C1">
      <w:pPr>
        <w:pStyle w:val="a6"/>
        <w:numPr>
          <w:ilvl w:val="0"/>
          <w:numId w:val="1"/>
        </w:numPr>
        <w:ind w:left="0" w:firstLine="709"/>
      </w:pPr>
      <w:r w:rsidRPr="00532D1D">
        <w:t>отказов на тепловых сетях.</w:t>
      </w:r>
    </w:p>
    <w:p w14:paraId="390CFBF6" w14:textId="18AC60DF" w:rsidR="0013183D" w:rsidRPr="00532D1D" w:rsidRDefault="0013183D" w:rsidP="00A925C1">
      <w:pPr>
        <w:pStyle w:val="a6"/>
      </w:pPr>
      <w:r w:rsidRPr="00532D1D">
        <w:t xml:space="preserve">Как показал анализ полученной </w:t>
      </w:r>
      <w:r w:rsidR="00E23256" w:rsidRPr="00532D1D">
        <w:t xml:space="preserve">при </w:t>
      </w:r>
      <w:r w:rsidRPr="00532D1D">
        <w:t>разработке Схемы теплоснабжения информации, ограничений подачи топлива на котельные не было.</w:t>
      </w:r>
    </w:p>
    <w:p w14:paraId="422ACFE1" w14:textId="7FFFA9F2" w:rsidR="00E1044C" w:rsidRPr="00532D1D" w:rsidRDefault="00E1044C" w:rsidP="00A925C1">
      <w:pPr>
        <w:pStyle w:val="a4"/>
        <w:spacing w:line="240" w:lineRule="auto"/>
      </w:pPr>
      <w:bookmarkStart w:id="382" w:name="_Toc161266642"/>
      <w:bookmarkStart w:id="383" w:name="_Toc163534480"/>
      <w:r w:rsidRPr="00532D1D">
        <w:t>1.9.3 Поток (частота) и время восстановления теплоснабжения потребителей после отключений</w:t>
      </w:r>
      <w:bookmarkEnd w:id="382"/>
      <w:bookmarkEnd w:id="383"/>
    </w:p>
    <w:p w14:paraId="7F75B776" w14:textId="77777777" w:rsidR="0013183D" w:rsidRPr="00532D1D" w:rsidRDefault="0013183D" w:rsidP="00A925C1">
      <w:pPr>
        <w:pStyle w:val="a6"/>
      </w:pPr>
      <w:r w:rsidRPr="00532D1D">
        <w:t>По категории отключений потребителей, инциденты на тепловых сетях классифицируются на:</w:t>
      </w:r>
    </w:p>
    <w:p w14:paraId="620C2A11" w14:textId="77777777" w:rsidR="0013183D" w:rsidRPr="00532D1D" w:rsidRDefault="0013183D" w:rsidP="00A925C1">
      <w:pPr>
        <w:pStyle w:val="a6"/>
        <w:numPr>
          <w:ilvl w:val="0"/>
          <w:numId w:val="1"/>
        </w:numPr>
        <w:ind w:left="0" w:firstLine="709"/>
      </w:pPr>
      <w:r w:rsidRPr="0086769A">
        <w:t xml:space="preserve">отказы </w:t>
      </w:r>
      <w:r w:rsidRPr="00532D1D">
        <w:t>(инциденты, которые не считаются авариями);</w:t>
      </w:r>
    </w:p>
    <w:p w14:paraId="07B6C64A" w14:textId="77777777" w:rsidR="0013183D" w:rsidRPr="0086769A" w:rsidRDefault="0013183D" w:rsidP="00A925C1">
      <w:pPr>
        <w:pStyle w:val="a6"/>
        <w:numPr>
          <w:ilvl w:val="0"/>
          <w:numId w:val="1"/>
        </w:numPr>
        <w:ind w:left="0" w:firstLine="709"/>
      </w:pPr>
      <w:r w:rsidRPr="00532D1D">
        <w:t>аварии.</w:t>
      </w:r>
    </w:p>
    <w:p w14:paraId="09E1BEE2" w14:textId="77777777" w:rsidR="0013183D" w:rsidRPr="00532D1D" w:rsidRDefault="0013183D" w:rsidP="00A925C1">
      <w:pPr>
        <w:pStyle w:val="a6"/>
      </w:pPr>
      <w:r w:rsidRPr="00532D1D">
        <w:t xml:space="preserve">В соответствии с п. 2.10 Методических рекомендаций по техническому расследованию и учету технологических нарушений в системах коммунального </w:t>
      </w:r>
      <w:r w:rsidRPr="00532D1D">
        <w:lastRenderedPageBreak/>
        <w:t xml:space="preserve">энергоснабжения и работе энергетических организаций жилищно-коммунального комплекса МДК 4-01.2001: </w:t>
      </w:r>
    </w:p>
    <w:p w14:paraId="346487D8" w14:textId="6205251C" w:rsidR="0013183D" w:rsidRPr="00532D1D" w:rsidRDefault="00704822" w:rsidP="00A925C1">
      <w:pPr>
        <w:pStyle w:val="a6"/>
      </w:pPr>
      <w:r w:rsidRPr="00532D1D">
        <w:t>«</w:t>
      </w:r>
      <w:r w:rsidR="0013183D" w:rsidRPr="00532D1D">
        <w:t>2.10. Авариями в тепловых сетях считаются:</w:t>
      </w:r>
    </w:p>
    <w:p w14:paraId="0FBC3599" w14:textId="58F0E4C4" w:rsidR="0013183D" w:rsidRPr="00532D1D" w:rsidRDefault="0013183D" w:rsidP="00A925C1">
      <w:pPr>
        <w:pStyle w:val="a6"/>
      </w:pPr>
      <w:r w:rsidRPr="00532D1D">
        <w:t>2.10.1. Разрушение (повреждение) зданий, сооружений, трубопроводов тепловой сети в период отопительного сезона при отрицательной среднесуточной температуре наружного воздуха, восстановление работоспособности которых продолжается более 36 часов</w:t>
      </w:r>
      <w:r w:rsidR="00704822" w:rsidRPr="00532D1D">
        <w:t>»</w:t>
      </w:r>
      <w:r w:rsidRPr="00532D1D">
        <w:t>.</w:t>
      </w:r>
    </w:p>
    <w:p w14:paraId="1CF206EA" w14:textId="77777777" w:rsidR="0013183D" w:rsidRPr="00532D1D" w:rsidRDefault="0013183D" w:rsidP="00A925C1">
      <w:pPr>
        <w:pStyle w:val="a6"/>
      </w:pPr>
      <w:r w:rsidRPr="00532D1D">
        <w:t>В целом по системе теплоснабжения время восстановления работоспособности тепловых сетей соответствует установленным нормативам, что отражено в таблице 1.9.3.1.</w:t>
      </w:r>
    </w:p>
    <w:p w14:paraId="39C62450" w14:textId="77777777" w:rsidR="0086769A" w:rsidRPr="00532D1D" w:rsidRDefault="0086769A" w:rsidP="00A925C1">
      <w:pPr>
        <w:pStyle w:val="a4"/>
        <w:spacing w:line="240" w:lineRule="auto"/>
      </w:pPr>
      <w:bookmarkStart w:id="384" w:name="_Toc161266643"/>
      <w:bookmarkStart w:id="385" w:name="_Toc163534481"/>
      <w:r w:rsidRPr="00532D1D">
        <w:t>1.9.4 Графические материалы (карты-схемы тепловых сетей и зон ненормативной надежности и безопасности теплоснабжения)</w:t>
      </w:r>
      <w:bookmarkEnd w:id="384"/>
      <w:bookmarkEnd w:id="385"/>
    </w:p>
    <w:p w14:paraId="016BEBE1" w14:textId="77777777" w:rsidR="0086769A" w:rsidRPr="00532D1D" w:rsidRDefault="0086769A" w:rsidP="00A925C1">
      <w:pPr>
        <w:pStyle w:val="a6"/>
      </w:pPr>
      <w:r w:rsidRPr="00532D1D">
        <w:t>Графические материалы не составлялись.</w:t>
      </w:r>
    </w:p>
    <w:p w14:paraId="2444CFE9" w14:textId="77777777" w:rsidR="0086769A" w:rsidRPr="00532D1D" w:rsidRDefault="0086769A" w:rsidP="00A925C1">
      <w:pPr>
        <w:pStyle w:val="a4"/>
        <w:spacing w:line="240" w:lineRule="auto"/>
      </w:pPr>
      <w:bookmarkStart w:id="386" w:name="_Toc161266644"/>
      <w:bookmarkStart w:id="387" w:name="_Toc163534482"/>
      <w:r w:rsidRPr="00532D1D">
        <w:t>1.9.5 Результаты анализа аварийных ситуаций при теплоснабжении, расследование причин которых осуществляется федеральным органом исполнительной власти, уполномоченным на осуществление федерального государственного энергетического надзора, в соответствии с Правилами расследования причин аварийных ситуаций при теплоснабжении</w:t>
      </w:r>
      <w:bookmarkEnd w:id="386"/>
      <w:bookmarkEnd w:id="387"/>
    </w:p>
    <w:p w14:paraId="7EE8E7D2" w14:textId="77777777" w:rsidR="0086769A" w:rsidRPr="00532D1D" w:rsidRDefault="0086769A" w:rsidP="00A925C1">
      <w:pPr>
        <w:pStyle w:val="a6"/>
      </w:pPr>
      <w:r w:rsidRPr="00532D1D">
        <w:t>Аварийные ситуации при теплоснабжении, расследование причин которых осуществляется федеральным органом исполнительной власти, не выявлены.</w:t>
      </w:r>
    </w:p>
    <w:p w14:paraId="48126840" w14:textId="77777777" w:rsidR="0086769A" w:rsidRPr="00532D1D" w:rsidRDefault="0086769A" w:rsidP="00A925C1">
      <w:pPr>
        <w:pStyle w:val="a4"/>
        <w:spacing w:line="240" w:lineRule="auto"/>
      </w:pPr>
      <w:bookmarkStart w:id="388" w:name="_Toc161266645"/>
      <w:bookmarkStart w:id="389" w:name="_Toc163534483"/>
      <w:r w:rsidRPr="00532D1D">
        <w:t>1.9.6 Результаты анализа времени восстановления теплоснабжения потребителей, отключенных в результате аварийных ситуаций при теплоснабжении</w:t>
      </w:r>
      <w:bookmarkEnd w:id="388"/>
      <w:bookmarkEnd w:id="389"/>
    </w:p>
    <w:p w14:paraId="05363259" w14:textId="77777777" w:rsidR="0086769A" w:rsidRPr="00532D1D" w:rsidRDefault="0086769A" w:rsidP="00A925C1">
      <w:pPr>
        <w:pStyle w:val="a6"/>
      </w:pPr>
      <w:r w:rsidRPr="00532D1D">
        <w:t>Нарушений, классифицируемых как аварии на источниках тепловой энергии и в системе теплоснабжения, на источниках тепловой энергии за период 2017-2023годов не зарегистрировано.</w:t>
      </w:r>
    </w:p>
    <w:p w14:paraId="0B3644AC" w14:textId="77777777" w:rsidR="0086769A" w:rsidRPr="00532D1D" w:rsidRDefault="0086769A" w:rsidP="00A925C1">
      <w:pPr>
        <w:pStyle w:val="a4"/>
        <w:spacing w:line="240" w:lineRule="auto"/>
      </w:pPr>
      <w:bookmarkStart w:id="390" w:name="_Toc161266646"/>
      <w:bookmarkStart w:id="391" w:name="_Toc163534484"/>
      <w:r w:rsidRPr="00532D1D">
        <w:t>1.9.7. Сценарии развития аварий в системах теплоснабжения с моделированием гидравлических режимов работы таких систем, в том числе при отказе элементов тепловых сетей и при аварийных режимах работы систем теплоснабжения, связанных с прекращением подачи тепловой энергии</w:t>
      </w:r>
      <w:bookmarkEnd w:id="390"/>
      <w:bookmarkEnd w:id="391"/>
    </w:p>
    <w:p w14:paraId="3BF520C6" w14:textId="77777777" w:rsidR="0086769A" w:rsidRPr="00532D1D" w:rsidRDefault="0086769A" w:rsidP="00A925C1">
      <w:pPr>
        <w:pStyle w:val="a6"/>
      </w:pPr>
      <w:r w:rsidRPr="00532D1D">
        <w:t>Вероятные сценарии развития возможных аварий на источниках тепловой энергии связаны с:</w:t>
      </w:r>
    </w:p>
    <w:p w14:paraId="45F71ECD" w14:textId="77777777" w:rsidR="0086769A" w:rsidRPr="00532D1D" w:rsidRDefault="0086769A" w:rsidP="00A925C1">
      <w:pPr>
        <w:pStyle w:val="a6"/>
        <w:numPr>
          <w:ilvl w:val="0"/>
          <w:numId w:val="1"/>
        </w:numPr>
        <w:ind w:left="0" w:firstLine="709"/>
      </w:pPr>
      <w:r w:rsidRPr="00532D1D">
        <w:t>разгерметизацией газового оборудования котла;</w:t>
      </w:r>
    </w:p>
    <w:p w14:paraId="34657444" w14:textId="77777777" w:rsidR="0086769A" w:rsidRPr="00532D1D" w:rsidRDefault="0086769A" w:rsidP="00A925C1">
      <w:pPr>
        <w:pStyle w:val="a6"/>
        <w:numPr>
          <w:ilvl w:val="0"/>
          <w:numId w:val="1"/>
        </w:numPr>
        <w:ind w:left="0" w:firstLine="709"/>
      </w:pPr>
      <w:r w:rsidRPr="00532D1D">
        <w:t>ошибочными действиями персонала при розжиге запальника котла;</w:t>
      </w:r>
    </w:p>
    <w:p w14:paraId="332A2DB8" w14:textId="77777777" w:rsidR="0086769A" w:rsidRPr="00532D1D" w:rsidRDefault="0086769A" w:rsidP="00A925C1">
      <w:pPr>
        <w:pStyle w:val="a6"/>
        <w:numPr>
          <w:ilvl w:val="0"/>
          <w:numId w:val="1"/>
        </w:numPr>
        <w:ind w:left="0" w:firstLine="709"/>
      </w:pPr>
      <w:r w:rsidRPr="00532D1D">
        <w:t>погасанием горелки котла;</w:t>
      </w:r>
    </w:p>
    <w:p w14:paraId="7428BD96" w14:textId="77777777" w:rsidR="0086769A" w:rsidRPr="00532D1D" w:rsidRDefault="0086769A" w:rsidP="00A925C1">
      <w:pPr>
        <w:pStyle w:val="a6"/>
        <w:numPr>
          <w:ilvl w:val="0"/>
          <w:numId w:val="1"/>
        </w:numPr>
        <w:ind w:left="0" w:firstLine="709"/>
      </w:pPr>
      <w:r w:rsidRPr="00532D1D">
        <w:t>разгерметизацией (разрывом) технологического трубопровода.</w:t>
      </w:r>
    </w:p>
    <w:p w14:paraId="59FE2A36" w14:textId="77777777" w:rsidR="0086769A" w:rsidRPr="00532D1D" w:rsidRDefault="0086769A" w:rsidP="00A925C1">
      <w:pPr>
        <w:pStyle w:val="a4"/>
        <w:spacing w:line="240" w:lineRule="auto"/>
      </w:pPr>
      <w:bookmarkStart w:id="392" w:name="_Toc161266647"/>
      <w:bookmarkStart w:id="393" w:name="_Toc163534485"/>
      <w:r w:rsidRPr="00532D1D">
        <w:t>Часть 10 Технико-экономические показатели теплоснабжающих и теплосетевых организаций</w:t>
      </w:r>
      <w:bookmarkEnd w:id="392"/>
      <w:bookmarkEnd w:id="393"/>
    </w:p>
    <w:p w14:paraId="06A64A3D" w14:textId="77777777" w:rsidR="0086769A" w:rsidRPr="00532D1D" w:rsidRDefault="0086769A" w:rsidP="00A925C1">
      <w:pPr>
        <w:pStyle w:val="a6"/>
      </w:pPr>
      <w:r w:rsidRPr="00532D1D">
        <w:t>Стандарты раскрытия информации теплоснабжающими и теплосетевыми организациями определяются следующими нормативно-правовыми документами:</w:t>
      </w:r>
    </w:p>
    <w:p w14:paraId="1FADE287" w14:textId="77777777" w:rsidR="0086769A" w:rsidRPr="00532D1D" w:rsidRDefault="0086769A" w:rsidP="00A925C1">
      <w:pPr>
        <w:pStyle w:val="a6"/>
        <w:numPr>
          <w:ilvl w:val="0"/>
          <w:numId w:val="1"/>
        </w:numPr>
        <w:ind w:left="0" w:firstLine="709"/>
      </w:pPr>
      <w:r w:rsidRPr="00532D1D">
        <w:lastRenderedPageBreak/>
        <w:t xml:space="preserve">постановление Правительства Российской Федерации от 5 июля 2013года №570 «О стандартах раскрытия информации теплоснабжающими организациями, теплосетевыми организациями и органами регулирования»; </w:t>
      </w:r>
    </w:p>
    <w:p w14:paraId="377687A0" w14:textId="77777777" w:rsidR="003A15F2" w:rsidRPr="00532D1D" w:rsidRDefault="003A15F2" w:rsidP="00A925C1">
      <w:pPr>
        <w:pStyle w:val="a6"/>
        <w:numPr>
          <w:ilvl w:val="0"/>
          <w:numId w:val="1"/>
        </w:numPr>
        <w:ind w:left="0" w:firstLine="709"/>
      </w:pPr>
      <w:bookmarkStart w:id="394" w:name="_Toc160637557"/>
      <w:r w:rsidRPr="00532D1D">
        <w:t>постановление Правительства Российской Федерации от 17 июля 2013года №6 «О стандартах раскрытия информации в сфере водоснабжения и водоотведения» (в части горячего водоснабжения).</w:t>
      </w:r>
    </w:p>
    <w:p w14:paraId="593DC39D" w14:textId="43FBA162" w:rsidR="003A15F2" w:rsidRPr="00532D1D" w:rsidRDefault="003A15F2" w:rsidP="00A925C1">
      <w:pPr>
        <w:pStyle w:val="a8"/>
      </w:pPr>
      <w:bookmarkStart w:id="395" w:name="_Toc161265743"/>
      <w:r w:rsidRPr="00532D1D">
        <w:t xml:space="preserve">Описание технико-экономических показателей в </w:t>
      </w:r>
      <w:r w:rsidR="002C755C">
        <w:t>сельских</w:t>
      </w:r>
      <w:r w:rsidRPr="00532D1D">
        <w:t xml:space="preserve"> поселениях, не отнесенных к ценовым зонам теплоснабжения, для теплоснабжающих и теплосетевых организаций должно содержать сведения, указанные в пункте 47 Требований, и описание результатов хозяйственной деятельности теплоснабжающих и теплосетевых организаций, раскрываемых в соответствии со стандартами раскрытия информации.</w:t>
      </w:r>
      <w:bookmarkEnd w:id="394"/>
      <w:bookmarkEnd w:id="395"/>
    </w:p>
    <w:p w14:paraId="31864A9C" w14:textId="77777777" w:rsidR="003A15F2" w:rsidRPr="005951D1" w:rsidRDefault="003A15F2" w:rsidP="00A925C1">
      <w:pPr>
        <w:pStyle w:val="a8"/>
      </w:pPr>
      <w:bookmarkStart w:id="396" w:name="_Toc160637558"/>
      <w:bookmarkStart w:id="397" w:name="_Toc161265744"/>
      <w:r w:rsidRPr="00532D1D">
        <w:t xml:space="preserve">Технико-экономические показатели указываются в соответствии с приложением №19 </w:t>
      </w:r>
      <w:r w:rsidRPr="005951D1">
        <w:t>Методических указаний.</w:t>
      </w:r>
      <w:bookmarkEnd w:id="396"/>
      <w:bookmarkEnd w:id="397"/>
    </w:p>
    <w:p w14:paraId="07E8FDB8" w14:textId="0375E7C2" w:rsidR="003A15F2" w:rsidRPr="0086769A" w:rsidRDefault="003A15F2" w:rsidP="00A925C1">
      <w:pPr>
        <w:pStyle w:val="a8"/>
      </w:pPr>
      <w:bookmarkStart w:id="398" w:name="_Toc160637559"/>
      <w:bookmarkStart w:id="399" w:name="_Toc161265745"/>
      <w:r w:rsidRPr="005951D1">
        <w:t xml:space="preserve">Технико-экономические показатели источника тепловой энергии в зоне деятельности единой теплоснабжающей организации </w:t>
      </w:r>
      <w:r w:rsidR="00A925C1">
        <w:t>ООО «УРТИ»</w:t>
      </w:r>
      <w:r w:rsidRPr="005951D1">
        <w:t xml:space="preserve"> в таблице 1.10.1, в соответствии с выпиской заседания Правления Министерства тарифного регулирования и энергетики Челябинской области.</w:t>
      </w:r>
      <w:bookmarkEnd w:id="398"/>
      <w:bookmarkEnd w:id="399"/>
    </w:p>
    <w:p w14:paraId="7DD4FFE0" w14:textId="0A5E9671" w:rsidR="005951D1" w:rsidRPr="005951D1" w:rsidRDefault="005951D1" w:rsidP="00A925C1">
      <w:pPr>
        <w:pStyle w:val="a8"/>
      </w:pPr>
      <w:bookmarkStart w:id="400" w:name="_Toc161265747"/>
      <w:r w:rsidRPr="005951D1">
        <w:t xml:space="preserve">Таблица 1.10.1. Технико-экономические показатели источника тепловой энергии в зоне деятельности единой теплоснабжающей организации </w:t>
      </w:r>
      <w:r w:rsidR="00A925C1">
        <w:t>ООО «УРТИ»</w:t>
      </w:r>
      <w:bookmarkEnd w:id="400"/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941"/>
        <w:gridCol w:w="1507"/>
        <w:gridCol w:w="1328"/>
      </w:tblGrid>
      <w:tr w:rsidR="005951D1" w:rsidRPr="005951D1" w14:paraId="057322CA" w14:textId="77777777" w:rsidTr="0033153A">
        <w:trPr>
          <w:trHeight w:val="20"/>
          <w:tblHeader/>
        </w:trPr>
        <w:tc>
          <w:tcPr>
            <w:tcW w:w="6941" w:type="dxa"/>
            <w:shd w:val="clear" w:color="auto" w:fill="auto"/>
            <w:hideMark/>
          </w:tcPr>
          <w:p w14:paraId="6F693AA5" w14:textId="77777777" w:rsidR="005951D1" w:rsidRPr="005951D1" w:rsidRDefault="005951D1" w:rsidP="0033153A">
            <w:pPr>
              <w:jc w:val="center"/>
            </w:pPr>
            <w:r w:rsidRPr="005951D1">
              <w:t>Наименование показателя</w:t>
            </w:r>
          </w:p>
        </w:tc>
        <w:tc>
          <w:tcPr>
            <w:tcW w:w="1507" w:type="dxa"/>
            <w:shd w:val="clear" w:color="auto" w:fill="auto"/>
            <w:hideMark/>
          </w:tcPr>
          <w:p w14:paraId="32FBB8F7" w14:textId="77777777" w:rsidR="005951D1" w:rsidRPr="005951D1" w:rsidRDefault="005951D1" w:rsidP="0033153A">
            <w:pPr>
              <w:jc w:val="center"/>
            </w:pPr>
            <w:r w:rsidRPr="005951D1">
              <w:rPr>
                <w:color w:val="000000"/>
              </w:rPr>
              <w:t>Ед. измерения</w:t>
            </w:r>
          </w:p>
        </w:tc>
        <w:tc>
          <w:tcPr>
            <w:tcW w:w="1328" w:type="dxa"/>
            <w:shd w:val="clear" w:color="auto" w:fill="auto"/>
            <w:hideMark/>
          </w:tcPr>
          <w:p w14:paraId="7DF39A4B" w14:textId="41B14804" w:rsidR="005951D1" w:rsidRPr="005951D1" w:rsidRDefault="005951D1" w:rsidP="0033153A">
            <w:pPr>
              <w:jc w:val="center"/>
            </w:pPr>
            <w:r w:rsidRPr="005951D1">
              <w:t>202</w:t>
            </w:r>
            <w:r w:rsidR="0019092C">
              <w:t>4</w:t>
            </w:r>
            <w:r w:rsidRPr="005951D1">
              <w:t xml:space="preserve"> год</w:t>
            </w:r>
          </w:p>
        </w:tc>
      </w:tr>
      <w:tr w:rsidR="0052493B" w:rsidRPr="005951D1" w14:paraId="35FFD926" w14:textId="77777777" w:rsidTr="006F048D">
        <w:trPr>
          <w:trHeight w:val="20"/>
        </w:trPr>
        <w:tc>
          <w:tcPr>
            <w:tcW w:w="6941" w:type="dxa"/>
            <w:shd w:val="clear" w:color="auto" w:fill="auto"/>
            <w:hideMark/>
          </w:tcPr>
          <w:p w14:paraId="34C0E586" w14:textId="1F0810DA" w:rsidR="0052493B" w:rsidRPr="005951D1" w:rsidRDefault="0052493B" w:rsidP="0052493B">
            <w:r w:rsidRPr="001F002C">
              <w:t>Отпуск тепловой энергии, поставляемой с коллекторов источника тепловой энергии, тыс.Гкал, всего</w:t>
            </w:r>
          </w:p>
        </w:tc>
        <w:tc>
          <w:tcPr>
            <w:tcW w:w="1507" w:type="dxa"/>
            <w:shd w:val="clear" w:color="auto" w:fill="auto"/>
            <w:hideMark/>
          </w:tcPr>
          <w:p w14:paraId="67320256" w14:textId="7C91366A" w:rsidR="0052493B" w:rsidRPr="005951D1" w:rsidRDefault="0052493B" w:rsidP="0052493B">
            <w:pPr>
              <w:jc w:val="center"/>
            </w:pPr>
            <w:r w:rsidRPr="001F002C">
              <w:t>тыс. Гкал</w:t>
            </w:r>
          </w:p>
        </w:tc>
        <w:tc>
          <w:tcPr>
            <w:tcW w:w="1328" w:type="dxa"/>
            <w:vAlign w:val="bottom"/>
          </w:tcPr>
          <w:p w14:paraId="04907C5E" w14:textId="094A8C5B" w:rsidR="0052493B" w:rsidRPr="005951D1" w:rsidRDefault="0052493B" w:rsidP="0052493B">
            <w:pPr>
              <w:jc w:val="center"/>
            </w:pPr>
            <w:r w:rsidRPr="00202913">
              <w:t>48</w:t>
            </w:r>
            <w:r>
              <w:t>.95917</w:t>
            </w:r>
          </w:p>
        </w:tc>
      </w:tr>
      <w:tr w:rsidR="0052493B" w:rsidRPr="005951D1" w14:paraId="60ACA0AA" w14:textId="77777777" w:rsidTr="006F048D">
        <w:trPr>
          <w:trHeight w:val="20"/>
        </w:trPr>
        <w:tc>
          <w:tcPr>
            <w:tcW w:w="6941" w:type="dxa"/>
            <w:shd w:val="clear" w:color="auto" w:fill="auto"/>
            <w:hideMark/>
          </w:tcPr>
          <w:p w14:paraId="333A46B8" w14:textId="25BF1EEB" w:rsidR="0052493B" w:rsidRPr="005951D1" w:rsidRDefault="0052493B" w:rsidP="0052493B">
            <w:r w:rsidRPr="001F002C">
              <w:t>Потери тепловой энергии, тыс.Гкал</w:t>
            </w:r>
          </w:p>
        </w:tc>
        <w:tc>
          <w:tcPr>
            <w:tcW w:w="1507" w:type="dxa"/>
            <w:shd w:val="clear" w:color="auto" w:fill="auto"/>
            <w:hideMark/>
          </w:tcPr>
          <w:p w14:paraId="5DB7D85C" w14:textId="37D63760" w:rsidR="0052493B" w:rsidRPr="005951D1" w:rsidRDefault="0052493B" w:rsidP="0052493B">
            <w:pPr>
              <w:jc w:val="center"/>
              <w:rPr>
                <w:lang w:val="en-US"/>
              </w:rPr>
            </w:pPr>
            <w:r w:rsidRPr="001F002C">
              <w:t>тыс. Гкал</w:t>
            </w:r>
          </w:p>
        </w:tc>
        <w:tc>
          <w:tcPr>
            <w:tcW w:w="1328" w:type="dxa"/>
            <w:vAlign w:val="bottom"/>
          </w:tcPr>
          <w:p w14:paraId="70F42141" w14:textId="026B7F91" w:rsidR="0052493B" w:rsidRPr="005951D1" w:rsidRDefault="0052493B" w:rsidP="0052493B">
            <w:pPr>
              <w:jc w:val="center"/>
            </w:pPr>
            <w:r>
              <w:t>6.84113</w:t>
            </w:r>
          </w:p>
        </w:tc>
      </w:tr>
      <w:tr w:rsidR="0052493B" w:rsidRPr="005951D1" w14:paraId="196FAC46" w14:textId="77777777" w:rsidTr="006F048D">
        <w:trPr>
          <w:trHeight w:val="20"/>
        </w:trPr>
        <w:tc>
          <w:tcPr>
            <w:tcW w:w="6941" w:type="dxa"/>
            <w:shd w:val="clear" w:color="auto" w:fill="auto"/>
            <w:hideMark/>
          </w:tcPr>
          <w:p w14:paraId="1B5CDCE3" w14:textId="184DF3EE" w:rsidR="0052493B" w:rsidRPr="005951D1" w:rsidRDefault="0052493B" w:rsidP="0052493B">
            <w:r w:rsidRPr="001F002C">
              <w:t>в горячей воде</w:t>
            </w:r>
          </w:p>
        </w:tc>
        <w:tc>
          <w:tcPr>
            <w:tcW w:w="1507" w:type="dxa"/>
            <w:shd w:val="clear" w:color="auto" w:fill="auto"/>
            <w:hideMark/>
          </w:tcPr>
          <w:p w14:paraId="5492A690" w14:textId="1B5BB822" w:rsidR="0052493B" w:rsidRPr="005951D1" w:rsidRDefault="0052493B" w:rsidP="0052493B">
            <w:pPr>
              <w:jc w:val="center"/>
            </w:pPr>
            <w:r w:rsidRPr="001F002C">
              <w:t>тыс. Гкал</w:t>
            </w:r>
          </w:p>
        </w:tc>
        <w:tc>
          <w:tcPr>
            <w:tcW w:w="1328" w:type="dxa"/>
            <w:vAlign w:val="bottom"/>
          </w:tcPr>
          <w:p w14:paraId="190CC1B3" w14:textId="1163F961" w:rsidR="0052493B" w:rsidRPr="005951D1" w:rsidRDefault="0052493B" w:rsidP="0052493B">
            <w:pPr>
              <w:jc w:val="center"/>
            </w:pPr>
            <w:r>
              <w:t>6.84113</w:t>
            </w:r>
          </w:p>
        </w:tc>
      </w:tr>
      <w:tr w:rsidR="0052493B" w:rsidRPr="0019092C" w14:paraId="1F69DFEE" w14:textId="77777777" w:rsidTr="006F048D">
        <w:trPr>
          <w:trHeight w:val="20"/>
        </w:trPr>
        <w:tc>
          <w:tcPr>
            <w:tcW w:w="6941" w:type="dxa"/>
            <w:shd w:val="clear" w:color="auto" w:fill="auto"/>
            <w:hideMark/>
          </w:tcPr>
          <w:p w14:paraId="6C30AE67" w14:textId="3BF69ED7" w:rsidR="0052493B" w:rsidRPr="0019092C" w:rsidRDefault="0052493B" w:rsidP="0052493B">
            <w:r w:rsidRPr="0019092C">
              <w:t>Полезный отпуск тепловой энергии, тыс.Гкал</w:t>
            </w:r>
          </w:p>
        </w:tc>
        <w:tc>
          <w:tcPr>
            <w:tcW w:w="1507" w:type="dxa"/>
            <w:shd w:val="clear" w:color="auto" w:fill="auto"/>
            <w:hideMark/>
          </w:tcPr>
          <w:p w14:paraId="229F8F5E" w14:textId="31C64E76" w:rsidR="0052493B" w:rsidRPr="0019092C" w:rsidRDefault="0052493B" w:rsidP="0052493B">
            <w:pPr>
              <w:jc w:val="center"/>
            </w:pPr>
            <w:r w:rsidRPr="0019092C">
              <w:t>тыс. Гкал</w:t>
            </w:r>
          </w:p>
        </w:tc>
        <w:tc>
          <w:tcPr>
            <w:tcW w:w="1328" w:type="dxa"/>
            <w:vAlign w:val="bottom"/>
          </w:tcPr>
          <w:p w14:paraId="5E4BDCFE" w14:textId="2A99245C" w:rsidR="0052493B" w:rsidRPr="0019092C" w:rsidRDefault="0052493B" w:rsidP="0052493B">
            <w:pPr>
              <w:jc w:val="center"/>
            </w:pPr>
            <w:r w:rsidRPr="0019092C">
              <w:t>42.11804</w:t>
            </w:r>
          </w:p>
        </w:tc>
      </w:tr>
      <w:tr w:rsidR="0052493B" w:rsidRPr="0019092C" w14:paraId="66E17C2D" w14:textId="77777777" w:rsidTr="006F048D">
        <w:trPr>
          <w:trHeight w:val="20"/>
        </w:trPr>
        <w:tc>
          <w:tcPr>
            <w:tcW w:w="6941" w:type="dxa"/>
            <w:shd w:val="clear" w:color="auto" w:fill="auto"/>
            <w:hideMark/>
          </w:tcPr>
          <w:p w14:paraId="1C9EB699" w14:textId="24841568" w:rsidR="0052493B" w:rsidRPr="0019092C" w:rsidRDefault="0052493B" w:rsidP="0052493B">
            <w:r w:rsidRPr="0019092C">
              <w:t>в горячей воде</w:t>
            </w:r>
          </w:p>
        </w:tc>
        <w:tc>
          <w:tcPr>
            <w:tcW w:w="1507" w:type="dxa"/>
            <w:shd w:val="clear" w:color="auto" w:fill="auto"/>
            <w:hideMark/>
          </w:tcPr>
          <w:p w14:paraId="0FCFD551" w14:textId="04513628" w:rsidR="0052493B" w:rsidRPr="0019092C" w:rsidRDefault="0052493B" w:rsidP="0052493B">
            <w:pPr>
              <w:jc w:val="center"/>
            </w:pPr>
            <w:r w:rsidRPr="0019092C">
              <w:t>тыс. Гкал</w:t>
            </w:r>
          </w:p>
        </w:tc>
        <w:tc>
          <w:tcPr>
            <w:tcW w:w="1328" w:type="dxa"/>
            <w:vAlign w:val="bottom"/>
          </w:tcPr>
          <w:p w14:paraId="33372DB6" w14:textId="5ADC6346" w:rsidR="0052493B" w:rsidRPr="0019092C" w:rsidRDefault="0052493B" w:rsidP="0052493B">
            <w:pPr>
              <w:jc w:val="center"/>
            </w:pPr>
            <w:r w:rsidRPr="0019092C">
              <w:t>42.11804</w:t>
            </w:r>
          </w:p>
        </w:tc>
      </w:tr>
      <w:tr w:rsidR="005951D1" w:rsidRPr="0019092C" w14:paraId="0436CE97" w14:textId="77777777" w:rsidTr="005951D1">
        <w:trPr>
          <w:trHeight w:val="20"/>
        </w:trPr>
        <w:tc>
          <w:tcPr>
            <w:tcW w:w="6941" w:type="dxa"/>
            <w:shd w:val="clear" w:color="auto" w:fill="auto"/>
            <w:hideMark/>
          </w:tcPr>
          <w:p w14:paraId="7365BB1D" w14:textId="77777777" w:rsidR="005951D1" w:rsidRPr="0019092C" w:rsidRDefault="005951D1" w:rsidP="00A925C1">
            <w:r w:rsidRPr="0019092C">
              <w:t>Операционные (подконтрольные) расходы</w:t>
            </w:r>
          </w:p>
        </w:tc>
        <w:tc>
          <w:tcPr>
            <w:tcW w:w="1507" w:type="dxa"/>
            <w:shd w:val="clear" w:color="auto" w:fill="auto"/>
            <w:vAlign w:val="center"/>
            <w:hideMark/>
          </w:tcPr>
          <w:p w14:paraId="20C82F8A" w14:textId="77777777" w:rsidR="005951D1" w:rsidRPr="0019092C" w:rsidRDefault="005951D1" w:rsidP="00A925C1">
            <w:pPr>
              <w:jc w:val="center"/>
            </w:pPr>
            <w:r w:rsidRPr="0019092C">
              <w:t>тыс. руб.</w:t>
            </w:r>
          </w:p>
        </w:tc>
        <w:tc>
          <w:tcPr>
            <w:tcW w:w="1328" w:type="dxa"/>
            <w:vAlign w:val="bottom"/>
          </w:tcPr>
          <w:p w14:paraId="3AD4791B" w14:textId="52CC3BDD" w:rsidR="005951D1" w:rsidRPr="0019092C" w:rsidRDefault="0052493B" w:rsidP="00A925C1">
            <w:pPr>
              <w:jc w:val="center"/>
            </w:pPr>
            <w:r w:rsidRPr="0019092C">
              <w:t>16796.61</w:t>
            </w:r>
          </w:p>
        </w:tc>
      </w:tr>
      <w:tr w:rsidR="005951D1" w:rsidRPr="0019092C" w14:paraId="2FAE27D0" w14:textId="77777777" w:rsidTr="005951D1">
        <w:trPr>
          <w:trHeight w:val="20"/>
        </w:trPr>
        <w:tc>
          <w:tcPr>
            <w:tcW w:w="6941" w:type="dxa"/>
            <w:shd w:val="clear" w:color="auto" w:fill="auto"/>
            <w:hideMark/>
          </w:tcPr>
          <w:p w14:paraId="45A018CC" w14:textId="77777777" w:rsidR="005951D1" w:rsidRPr="0019092C" w:rsidRDefault="005951D1" w:rsidP="00A925C1">
            <w:r w:rsidRPr="0019092C">
              <w:t>Неподконтрольные расходы</w:t>
            </w:r>
          </w:p>
        </w:tc>
        <w:tc>
          <w:tcPr>
            <w:tcW w:w="1507" w:type="dxa"/>
            <w:shd w:val="clear" w:color="auto" w:fill="auto"/>
            <w:vAlign w:val="center"/>
            <w:hideMark/>
          </w:tcPr>
          <w:p w14:paraId="29E42ED1" w14:textId="77777777" w:rsidR="005951D1" w:rsidRPr="0019092C" w:rsidRDefault="005951D1" w:rsidP="00A925C1">
            <w:pPr>
              <w:jc w:val="center"/>
            </w:pPr>
            <w:r w:rsidRPr="0019092C">
              <w:t>тыс. руб.</w:t>
            </w:r>
          </w:p>
        </w:tc>
        <w:tc>
          <w:tcPr>
            <w:tcW w:w="1328" w:type="dxa"/>
            <w:vAlign w:val="bottom"/>
          </w:tcPr>
          <w:p w14:paraId="31E4C033" w14:textId="0CC21C07" w:rsidR="005951D1" w:rsidRPr="0019092C" w:rsidRDefault="0052493B" w:rsidP="00A925C1">
            <w:pPr>
              <w:jc w:val="center"/>
            </w:pPr>
            <w:r w:rsidRPr="0019092C">
              <w:t>8109.02</w:t>
            </w:r>
          </w:p>
        </w:tc>
      </w:tr>
      <w:tr w:rsidR="005951D1" w:rsidRPr="0019092C" w14:paraId="284FD160" w14:textId="77777777" w:rsidTr="005951D1">
        <w:trPr>
          <w:trHeight w:val="20"/>
        </w:trPr>
        <w:tc>
          <w:tcPr>
            <w:tcW w:w="6941" w:type="dxa"/>
            <w:shd w:val="clear" w:color="auto" w:fill="auto"/>
            <w:hideMark/>
          </w:tcPr>
          <w:p w14:paraId="473A34BF" w14:textId="77777777" w:rsidR="005951D1" w:rsidRPr="0019092C" w:rsidRDefault="005951D1" w:rsidP="00A925C1">
            <w:r w:rsidRPr="0019092C">
              <w:t>Расходы на приобретение (производство) энергетических ресурсов, холодной воды и теплоносителя</w:t>
            </w:r>
          </w:p>
        </w:tc>
        <w:tc>
          <w:tcPr>
            <w:tcW w:w="1507" w:type="dxa"/>
            <w:shd w:val="clear" w:color="auto" w:fill="auto"/>
            <w:vAlign w:val="center"/>
            <w:hideMark/>
          </w:tcPr>
          <w:p w14:paraId="1F066997" w14:textId="77777777" w:rsidR="005951D1" w:rsidRPr="0019092C" w:rsidRDefault="005951D1" w:rsidP="00A925C1">
            <w:pPr>
              <w:jc w:val="center"/>
            </w:pPr>
            <w:r w:rsidRPr="0019092C">
              <w:t>тыс. руб.</w:t>
            </w:r>
          </w:p>
        </w:tc>
        <w:tc>
          <w:tcPr>
            <w:tcW w:w="1328" w:type="dxa"/>
            <w:vAlign w:val="bottom"/>
          </w:tcPr>
          <w:p w14:paraId="540D9667" w14:textId="7241FD80" w:rsidR="005951D1" w:rsidRPr="0019092C" w:rsidRDefault="0052493B" w:rsidP="00A925C1">
            <w:pPr>
              <w:jc w:val="center"/>
            </w:pPr>
            <w:r w:rsidRPr="0019092C">
              <w:t>52934.11</w:t>
            </w:r>
          </w:p>
        </w:tc>
      </w:tr>
      <w:tr w:rsidR="005951D1" w:rsidRPr="0019092C" w14:paraId="5AB31C78" w14:textId="77777777" w:rsidTr="005951D1">
        <w:trPr>
          <w:trHeight w:val="20"/>
        </w:trPr>
        <w:tc>
          <w:tcPr>
            <w:tcW w:w="6941" w:type="dxa"/>
            <w:shd w:val="clear" w:color="auto" w:fill="auto"/>
            <w:hideMark/>
          </w:tcPr>
          <w:p w14:paraId="19200F31" w14:textId="73D8CFFE" w:rsidR="005951D1" w:rsidRPr="0019092C" w:rsidRDefault="0052493B" w:rsidP="00A925C1">
            <w:r w:rsidRPr="0019092C">
              <w:t>Прибыль</w:t>
            </w:r>
          </w:p>
        </w:tc>
        <w:tc>
          <w:tcPr>
            <w:tcW w:w="1507" w:type="dxa"/>
            <w:shd w:val="clear" w:color="auto" w:fill="auto"/>
            <w:vAlign w:val="center"/>
            <w:hideMark/>
          </w:tcPr>
          <w:p w14:paraId="7DF390EE" w14:textId="77777777" w:rsidR="005951D1" w:rsidRPr="0019092C" w:rsidRDefault="005951D1" w:rsidP="00A925C1">
            <w:pPr>
              <w:jc w:val="center"/>
            </w:pPr>
            <w:r w:rsidRPr="0019092C">
              <w:t>тыс. руб.</w:t>
            </w:r>
          </w:p>
        </w:tc>
        <w:tc>
          <w:tcPr>
            <w:tcW w:w="1328" w:type="dxa"/>
            <w:vAlign w:val="bottom"/>
          </w:tcPr>
          <w:p w14:paraId="040BFB44" w14:textId="16F684D2" w:rsidR="005951D1" w:rsidRPr="0019092C" w:rsidRDefault="0052493B" w:rsidP="00A925C1">
            <w:pPr>
              <w:jc w:val="center"/>
            </w:pPr>
            <w:r w:rsidRPr="0019092C">
              <w:t>1846.33</w:t>
            </w:r>
          </w:p>
        </w:tc>
      </w:tr>
      <w:tr w:rsidR="005951D1" w:rsidRPr="0019092C" w14:paraId="3BE6CB02" w14:textId="77777777" w:rsidTr="005951D1">
        <w:trPr>
          <w:trHeight w:val="20"/>
        </w:trPr>
        <w:tc>
          <w:tcPr>
            <w:tcW w:w="6941" w:type="dxa"/>
            <w:shd w:val="clear" w:color="auto" w:fill="auto"/>
          </w:tcPr>
          <w:p w14:paraId="24580D59" w14:textId="77777777" w:rsidR="005951D1" w:rsidRPr="0019092C" w:rsidRDefault="005951D1" w:rsidP="00A925C1">
            <w:r w:rsidRPr="0019092C">
              <w:t>Корректировка с целью учета отклонения фактических значений параметров расчета тарифов от значений, учтенных при установлении тарифов</w:t>
            </w:r>
          </w:p>
        </w:tc>
        <w:tc>
          <w:tcPr>
            <w:tcW w:w="1507" w:type="dxa"/>
            <w:shd w:val="clear" w:color="auto" w:fill="auto"/>
            <w:vAlign w:val="center"/>
          </w:tcPr>
          <w:p w14:paraId="6104DC6E" w14:textId="77777777" w:rsidR="005951D1" w:rsidRPr="0019092C" w:rsidRDefault="005951D1" w:rsidP="00A925C1">
            <w:pPr>
              <w:jc w:val="center"/>
            </w:pPr>
            <w:r w:rsidRPr="0019092C">
              <w:t>тыс. руб.</w:t>
            </w:r>
          </w:p>
        </w:tc>
        <w:tc>
          <w:tcPr>
            <w:tcW w:w="1328" w:type="dxa"/>
            <w:vAlign w:val="bottom"/>
          </w:tcPr>
          <w:p w14:paraId="128964A5" w14:textId="40BDCDA1" w:rsidR="005951D1" w:rsidRPr="0019092C" w:rsidRDefault="0052493B" w:rsidP="00A925C1">
            <w:pPr>
              <w:jc w:val="center"/>
            </w:pPr>
            <w:r w:rsidRPr="0019092C">
              <w:t>-2053.85</w:t>
            </w:r>
          </w:p>
        </w:tc>
      </w:tr>
      <w:tr w:rsidR="005951D1" w:rsidRPr="0019092C" w14:paraId="1AD5F34A" w14:textId="77777777" w:rsidTr="005951D1">
        <w:trPr>
          <w:trHeight w:val="20"/>
        </w:trPr>
        <w:tc>
          <w:tcPr>
            <w:tcW w:w="6941" w:type="dxa"/>
            <w:shd w:val="clear" w:color="auto" w:fill="auto"/>
            <w:hideMark/>
          </w:tcPr>
          <w:p w14:paraId="2006E6FE" w14:textId="77777777" w:rsidR="005951D1" w:rsidRPr="0019092C" w:rsidRDefault="005951D1" w:rsidP="00A925C1">
            <w:r w:rsidRPr="0019092C">
              <w:t>Итого необходимая валовая выручка</w:t>
            </w:r>
          </w:p>
        </w:tc>
        <w:tc>
          <w:tcPr>
            <w:tcW w:w="1507" w:type="dxa"/>
            <w:shd w:val="clear" w:color="auto" w:fill="auto"/>
            <w:vAlign w:val="center"/>
            <w:hideMark/>
          </w:tcPr>
          <w:p w14:paraId="43D85AE4" w14:textId="77777777" w:rsidR="005951D1" w:rsidRPr="0019092C" w:rsidRDefault="005951D1" w:rsidP="00A925C1">
            <w:pPr>
              <w:jc w:val="center"/>
            </w:pPr>
            <w:r w:rsidRPr="0019092C">
              <w:t>тыс. руб.</w:t>
            </w:r>
          </w:p>
        </w:tc>
        <w:tc>
          <w:tcPr>
            <w:tcW w:w="1328" w:type="dxa"/>
            <w:vAlign w:val="bottom"/>
          </w:tcPr>
          <w:p w14:paraId="5E23B4A4" w14:textId="0B1B4BE4" w:rsidR="005951D1" w:rsidRPr="0019092C" w:rsidRDefault="0052493B" w:rsidP="00A925C1">
            <w:pPr>
              <w:jc w:val="center"/>
            </w:pPr>
            <w:r w:rsidRPr="0019092C">
              <w:t>77182.22</w:t>
            </w:r>
          </w:p>
        </w:tc>
      </w:tr>
    </w:tbl>
    <w:p w14:paraId="74BF9F7B" w14:textId="5D48B140" w:rsidR="0033153A" w:rsidRPr="0086769A" w:rsidRDefault="0033153A" w:rsidP="0033153A">
      <w:pPr>
        <w:pStyle w:val="a8"/>
      </w:pPr>
      <w:r w:rsidRPr="005951D1">
        <w:t xml:space="preserve">Технико-экономические показатели источника тепловой энергии в зоне деятельности единой теплоснабжающей организации </w:t>
      </w:r>
      <w:r>
        <w:t>ООО «</w:t>
      </w:r>
      <w:r w:rsidR="0019092C">
        <w:t>Теплоснаб</w:t>
      </w:r>
      <w:r>
        <w:t>»</w:t>
      </w:r>
      <w:r w:rsidRPr="005951D1">
        <w:t xml:space="preserve"> в таблице 1.10.</w:t>
      </w:r>
      <w:r w:rsidRPr="0033153A">
        <w:t>2</w:t>
      </w:r>
      <w:r w:rsidRPr="005951D1">
        <w:t>, в соответствии с выпиской заседания Правления Министерства тарифного регулирования и энергетики Челябинской области.</w:t>
      </w:r>
    </w:p>
    <w:p w14:paraId="76562B97" w14:textId="6580AA13" w:rsidR="0033153A" w:rsidRPr="005951D1" w:rsidRDefault="0033153A" w:rsidP="0033153A">
      <w:pPr>
        <w:pStyle w:val="a8"/>
      </w:pPr>
      <w:r w:rsidRPr="005951D1">
        <w:lastRenderedPageBreak/>
        <w:t>Таблица 1.10.</w:t>
      </w:r>
      <w:r w:rsidRPr="0033153A">
        <w:t>2</w:t>
      </w:r>
      <w:r w:rsidRPr="005951D1">
        <w:t xml:space="preserve">. Технико-экономические показатели источника тепловой энергии в зоне деятельности единой теплоснабжающей организации </w:t>
      </w:r>
      <w:r>
        <w:t>ООО «Теплоснаб»</w:t>
      </w:r>
    </w:p>
    <w:tbl>
      <w:tblPr>
        <w:tblW w:w="507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940"/>
        <w:gridCol w:w="1558"/>
        <w:gridCol w:w="1277"/>
      </w:tblGrid>
      <w:tr w:rsidR="0019092C" w:rsidRPr="0019092C" w14:paraId="124174C6" w14:textId="77777777" w:rsidTr="006F048D">
        <w:trPr>
          <w:trHeight w:val="976"/>
          <w:tblHeader/>
        </w:trPr>
        <w:tc>
          <w:tcPr>
            <w:tcW w:w="3550" w:type="pct"/>
            <w:shd w:val="clear" w:color="auto" w:fill="auto"/>
            <w:hideMark/>
          </w:tcPr>
          <w:p w14:paraId="729F36B5" w14:textId="77777777" w:rsidR="0019092C" w:rsidRPr="0019092C" w:rsidRDefault="0019092C" w:rsidP="006F048D">
            <w:pPr>
              <w:jc w:val="center"/>
            </w:pPr>
            <w:r w:rsidRPr="0019092C">
              <w:t>Наименование показателя</w:t>
            </w:r>
          </w:p>
        </w:tc>
        <w:tc>
          <w:tcPr>
            <w:tcW w:w="797" w:type="pct"/>
            <w:shd w:val="clear" w:color="auto" w:fill="auto"/>
            <w:hideMark/>
          </w:tcPr>
          <w:p w14:paraId="6102B064" w14:textId="77777777" w:rsidR="0019092C" w:rsidRPr="0019092C" w:rsidRDefault="0019092C" w:rsidP="006F048D">
            <w:pPr>
              <w:jc w:val="center"/>
            </w:pPr>
            <w:r w:rsidRPr="0019092C">
              <w:rPr>
                <w:color w:val="000000"/>
              </w:rPr>
              <w:t>Ед. измерения</w:t>
            </w:r>
          </w:p>
        </w:tc>
        <w:tc>
          <w:tcPr>
            <w:tcW w:w="653" w:type="pct"/>
            <w:shd w:val="clear" w:color="auto" w:fill="auto"/>
            <w:hideMark/>
          </w:tcPr>
          <w:p w14:paraId="3F35E93C" w14:textId="387A9443" w:rsidR="0019092C" w:rsidRPr="0019092C" w:rsidRDefault="0019092C" w:rsidP="006F048D">
            <w:pPr>
              <w:jc w:val="center"/>
            </w:pPr>
            <w:r w:rsidRPr="0019092C">
              <w:t>2024 год</w:t>
            </w:r>
          </w:p>
        </w:tc>
      </w:tr>
      <w:tr w:rsidR="0019092C" w:rsidRPr="0019092C" w14:paraId="44954588" w14:textId="77777777" w:rsidTr="0019092C">
        <w:trPr>
          <w:trHeight w:val="20"/>
        </w:trPr>
        <w:tc>
          <w:tcPr>
            <w:tcW w:w="3550" w:type="pct"/>
            <w:shd w:val="clear" w:color="auto" w:fill="auto"/>
            <w:hideMark/>
          </w:tcPr>
          <w:p w14:paraId="435F7A9A" w14:textId="7C0813BB" w:rsidR="0019092C" w:rsidRPr="0019092C" w:rsidRDefault="0019092C" w:rsidP="0019092C">
            <w:r w:rsidRPr="0019092C">
              <w:t>Отпуск тепловой энергии, поставляемой с коллекторов источника тепловой энергии, тыс.Гкал, всего</w:t>
            </w:r>
          </w:p>
        </w:tc>
        <w:tc>
          <w:tcPr>
            <w:tcW w:w="797" w:type="pct"/>
            <w:shd w:val="clear" w:color="auto" w:fill="auto"/>
            <w:hideMark/>
          </w:tcPr>
          <w:p w14:paraId="40EF3DD6" w14:textId="145DD37F" w:rsidR="0019092C" w:rsidRPr="0019092C" w:rsidRDefault="0019092C" w:rsidP="0019092C">
            <w:pPr>
              <w:jc w:val="center"/>
            </w:pPr>
            <w:r w:rsidRPr="0019092C">
              <w:t>тыс. Гкал</w:t>
            </w:r>
          </w:p>
        </w:tc>
        <w:tc>
          <w:tcPr>
            <w:tcW w:w="653" w:type="pct"/>
            <w:shd w:val="clear" w:color="auto" w:fill="auto"/>
            <w:vAlign w:val="bottom"/>
          </w:tcPr>
          <w:p w14:paraId="3524170E" w14:textId="5E74144C" w:rsidR="0019092C" w:rsidRPr="0019092C" w:rsidRDefault="0019092C" w:rsidP="0019092C">
            <w:pPr>
              <w:jc w:val="center"/>
            </w:pPr>
            <w:r w:rsidRPr="0019092C">
              <w:t>17.58346</w:t>
            </w:r>
          </w:p>
        </w:tc>
      </w:tr>
      <w:tr w:rsidR="0019092C" w:rsidRPr="0019092C" w14:paraId="36550EDC" w14:textId="77777777" w:rsidTr="0019092C">
        <w:trPr>
          <w:trHeight w:val="20"/>
        </w:trPr>
        <w:tc>
          <w:tcPr>
            <w:tcW w:w="3550" w:type="pct"/>
            <w:shd w:val="clear" w:color="auto" w:fill="auto"/>
            <w:hideMark/>
          </w:tcPr>
          <w:p w14:paraId="2D995D41" w14:textId="035EA139" w:rsidR="0019092C" w:rsidRPr="0019092C" w:rsidRDefault="0019092C" w:rsidP="0019092C">
            <w:r w:rsidRPr="0019092C">
              <w:t>Потери тепловой энергии, тыс.Гкал</w:t>
            </w:r>
          </w:p>
        </w:tc>
        <w:tc>
          <w:tcPr>
            <w:tcW w:w="797" w:type="pct"/>
            <w:shd w:val="clear" w:color="auto" w:fill="auto"/>
            <w:hideMark/>
          </w:tcPr>
          <w:p w14:paraId="6F9B6133" w14:textId="3B8D3BB6" w:rsidR="0019092C" w:rsidRPr="0019092C" w:rsidRDefault="0019092C" w:rsidP="0019092C">
            <w:pPr>
              <w:jc w:val="center"/>
              <w:rPr>
                <w:lang w:val="en-US"/>
              </w:rPr>
            </w:pPr>
            <w:r w:rsidRPr="0019092C">
              <w:t>тыс. Гкал</w:t>
            </w:r>
          </w:p>
        </w:tc>
        <w:tc>
          <w:tcPr>
            <w:tcW w:w="653" w:type="pct"/>
            <w:shd w:val="clear" w:color="auto" w:fill="auto"/>
            <w:vAlign w:val="bottom"/>
          </w:tcPr>
          <w:p w14:paraId="36ECD285" w14:textId="35910154" w:rsidR="0019092C" w:rsidRPr="0019092C" w:rsidRDefault="0019092C" w:rsidP="0019092C">
            <w:pPr>
              <w:jc w:val="center"/>
            </w:pPr>
            <w:r w:rsidRPr="0019092C">
              <w:t>1.35916</w:t>
            </w:r>
          </w:p>
        </w:tc>
      </w:tr>
      <w:tr w:rsidR="0019092C" w:rsidRPr="0019092C" w14:paraId="2B7414FE" w14:textId="77777777" w:rsidTr="0019092C">
        <w:trPr>
          <w:trHeight w:val="20"/>
        </w:trPr>
        <w:tc>
          <w:tcPr>
            <w:tcW w:w="3550" w:type="pct"/>
            <w:shd w:val="clear" w:color="auto" w:fill="auto"/>
            <w:hideMark/>
          </w:tcPr>
          <w:p w14:paraId="7827DFE4" w14:textId="2A392BFE" w:rsidR="0019092C" w:rsidRPr="0019092C" w:rsidRDefault="0019092C" w:rsidP="0019092C">
            <w:r w:rsidRPr="0019092C">
              <w:t>в горячей воде</w:t>
            </w:r>
          </w:p>
        </w:tc>
        <w:tc>
          <w:tcPr>
            <w:tcW w:w="797" w:type="pct"/>
            <w:shd w:val="clear" w:color="auto" w:fill="auto"/>
            <w:hideMark/>
          </w:tcPr>
          <w:p w14:paraId="2CC52318" w14:textId="7898359D" w:rsidR="0019092C" w:rsidRPr="0019092C" w:rsidRDefault="0019092C" w:rsidP="0019092C">
            <w:pPr>
              <w:jc w:val="center"/>
            </w:pPr>
            <w:r w:rsidRPr="0019092C">
              <w:t>тыс. Гкал</w:t>
            </w:r>
          </w:p>
        </w:tc>
        <w:tc>
          <w:tcPr>
            <w:tcW w:w="653" w:type="pct"/>
            <w:shd w:val="clear" w:color="auto" w:fill="auto"/>
            <w:vAlign w:val="bottom"/>
          </w:tcPr>
          <w:p w14:paraId="21E00D89" w14:textId="12F149B0" w:rsidR="0019092C" w:rsidRPr="0019092C" w:rsidRDefault="0019092C" w:rsidP="0019092C">
            <w:pPr>
              <w:jc w:val="center"/>
            </w:pPr>
            <w:r w:rsidRPr="0019092C">
              <w:t>1.35916</w:t>
            </w:r>
          </w:p>
        </w:tc>
      </w:tr>
      <w:tr w:rsidR="0019092C" w:rsidRPr="0019092C" w14:paraId="2133B362" w14:textId="77777777" w:rsidTr="0019092C">
        <w:trPr>
          <w:trHeight w:val="20"/>
        </w:trPr>
        <w:tc>
          <w:tcPr>
            <w:tcW w:w="3550" w:type="pct"/>
            <w:shd w:val="clear" w:color="auto" w:fill="auto"/>
            <w:hideMark/>
          </w:tcPr>
          <w:p w14:paraId="1F560E0C" w14:textId="489662CF" w:rsidR="0019092C" w:rsidRPr="0019092C" w:rsidRDefault="0019092C" w:rsidP="0019092C">
            <w:r w:rsidRPr="0019092C">
              <w:t>Полезный отпуск тепловой энергии, тыс.Гкал</w:t>
            </w:r>
          </w:p>
        </w:tc>
        <w:tc>
          <w:tcPr>
            <w:tcW w:w="797" w:type="pct"/>
            <w:shd w:val="clear" w:color="auto" w:fill="auto"/>
            <w:hideMark/>
          </w:tcPr>
          <w:p w14:paraId="4365978F" w14:textId="22A7423A" w:rsidR="0019092C" w:rsidRPr="0019092C" w:rsidRDefault="0019092C" w:rsidP="0019092C">
            <w:pPr>
              <w:jc w:val="center"/>
            </w:pPr>
            <w:r w:rsidRPr="0019092C">
              <w:t>тыс. Гкал</w:t>
            </w:r>
          </w:p>
        </w:tc>
        <w:tc>
          <w:tcPr>
            <w:tcW w:w="653" w:type="pct"/>
            <w:shd w:val="clear" w:color="auto" w:fill="auto"/>
            <w:vAlign w:val="bottom"/>
          </w:tcPr>
          <w:p w14:paraId="2B742171" w14:textId="700C83D8" w:rsidR="0019092C" w:rsidRPr="0019092C" w:rsidRDefault="0019092C" w:rsidP="0019092C">
            <w:pPr>
              <w:jc w:val="center"/>
            </w:pPr>
            <w:r w:rsidRPr="0019092C">
              <w:t>16.22430</w:t>
            </w:r>
          </w:p>
        </w:tc>
      </w:tr>
      <w:tr w:rsidR="0019092C" w:rsidRPr="0019092C" w14:paraId="3987CDB2" w14:textId="77777777" w:rsidTr="0019092C">
        <w:trPr>
          <w:trHeight w:val="20"/>
        </w:trPr>
        <w:tc>
          <w:tcPr>
            <w:tcW w:w="3550" w:type="pct"/>
            <w:shd w:val="clear" w:color="auto" w:fill="auto"/>
            <w:hideMark/>
          </w:tcPr>
          <w:p w14:paraId="57758D71" w14:textId="77534628" w:rsidR="0019092C" w:rsidRPr="0019092C" w:rsidRDefault="0019092C" w:rsidP="0019092C">
            <w:r w:rsidRPr="0019092C">
              <w:t>в горячей воде</w:t>
            </w:r>
          </w:p>
        </w:tc>
        <w:tc>
          <w:tcPr>
            <w:tcW w:w="797" w:type="pct"/>
            <w:shd w:val="clear" w:color="auto" w:fill="auto"/>
            <w:hideMark/>
          </w:tcPr>
          <w:p w14:paraId="53C015E5" w14:textId="26B6A6C6" w:rsidR="0019092C" w:rsidRPr="0019092C" w:rsidRDefault="0019092C" w:rsidP="0019092C">
            <w:pPr>
              <w:jc w:val="center"/>
            </w:pPr>
            <w:r w:rsidRPr="0019092C">
              <w:t>тыс. Гкал</w:t>
            </w:r>
          </w:p>
        </w:tc>
        <w:tc>
          <w:tcPr>
            <w:tcW w:w="653" w:type="pct"/>
            <w:shd w:val="clear" w:color="auto" w:fill="auto"/>
            <w:vAlign w:val="bottom"/>
          </w:tcPr>
          <w:p w14:paraId="0B14D6F9" w14:textId="307FA476" w:rsidR="0019092C" w:rsidRPr="0019092C" w:rsidRDefault="0019092C" w:rsidP="0019092C">
            <w:pPr>
              <w:jc w:val="center"/>
            </w:pPr>
            <w:r w:rsidRPr="0019092C">
              <w:t>16.22430</w:t>
            </w:r>
          </w:p>
        </w:tc>
      </w:tr>
      <w:tr w:rsidR="0019092C" w:rsidRPr="0019092C" w14:paraId="0D18EA4F" w14:textId="77777777" w:rsidTr="0019092C">
        <w:trPr>
          <w:trHeight w:val="20"/>
        </w:trPr>
        <w:tc>
          <w:tcPr>
            <w:tcW w:w="3550" w:type="pct"/>
            <w:shd w:val="clear" w:color="auto" w:fill="auto"/>
            <w:hideMark/>
          </w:tcPr>
          <w:p w14:paraId="76443F30" w14:textId="77777777" w:rsidR="0019092C" w:rsidRPr="0019092C" w:rsidRDefault="0019092C" w:rsidP="006F048D">
            <w:r w:rsidRPr="0019092C">
              <w:t>Операционные (подконтрольные) расходы</w:t>
            </w:r>
          </w:p>
        </w:tc>
        <w:tc>
          <w:tcPr>
            <w:tcW w:w="797" w:type="pct"/>
            <w:shd w:val="clear" w:color="auto" w:fill="auto"/>
            <w:vAlign w:val="center"/>
            <w:hideMark/>
          </w:tcPr>
          <w:p w14:paraId="33391ADC" w14:textId="77777777" w:rsidR="0019092C" w:rsidRPr="0019092C" w:rsidRDefault="0019092C" w:rsidP="006F048D">
            <w:pPr>
              <w:jc w:val="center"/>
            </w:pPr>
            <w:r w:rsidRPr="0019092C">
              <w:t>тыс. руб.</w:t>
            </w:r>
          </w:p>
        </w:tc>
        <w:tc>
          <w:tcPr>
            <w:tcW w:w="653" w:type="pct"/>
            <w:shd w:val="clear" w:color="auto" w:fill="auto"/>
            <w:vAlign w:val="bottom"/>
          </w:tcPr>
          <w:p w14:paraId="30C83EAB" w14:textId="0215A98A" w:rsidR="0019092C" w:rsidRPr="0019092C" w:rsidRDefault="0019092C" w:rsidP="006F048D">
            <w:pPr>
              <w:jc w:val="center"/>
            </w:pPr>
            <w:r w:rsidRPr="0019092C">
              <w:t>9516.20</w:t>
            </w:r>
          </w:p>
        </w:tc>
      </w:tr>
      <w:tr w:rsidR="0019092C" w:rsidRPr="0019092C" w14:paraId="6EE61EE4" w14:textId="77777777" w:rsidTr="0019092C">
        <w:trPr>
          <w:trHeight w:val="20"/>
        </w:trPr>
        <w:tc>
          <w:tcPr>
            <w:tcW w:w="3550" w:type="pct"/>
            <w:shd w:val="clear" w:color="auto" w:fill="auto"/>
            <w:hideMark/>
          </w:tcPr>
          <w:p w14:paraId="0FE1976B" w14:textId="77777777" w:rsidR="0019092C" w:rsidRPr="0019092C" w:rsidRDefault="0019092C" w:rsidP="006F048D">
            <w:r w:rsidRPr="0019092C">
              <w:t>Неподконтрольные расходы</w:t>
            </w:r>
          </w:p>
        </w:tc>
        <w:tc>
          <w:tcPr>
            <w:tcW w:w="797" w:type="pct"/>
            <w:shd w:val="clear" w:color="auto" w:fill="auto"/>
            <w:vAlign w:val="center"/>
            <w:hideMark/>
          </w:tcPr>
          <w:p w14:paraId="5C7A989F" w14:textId="77777777" w:rsidR="0019092C" w:rsidRPr="0019092C" w:rsidRDefault="0019092C" w:rsidP="006F048D">
            <w:pPr>
              <w:jc w:val="center"/>
            </w:pPr>
            <w:r w:rsidRPr="0019092C">
              <w:t>тыс. руб.</w:t>
            </w:r>
          </w:p>
        </w:tc>
        <w:tc>
          <w:tcPr>
            <w:tcW w:w="653" w:type="pct"/>
            <w:shd w:val="clear" w:color="auto" w:fill="auto"/>
            <w:vAlign w:val="bottom"/>
          </w:tcPr>
          <w:p w14:paraId="663DE0CE" w14:textId="1B6A5DD3" w:rsidR="0019092C" w:rsidRPr="0019092C" w:rsidRDefault="0019092C" w:rsidP="006F048D">
            <w:pPr>
              <w:jc w:val="center"/>
            </w:pPr>
            <w:r w:rsidRPr="0019092C">
              <w:t>4545.00</w:t>
            </w:r>
          </w:p>
        </w:tc>
      </w:tr>
      <w:tr w:rsidR="0019092C" w:rsidRPr="0019092C" w14:paraId="76A84C73" w14:textId="77777777" w:rsidTr="0019092C">
        <w:trPr>
          <w:trHeight w:val="20"/>
        </w:trPr>
        <w:tc>
          <w:tcPr>
            <w:tcW w:w="3550" w:type="pct"/>
            <w:shd w:val="clear" w:color="auto" w:fill="auto"/>
            <w:hideMark/>
          </w:tcPr>
          <w:p w14:paraId="0D3C0BCA" w14:textId="77777777" w:rsidR="0019092C" w:rsidRPr="0019092C" w:rsidRDefault="0019092C" w:rsidP="006F048D">
            <w:r w:rsidRPr="0019092C">
              <w:t>Расходы на приобретение (производство) энергетических ресурсов, холодной воды и теплоносителя</w:t>
            </w:r>
          </w:p>
        </w:tc>
        <w:tc>
          <w:tcPr>
            <w:tcW w:w="797" w:type="pct"/>
            <w:shd w:val="clear" w:color="auto" w:fill="auto"/>
            <w:vAlign w:val="center"/>
            <w:hideMark/>
          </w:tcPr>
          <w:p w14:paraId="539CFAB4" w14:textId="77777777" w:rsidR="0019092C" w:rsidRPr="0019092C" w:rsidRDefault="0019092C" w:rsidP="006F048D">
            <w:pPr>
              <w:jc w:val="center"/>
            </w:pPr>
            <w:r w:rsidRPr="0019092C">
              <w:t>тыс. руб.</w:t>
            </w:r>
          </w:p>
        </w:tc>
        <w:tc>
          <w:tcPr>
            <w:tcW w:w="653" w:type="pct"/>
            <w:shd w:val="clear" w:color="auto" w:fill="auto"/>
            <w:vAlign w:val="bottom"/>
          </w:tcPr>
          <w:p w14:paraId="484ABFAE" w14:textId="267AFC78" w:rsidR="0019092C" w:rsidRPr="0019092C" w:rsidRDefault="0019092C" w:rsidP="006F048D">
            <w:pPr>
              <w:jc w:val="center"/>
            </w:pPr>
            <w:r w:rsidRPr="0019092C">
              <w:t>16963.69</w:t>
            </w:r>
          </w:p>
        </w:tc>
      </w:tr>
      <w:tr w:rsidR="0019092C" w:rsidRPr="0019092C" w14:paraId="16775662" w14:textId="77777777" w:rsidTr="0019092C">
        <w:trPr>
          <w:trHeight w:val="20"/>
        </w:trPr>
        <w:tc>
          <w:tcPr>
            <w:tcW w:w="3550" w:type="pct"/>
            <w:shd w:val="clear" w:color="auto" w:fill="auto"/>
            <w:hideMark/>
          </w:tcPr>
          <w:p w14:paraId="3189DA9A" w14:textId="091CFF49" w:rsidR="0019092C" w:rsidRPr="0019092C" w:rsidRDefault="0019092C" w:rsidP="006F048D">
            <w:r w:rsidRPr="0019092C">
              <w:t>Прибыль</w:t>
            </w:r>
          </w:p>
        </w:tc>
        <w:tc>
          <w:tcPr>
            <w:tcW w:w="797" w:type="pct"/>
            <w:shd w:val="clear" w:color="auto" w:fill="auto"/>
            <w:vAlign w:val="center"/>
            <w:hideMark/>
          </w:tcPr>
          <w:p w14:paraId="1094257B" w14:textId="77777777" w:rsidR="0019092C" w:rsidRPr="0019092C" w:rsidRDefault="0019092C" w:rsidP="006F048D">
            <w:pPr>
              <w:jc w:val="center"/>
            </w:pPr>
            <w:r w:rsidRPr="0019092C">
              <w:t>тыс. руб.</w:t>
            </w:r>
          </w:p>
        </w:tc>
        <w:tc>
          <w:tcPr>
            <w:tcW w:w="653" w:type="pct"/>
            <w:shd w:val="clear" w:color="auto" w:fill="auto"/>
            <w:vAlign w:val="bottom"/>
          </w:tcPr>
          <w:p w14:paraId="1E6EA9DD" w14:textId="1CFF1C1B" w:rsidR="0019092C" w:rsidRPr="0019092C" w:rsidRDefault="0019092C" w:rsidP="006F048D">
            <w:pPr>
              <w:jc w:val="center"/>
            </w:pPr>
            <w:r w:rsidRPr="0019092C">
              <w:t>772.22</w:t>
            </w:r>
          </w:p>
        </w:tc>
      </w:tr>
      <w:tr w:rsidR="0019092C" w:rsidRPr="0019092C" w14:paraId="5DB65E8F" w14:textId="77777777" w:rsidTr="0019092C">
        <w:trPr>
          <w:trHeight w:val="20"/>
        </w:trPr>
        <w:tc>
          <w:tcPr>
            <w:tcW w:w="3550" w:type="pct"/>
            <w:shd w:val="clear" w:color="auto" w:fill="auto"/>
          </w:tcPr>
          <w:p w14:paraId="7B39B1EF" w14:textId="77777777" w:rsidR="0019092C" w:rsidRPr="0019092C" w:rsidRDefault="0019092C" w:rsidP="006F048D">
            <w:r w:rsidRPr="0019092C">
              <w:t>Корректировка с целью учета отклонения фактических значений параметров расчета тарифов от значений, учтенных при установлении тарифов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6F6C10D6" w14:textId="77777777" w:rsidR="0019092C" w:rsidRPr="0019092C" w:rsidRDefault="0019092C" w:rsidP="006F048D">
            <w:pPr>
              <w:jc w:val="center"/>
            </w:pPr>
            <w:r w:rsidRPr="0019092C">
              <w:t>тыс. руб.</w:t>
            </w:r>
          </w:p>
        </w:tc>
        <w:tc>
          <w:tcPr>
            <w:tcW w:w="653" w:type="pct"/>
            <w:shd w:val="clear" w:color="auto" w:fill="auto"/>
            <w:vAlign w:val="bottom"/>
          </w:tcPr>
          <w:p w14:paraId="1FCEDB0E" w14:textId="1C76B61C" w:rsidR="0019092C" w:rsidRPr="0019092C" w:rsidRDefault="0019092C" w:rsidP="006F048D">
            <w:pPr>
              <w:jc w:val="center"/>
            </w:pPr>
            <w:r w:rsidRPr="0019092C">
              <w:t>-</w:t>
            </w:r>
          </w:p>
        </w:tc>
      </w:tr>
      <w:tr w:rsidR="0019092C" w:rsidRPr="0019092C" w14:paraId="442DA605" w14:textId="77777777" w:rsidTr="0019092C">
        <w:trPr>
          <w:trHeight w:val="20"/>
        </w:trPr>
        <w:tc>
          <w:tcPr>
            <w:tcW w:w="3550" w:type="pct"/>
            <w:shd w:val="clear" w:color="auto" w:fill="auto"/>
            <w:hideMark/>
          </w:tcPr>
          <w:p w14:paraId="38566FD0" w14:textId="77777777" w:rsidR="0019092C" w:rsidRPr="0019092C" w:rsidRDefault="0019092C" w:rsidP="006F048D">
            <w:r w:rsidRPr="0019092C">
              <w:t>Итого необходимая валовая выручка</w:t>
            </w:r>
          </w:p>
        </w:tc>
        <w:tc>
          <w:tcPr>
            <w:tcW w:w="797" w:type="pct"/>
            <w:shd w:val="clear" w:color="auto" w:fill="auto"/>
            <w:vAlign w:val="center"/>
            <w:hideMark/>
          </w:tcPr>
          <w:p w14:paraId="670C4C90" w14:textId="77777777" w:rsidR="0019092C" w:rsidRPr="0019092C" w:rsidRDefault="0019092C" w:rsidP="006F048D">
            <w:pPr>
              <w:jc w:val="center"/>
            </w:pPr>
            <w:r w:rsidRPr="0019092C">
              <w:t>тыс. руб.</w:t>
            </w:r>
          </w:p>
        </w:tc>
        <w:tc>
          <w:tcPr>
            <w:tcW w:w="653" w:type="pct"/>
            <w:shd w:val="clear" w:color="auto" w:fill="auto"/>
            <w:vAlign w:val="bottom"/>
          </w:tcPr>
          <w:p w14:paraId="5DE20D86" w14:textId="108F81F9" w:rsidR="0019092C" w:rsidRPr="0019092C" w:rsidRDefault="0019092C" w:rsidP="006F048D">
            <w:pPr>
              <w:jc w:val="center"/>
            </w:pPr>
            <w:r w:rsidRPr="0019092C">
              <w:t>31797.11</w:t>
            </w:r>
          </w:p>
        </w:tc>
      </w:tr>
    </w:tbl>
    <w:p w14:paraId="3330C154" w14:textId="77777777" w:rsidR="00AF76DE" w:rsidRPr="005951D1" w:rsidRDefault="00AF76DE" w:rsidP="00AF76DE">
      <w:pPr>
        <w:pStyle w:val="a4"/>
        <w:spacing w:line="240" w:lineRule="auto"/>
      </w:pPr>
      <w:bookmarkStart w:id="401" w:name="_Toc161266648"/>
      <w:bookmarkStart w:id="402" w:name="_Toc163534486"/>
      <w:r w:rsidRPr="005951D1">
        <w:t>Часть 11 Цены (тарифы) в сфере теплоснабжения</w:t>
      </w:r>
      <w:bookmarkEnd w:id="401"/>
      <w:bookmarkEnd w:id="402"/>
    </w:p>
    <w:p w14:paraId="70758230" w14:textId="77777777" w:rsidR="00AF76DE" w:rsidRPr="005951D1" w:rsidRDefault="00AF76DE" w:rsidP="00AF76DE">
      <w:pPr>
        <w:pStyle w:val="a4"/>
        <w:spacing w:line="240" w:lineRule="auto"/>
      </w:pPr>
      <w:bookmarkStart w:id="403" w:name="_Toc161266649"/>
      <w:bookmarkStart w:id="404" w:name="_Toc163534487"/>
      <w:r w:rsidRPr="005951D1">
        <w:t>1.11.1. Описание структуры цен (тарифов), установленных на момент разработки схемы теплоснабжения</w:t>
      </w:r>
      <w:bookmarkEnd w:id="403"/>
      <w:bookmarkEnd w:id="404"/>
    </w:p>
    <w:p w14:paraId="671060FF" w14:textId="77777777" w:rsidR="00AF76DE" w:rsidRPr="00E21F93" w:rsidRDefault="00AF76DE" w:rsidP="00AF76DE">
      <w:pPr>
        <w:pStyle w:val="a6"/>
      </w:pPr>
      <w:bookmarkStart w:id="405" w:name="sub_10201"/>
      <w:r w:rsidRPr="005951D1">
        <w:t>В таблице 1.11.1.1 представлены</w:t>
      </w:r>
      <w:r w:rsidRPr="00E21F93">
        <w:t xml:space="preserve"> средние тарифы на отпущенную тепловую энергию (без НДС).</w:t>
      </w:r>
    </w:p>
    <w:p w14:paraId="7A6616B0" w14:textId="77777777" w:rsidR="00AF76DE" w:rsidRPr="00E21F93" w:rsidRDefault="00AF76DE" w:rsidP="00AF76DE">
      <w:pPr>
        <w:pStyle w:val="a8"/>
      </w:pPr>
      <w:bookmarkStart w:id="406" w:name="_Toc161265748"/>
      <w:r w:rsidRPr="00E21F93">
        <w:t>Таблица 1.11.1.1. Средние тарифы на отпущенную тепловую энергию (без НДС), руб./Гкал</w:t>
      </w:r>
      <w:bookmarkEnd w:id="40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63"/>
        <w:gridCol w:w="4902"/>
        <w:gridCol w:w="1277"/>
        <w:gridCol w:w="1303"/>
        <w:gridCol w:w="1282"/>
      </w:tblGrid>
      <w:tr w:rsidR="00AF76DE" w:rsidRPr="00E21F93" w14:paraId="4DE372EF" w14:textId="77777777" w:rsidTr="00AF76DE">
        <w:trPr>
          <w:trHeight w:val="20"/>
          <w:tblHeader/>
        </w:trPr>
        <w:tc>
          <w:tcPr>
            <w:tcW w:w="448" w:type="pct"/>
            <w:shd w:val="clear" w:color="auto" w:fill="auto"/>
            <w:hideMark/>
          </w:tcPr>
          <w:p w14:paraId="39814809" w14:textId="77777777" w:rsidR="00AF76DE" w:rsidRPr="00E21F93" w:rsidRDefault="00AF76DE" w:rsidP="00C37396">
            <w:pPr>
              <w:jc w:val="center"/>
              <w:rPr>
                <w:color w:val="000000"/>
                <w:szCs w:val="28"/>
              </w:rPr>
            </w:pPr>
            <w:bookmarkStart w:id="407" w:name="RANGE!A3"/>
            <w:bookmarkEnd w:id="405"/>
            <w:r w:rsidRPr="00E21F93">
              <w:rPr>
                <w:color w:val="000000"/>
                <w:szCs w:val="28"/>
              </w:rPr>
              <w:t>№ ЕТО</w:t>
            </w:r>
            <w:bookmarkEnd w:id="407"/>
          </w:p>
        </w:tc>
        <w:tc>
          <w:tcPr>
            <w:tcW w:w="2546" w:type="pct"/>
            <w:shd w:val="clear" w:color="auto" w:fill="auto"/>
            <w:hideMark/>
          </w:tcPr>
          <w:p w14:paraId="2FB562E7" w14:textId="77777777" w:rsidR="00AF76DE" w:rsidRPr="00E21F93" w:rsidRDefault="00AF76DE" w:rsidP="00C37396">
            <w:pPr>
              <w:jc w:val="center"/>
              <w:rPr>
                <w:color w:val="000000"/>
                <w:szCs w:val="28"/>
              </w:rPr>
            </w:pPr>
            <w:r w:rsidRPr="00E21F93">
              <w:rPr>
                <w:color w:val="000000"/>
                <w:szCs w:val="28"/>
              </w:rPr>
              <w:t>Наименование ТСО</w:t>
            </w:r>
          </w:p>
        </w:tc>
        <w:tc>
          <w:tcPr>
            <w:tcW w:w="663" w:type="pct"/>
            <w:shd w:val="clear" w:color="auto" w:fill="auto"/>
            <w:hideMark/>
          </w:tcPr>
          <w:p w14:paraId="5CA00564" w14:textId="77777777" w:rsidR="00AF76DE" w:rsidRPr="00E21F93" w:rsidRDefault="00AF76DE" w:rsidP="00C37396">
            <w:pPr>
              <w:jc w:val="center"/>
              <w:rPr>
                <w:color w:val="000000"/>
                <w:szCs w:val="28"/>
              </w:rPr>
            </w:pPr>
            <w:r w:rsidRPr="00E21F93">
              <w:rPr>
                <w:color w:val="000000"/>
                <w:szCs w:val="28"/>
              </w:rPr>
              <w:t>2024 год</w:t>
            </w:r>
          </w:p>
        </w:tc>
        <w:tc>
          <w:tcPr>
            <w:tcW w:w="677" w:type="pct"/>
            <w:shd w:val="clear" w:color="auto" w:fill="auto"/>
            <w:hideMark/>
          </w:tcPr>
          <w:p w14:paraId="01FBC67E" w14:textId="77777777" w:rsidR="00AF76DE" w:rsidRPr="00E21F93" w:rsidRDefault="00AF76DE" w:rsidP="00C37396">
            <w:pPr>
              <w:jc w:val="center"/>
              <w:rPr>
                <w:color w:val="000000"/>
                <w:szCs w:val="28"/>
              </w:rPr>
            </w:pPr>
            <w:r w:rsidRPr="00E21F93">
              <w:rPr>
                <w:color w:val="000000"/>
                <w:szCs w:val="28"/>
              </w:rPr>
              <w:t>2025 год</w:t>
            </w:r>
          </w:p>
        </w:tc>
        <w:tc>
          <w:tcPr>
            <w:tcW w:w="666" w:type="pct"/>
            <w:shd w:val="clear" w:color="auto" w:fill="auto"/>
            <w:hideMark/>
          </w:tcPr>
          <w:p w14:paraId="32FA783C" w14:textId="77777777" w:rsidR="00AF76DE" w:rsidRPr="00E21F93" w:rsidRDefault="00AF76DE" w:rsidP="00C37396">
            <w:pPr>
              <w:jc w:val="center"/>
              <w:rPr>
                <w:color w:val="000000"/>
                <w:szCs w:val="28"/>
              </w:rPr>
            </w:pPr>
            <w:r w:rsidRPr="00E21F93">
              <w:rPr>
                <w:color w:val="000000"/>
                <w:szCs w:val="28"/>
              </w:rPr>
              <w:t>2026 год</w:t>
            </w:r>
          </w:p>
        </w:tc>
      </w:tr>
      <w:tr w:rsidR="00AF76DE" w:rsidRPr="00E21F93" w14:paraId="01BD8725" w14:textId="77777777" w:rsidTr="00C37396">
        <w:trPr>
          <w:trHeight w:val="20"/>
        </w:trPr>
        <w:tc>
          <w:tcPr>
            <w:tcW w:w="448" w:type="pct"/>
            <w:shd w:val="clear" w:color="auto" w:fill="auto"/>
          </w:tcPr>
          <w:p w14:paraId="29BD2333" w14:textId="77777777" w:rsidR="00AF76DE" w:rsidRPr="00E21F93" w:rsidRDefault="00AF76DE" w:rsidP="00C37396">
            <w:pPr>
              <w:rPr>
                <w:color w:val="000000"/>
                <w:szCs w:val="28"/>
              </w:rPr>
            </w:pPr>
          </w:p>
        </w:tc>
        <w:tc>
          <w:tcPr>
            <w:tcW w:w="4552" w:type="pct"/>
            <w:gridSpan w:val="4"/>
            <w:shd w:val="clear" w:color="auto" w:fill="auto"/>
          </w:tcPr>
          <w:p w14:paraId="57FC3657" w14:textId="77777777" w:rsidR="00AF76DE" w:rsidRPr="00C51BD2" w:rsidRDefault="00AF76DE" w:rsidP="00C3739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ООО «УРТИ»</w:t>
            </w:r>
          </w:p>
        </w:tc>
      </w:tr>
      <w:tr w:rsidR="00AF76DE" w:rsidRPr="00E21F93" w14:paraId="676E461B" w14:textId="77777777" w:rsidTr="00AF76DE">
        <w:trPr>
          <w:trHeight w:val="20"/>
        </w:trPr>
        <w:tc>
          <w:tcPr>
            <w:tcW w:w="448" w:type="pct"/>
            <w:vMerge w:val="restart"/>
            <w:shd w:val="clear" w:color="auto" w:fill="auto"/>
            <w:hideMark/>
          </w:tcPr>
          <w:p w14:paraId="5EF63A41" w14:textId="77777777" w:rsidR="00AF76DE" w:rsidRPr="00E21F93" w:rsidRDefault="00AF76DE" w:rsidP="00C37396">
            <w:pPr>
              <w:rPr>
                <w:color w:val="000000"/>
                <w:szCs w:val="28"/>
              </w:rPr>
            </w:pPr>
            <w:r w:rsidRPr="00E21F93">
              <w:rPr>
                <w:color w:val="000000"/>
                <w:szCs w:val="28"/>
              </w:rPr>
              <w:t>1</w:t>
            </w:r>
          </w:p>
        </w:tc>
        <w:tc>
          <w:tcPr>
            <w:tcW w:w="2546" w:type="pct"/>
            <w:shd w:val="clear" w:color="auto" w:fill="auto"/>
            <w:hideMark/>
          </w:tcPr>
          <w:p w14:paraId="2725C914" w14:textId="77777777" w:rsidR="00AF76DE" w:rsidRPr="00E21F93" w:rsidRDefault="00AF76DE" w:rsidP="00C37396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 полугодие</w:t>
            </w:r>
          </w:p>
        </w:tc>
        <w:tc>
          <w:tcPr>
            <w:tcW w:w="663" w:type="pct"/>
            <w:shd w:val="clear" w:color="auto" w:fill="auto"/>
            <w:vAlign w:val="bottom"/>
          </w:tcPr>
          <w:p w14:paraId="6F9FB93D" w14:textId="77777777" w:rsidR="00AF76DE" w:rsidRPr="00E21F93" w:rsidRDefault="00AF76DE" w:rsidP="00C3739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rFonts w:eastAsiaTheme="minorEastAsia"/>
                <w:szCs w:val="28"/>
              </w:rPr>
              <w:t>1751.11</w:t>
            </w:r>
          </w:p>
        </w:tc>
        <w:tc>
          <w:tcPr>
            <w:tcW w:w="677" w:type="pct"/>
            <w:shd w:val="clear" w:color="auto" w:fill="auto"/>
          </w:tcPr>
          <w:p w14:paraId="5D92431B" w14:textId="77777777" w:rsidR="00AF76DE" w:rsidRPr="00E21F93" w:rsidRDefault="00AF76DE" w:rsidP="00C3739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C51BD2">
              <w:rPr>
                <w:rFonts w:eastAsiaTheme="minorEastAsia"/>
                <w:szCs w:val="28"/>
              </w:rPr>
              <w:t>-</w:t>
            </w:r>
          </w:p>
        </w:tc>
        <w:tc>
          <w:tcPr>
            <w:tcW w:w="666" w:type="pct"/>
            <w:shd w:val="clear" w:color="auto" w:fill="auto"/>
          </w:tcPr>
          <w:p w14:paraId="4F255D04" w14:textId="77777777" w:rsidR="00AF76DE" w:rsidRPr="00E21F93" w:rsidRDefault="00AF76DE" w:rsidP="00C3739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C51BD2">
              <w:rPr>
                <w:rFonts w:eastAsiaTheme="minorEastAsia"/>
                <w:szCs w:val="28"/>
              </w:rPr>
              <w:t>-</w:t>
            </w:r>
          </w:p>
        </w:tc>
      </w:tr>
      <w:tr w:rsidR="00AF76DE" w:rsidRPr="00E21F93" w14:paraId="69292FCD" w14:textId="77777777" w:rsidTr="00AF76DE">
        <w:trPr>
          <w:trHeight w:val="20"/>
        </w:trPr>
        <w:tc>
          <w:tcPr>
            <w:tcW w:w="448" w:type="pct"/>
            <w:vMerge/>
            <w:shd w:val="clear" w:color="auto" w:fill="auto"/>
          </w:tcPr>
          <w:p w14:paraId="0C8469FB" w14:textId="77777777" w:rsidR="00AF76DE" w:rsidRPr="00E21F93" w:rsidRDefault="00AF76DE" w:rsidP="00C37396">
            <w:pPr>
              <w:rPr>
                <w:color w:val="000000"/>
                <w:szCs w:val="28"/>
              </w:rPr>
            </w:pPr>
          </w:p>
        </w:tc>
        <w:tc>
          <w:tcPr>
            <w:tcW w:w="2546" w:type="pct"/>
            <w:shd w:val="clear" w:color="auto" w:fill="auto"/>
          </w:tcPr>
          <w:p w14:paraId="4EE27270" w14:textId="77777777" w:rsidR="00AF76DE" w:rsidRDefault="00AF76DE" w:rsidP="00C37396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 полугодие</w:t>
            </w:r>
          </w:p>
        </w:tc>
        <w:tc>
          <w:tcPr>
            <w:tcW w:w="663" w:type="pct"/>
            <w:shd w:val="clear" w:color="auto" w:fill="auto"/>
            <w:vAlign w:val="bottom"/>
          </w:tcPr>
          <w:p w14:paraId="604D0BA0" w14:textId="77777777" w:rsidR="00AF76DE" w:rsidRPr="00E21F93" w:rsidRDefault="00AF76DE" w:rsidP="00C37396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1937.16</w:t>
            </w:r>
          </w:p>
        </w:tc>
        <w:tc>
          <w:tcPr>
            <w:tcW w:w="677" w:type="pct"/>
            <w:shd w:val="clear" w:color="auto" w:fill="auto"/>
          </w:tcPr>
          <w:p w14:paraId="06C3EA45" w14:textId="77777777" w:rsidR="00AF76DE" w:rsidRPr="00E21F93" w:rsidRDefault="00AF76DE" w:rsidP="00C3739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51BD2">
              <w:rPr>
                <w:rFonts w:eastAsiaTheme="minorEastAsia"/>
                <w:szCs w:val="28"/>
              </w:rPr>
              <w:t>-</w:t>
            </w:r>
          </w:p>
        </w:tc>
        <w:tc>
          <w:tcPr>
            <w:tcW w:w="666" w:type="pct"/>
            <w:shd w:val="clear" w:color="auto" w:fill="auto"/>
          </w:tcPr>
          <w:p w14:paraId="24FF172F" w14:textId="77777777" w:rsidR="00AF76DE" w:rsidRPr="00E21F93" w:rsidRDefault="00AF76DE" w:rsidP="00C37396">
            <w:pPr>
              <w:widowControl w:val="0"/>
              <w:autoSpaceDE w:val="0"/>
              <w:autoSpaceDN w:val="0"/>
              <w:adjustRightInd w:val="0"/>
              <w:jc w:val="center"/>
            </w:pPr>
            <w:r w:rsidRPr="00C51BD2">
              <w:rPr>
                <w:rFonts w:eastAsiaTheme="minorEastAsia"/>
                <w:szCs w:val="28"/>
              </w:rPr>
              <w:t>-</w:t>
            </w:r>
          </w:p>
        </w:tc>
      </w:tr>
      <w:tr w:rsidR="00AF76DE" w:rsidRPr="00E21F93" w14:paraId="7EB0EFB9" w14:textId="77777777" w:rsidTr="00C37396">
        <w:trPr>
          <w:trHeight w:val="20"/>
        </w:trPr>
        <w:tc>
          <w:tcPr>
            <w:tcW w:w="448" w:type="pct"/>
            <w:shd w:val="clear" w:color="auto" w:fill="auto"/>
          </w:tcPr>
          <w:p w14:paraId="6C1BC17B" w14:textId="77777777" w:rsidR="00AF76DE" w:rsidRDefault="00AF76DE" w:rsidP="00C37396">
            <w:pPr>
              <w:rPr>
                <w:color w:val="000000"/>
                <w:szCs w:val="28"/>
              </w:rPr>
            </w:pPr>
          </w:p>
        </w:tc>
        <w:tc>
          <w:tcPr>
            <w:tcW w:w="4552" w:type="pct"/>
            <w:gridSpan w:val="4"/>
            <w:shd w:val="clear" w:color="auto" w:fill="auto"/>
          </w:tcPr>
          <w:p w14:paraId="7FDA8F1B" w14:textId="77777777" w:rsidR="00AF76DE" w:rsidRPr="00E21F93" w:rsidRDefault="00AF76DE" w:rsidP="00C37396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  <w:szCs w:val="28"/>
              </w:rPr>
              <w:t>ООО «Теплоснаб»</w:t>
            </w:r>
          </w:p>
        </w:tc>
      </w:tr>
      <w:tr w:rsidR="00AF76DE" w:rsidRPr="00E21F93" w14:paraId="51E82E16" w14:textId="77777777" w:rsidTr="00AF76DE">
        <w:trPr>
          <w:trHeight w:val="20"/>
        </w:trPr>
        <w:tc>
          <w:tcPr>
            <w:tcW w:w="448" w:type="pct"/>
            <w:vMerge w:val="restart"/>
            <w:shd w:val="clear" w:color="auto" w:fill="auto"/>
          </w:tcPr>
          <w:p w14:paraId="64E98238" w14:textId="77777777" w:rsidR="00AF76DE" w:rsidRPr="00E21F93" w:rsidRDefault="00AF76DE" w:rsidP="00C37396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</w:t>
            </w:r>
          </w:p>
        </w:tc>
        <w:tc>
          <w:tcPr>
            <w:tcW w:w="2546" w:type="pct"/>
            <w:shd w:val="clear" w:color="auto" w:fill="auto"/>
          </w:tcPr>
          <w:p w14:paraId="6D357B7A" w14:textId="77777777" w:rsidR="00AF76DE" w:rsidRDefault="00AF76DE" w:rsidP="00C37396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 полугодие</w:t>
            </w:r>
          </w:p>
        </w:tc>
        <w:tc>
          <w:tcPr>
            <w:tcW w:w="663" w:type="pct"/>
            <w:shd w:val="clear" w:color="auto" w:fill="auto"/>
            <w:vAlign w:val="bottom"/>
          </w:tcPr>
          <w:p w14:paraId="37CEEF0E" w14:textId="77777777" w:rsidR="00AF76DE" w:rsidRPr="00E21F93" w:rsidRDefault="00AF76DE" w:rsidP="00C37396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1826.80</w:t>
            </w:r>
          </w:p>
        </w:tc>
        <w:tc>
          <w:tcPr>
            <w:tcW w:w="677" w:type="pct"/>
            <w:shd w:val="clear" w:color="auto" w:fill="auto"/>
            <w:vAlign w:val="bottom"/>
          </w:tcPr>
          <w:p w14:paraId="18B5D01E" w14:textId="77777777" w:rsidR="00AF76DE" w:rsidRPr="00E21F93" w:rsidRDefault="00AF76DE" w:rsidP="00C37396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2082.80</w:t>
            </w:r>
          </w:p>
        </w:tc>
        <w:tc>
          <w:tcPr>
            <w:tcW w:w="666" w:type="pct"/>
            <w:shd w:val="clear" w:color="auto" w:fill="auto"/>
            <w:vAlign w:val="bottom"/>
          </w:tcPr>
          <w:p w14:paraId="11FDD52F" w14:textId="77777777" w:rsidR="00AF76DE" w:rsidRPr="00E21F93" w:rsidRDefault="00AF76DE" w:rsidP="00C37396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2082.80</w:t>
            </w:r>
          </w:p>
        </w:tc>
      </w:tr>
      <w:tr w:rsidR="00AF76DE" w:rsidRPr="00E21F93" w14:paraId="4B1B4AFB" w14:textId="77777777" w:rsidTr="00AF76DE">
        <w:trPr>
          <w:trHeight w:val="20"/>
        </w:trPr>
        <w:tc>
          <w:tcPr>
            <w:tcW w:w="448" w:type="pct"/>
            <w:vMerge/>
            <w:shd w:val="clear" w:color="auto" w:fill="auto"/>
          </w:tcPr>
          <w:p w14:paraId="533CDCCE" w14:textId="77777777" w:rsidR="00AF76DE" w:rsidRDefault="00AF76DE" w:rsidP="00C37396">
            <w:pPr>
              <w:rPr>
                <w:color w:val="000000"/>
                <w:szCs w:val="28"/>
              </w:rPr>
            </w:pPr>
          </w:p>
        </w:tc>
        <w:tc>
          <w:tcPr>
            <w:tcW w:w="2546" w:type="pct"/>
            <w:shd w:val="clear" w:color="auto" w:fill="auto"/>
          </w:tcPr>
          <w:p w14:paraId="60EFAA5E" w14:textId="77777777" w:rsidR="00AF76DE" w:rsidRDefault="00AF76DE" w:rsidP="00C37396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 полугодие</w:t>
            </w:r>
          </w:p>
        </w:tc>
        <w:tc>
          <w:tcPr>
            <w:tcW w:w="663" w:type="pct"/>
            <w:shd w:val="clear" w:color="auto" w:fill="auto"/>
            <w:vAlign w:val="bottom"/>
          </w:tcPr>
          <w:p w14:paraId="6567C8B0" w14:textId="77777777" w:rsidR="00AF76DE" w:rsidRPr="00E21F93" w:rsidRDefault="00AF76DE" w:rsidP="00C37396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2137.24</w:t>
            </w:r>
          </w:p>
        </w:tc>
        <w:tc>
          <w:tcPr>
            <w:tcW w:w="677" w:type="pct"/>
            <w:shd w:val="clear" w:color="auto" w:fill="auto"/>
            <w:vAlign w:val="bottom"/>
          </w:tcPr>
          <w:p w14:paraId="598B0165" w14:textId="77777777" w:rsidR="00AF76DE" w:rsidRPr="00E21F93" w:rsidRDefault="00AF76DE" w:rsidP="00C37396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2082.20</w:t>
            </w:r>
          </w:p>
        </w:tc>
        <w:tc>
          <w:tcPr>
            <w:tcW w:w="666" w:type="pct"/>
            <w:shd w:val="clear" w:color="auto" w:fill="auto"/>
            <w:vAlign w:val="bottom"/>
          </w:tcPr>
          <w:p w14:paraId="44C16A64" w14:textId="77777777" w:rsidR="00AF76DE" w:rsidRPr="00E21F93" w:rsidRDefault="00AF76DE" w:rsidP="00C37396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2302.54</w:t>
            </w:r>
          </w:p>
        </w:tc>
      </w:tr>
    </w:tbl>
    <w:p w14:paraId="2D7FD889" w14:textId="77777777" w:rsidR="00AF76DE" w:rsidRPr="00E21F93" w:rsidRDefault="00AF76DE" w:rsidP="00AF76DE">
      <w:pPr>
        <w:pStyle w:val="a6"/>
      </w:pPr>
      <w:r w:rsidRPr="00E21F93">
        <w:t>В таблице 1.11.1.2 представлены утвержденные значения полезного отпуска тепловой энергии.</w:t>
      </w:r>
    </w:p>
    <w:p w14:paraId="1CA2CE39" w14:textId="77777777" w:rsidR="00AF76DE" w:rsidRPr="00E21F93" w:rsidRDefault="00AF76DE" w:rsidP="00AF76DE">
      <w:pPr>
        <w:pStyle w:val="a8"/>
      </w:pPr>
      <w:bookmarkStart w:id="408" w:name="_Toc161265749"/>
      <w:r w:rsidRPr="00E21F93">
        <w:t>Таблица 1.11.1.2. Утвержденные значения полезного отпуска тепловой энергии, тыс. Гкал</w:t>
      </w:r>
      <w:bookmarkEnd w:id="408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12"/>
        <w:gridCol w:w="4417"/>
        <w:gridCol w:w="1266"/>
        <w:gridCol w:w="1266"/>
        <w:gridCol w:w="1266"/>
      </w:tblGrid>
      <w:tr w:rsidR="00AF76DE" w:rsidRPr="00E21F93" w14:paraId="1242F101" w14:textId="77777777" w:rsidTr="00AF76DE">
        <w:trPr>
          <w:trHeight w:val="20"/>
          <w:tblHeader/>
        </w:trPr>
        <w:tc>
          <w:tcPr>
            <w:tcW w:w="734" w:type="pct"/>
            <w:shd w:val="clear" w:color="auto" w:fill="auto"/>
            <w:hideMark/>
          </w:tcPr>
          <w:p w14:paraId="2CCE1B01" w14:textId="77777777" w:rsidR="00AF76DE" w:rsidRPr="00E21F93" w:rsidRDefault="00AF76DE" w:rsidP="00C37396">
            <w:pPr>
              <w:jc w:val="center"/>
              <w:rPr>
                <w:color w:val="000000"/>
                <w:szCs w:val="28"/>
              </w:rPr>
            </w:pPr>
            <w:r w:rsidRPr="00E21F93">
              <w:rPr>
                <w:color w:val="000000"/>
                <w:szCs w:val="28"/>
              </w:rPr>
              <w:t>№ ЕТО</w:t>
            </w:r>
          </w:p>
        </w:tc>
        <w:tc>
          <w:tcPr>
            <w:tcW w:w="2294" w:type="pct"/>
            <w:shd w:val="clear" w:color="auto" w:fill="auto"/>
            <w:hideMark/>
          </w:tcPr>
          <w:p w14:paraId="79EEB4F9" w14:textId="77777777" w:rsidR="00AF76DE" w:rsidRPr="00E21F93" w:rsidRDefault="00AF76DE" w:rsidP="00C37396">
            <w:pPr>
              <w:jc w:val="center"/>
              <w:rPr>
                <w:color w:val="000000"/>
                <w:szCs w:val="28"/>
              </w:rPr>
            </w:pPr>
            <w:r w:rsidRPr="00E21F93">
              <w:rPr>
                <w:color w:val="000000"/>
                <w:szCs w:val="28"/>
              </w:rPr>
              <w:t>Наименование ТСО</w:t>
            </w:r>
          </w:p>
        </w:tc>
        <w:tc>
          <w:tcPr>
            <w:tcW w:w="657" w:type="pct"/>
            <w:shd w:val="clear" w:color="auto" w:fill="auto"/>
            <w:hideMark/>
          </w:tcPr>
          <w:p w14:paraId="55A1BCD3" w14:textId="77777777" w:rsidR="00AF76DE" w:rsidRPr="00E21F93" w:rsidRDefault="00AF76DE" w:rsidP="00C37396">
            <w:pPr>
              <w:jc w:val="center"/>
              <w:rPr>
                <w:color w:val="000000"/>
                <w:szCs w:val="28"/>
              </w:rPr>
            </w:pPr>
            <w:r w:rsidRPr="00E21F93">
              <w:rPr>
                <w:color w:val="000000"/>
                <w:szCs w:val="28"/>
              </w:rPr>
              <w:t>2024 год</w:t>
            </w:r>
          </w:p>
        </w:tc>
        <w:tc>
          <w:tcPr>
            <w:tcW w:w="657" w:type="pct"/>
            <w:shd w:val="clear" w:color="auto" w:fill="auto"/>
            <w:hideMark/>
          </w:tcPr>
          <w:p w14:paraId="38D5DAF8" w14:textId="77777777" w:rsidR="00AF76DE" w:rsidRPr="00E21F93" w:rsidRDefault="00AF76DE" w:rsidP="00C37396">
            <w:pPr>
              <w:jc w:val="center"/>
              <w:rPr>
                <w:color w:val="000000"/>
                <w:szCs w:val="28"/>
              </w:rPr>
            </w:pPr>
            <w:r w:rsidRPr="00E21F93">
              <w:rPr>
                <w:color w:val="000000"/>
                <w:szCs w:val="28"/>
              </w:rPr>
              <w:t>2025 год</w:t>
            </w:r>
          </w:p>
        </w:tc>
        <w:tc>
          <w:tcPr>
            <w:tcW w:w="657" w:type="pct"/>
            <w:shd w:val="clear" w:color="auto" w:fill="auto"/>
            <w:hideMark/>
          </w:tcPr>
          <w:p w14:paraId="7F3E40A5" w14:textId="77777777" w:rsidR="00AF76DE" w:rsidRPr="00E21F93" w:rsidRDefault="00AF76DE" w:rsidP="00C37396">
            <w:pPr>
              <w:jc w:val="center"/>
              <w:rPr>
                <w:color w:val="000000"/>
                <w:szCs w:val="28"/>
              </w:rPr>
            </w:pPr>
            <w:r w:rsidRPr="00E21F93">
              <w:rPr>
                <w:color w:val="000000"/>
                <w:szCs w:val="28"/>
              </w:rPr>
              <w:t>2026 год</w:t>
            </w:r>
          </w:p>
        </w:tc>
      </w:tr>
      <w:tr w:rsidR="00AF76DE" w:rsidRPr="00E21F93" w14:paraId="5F9D9FD0" w14:textId="77777777" w:rsidTr="00AF76DE">
        <w:trPr>
          <w:trHeight w:val="20"/>
        </w:trPr>
        <w:tc>
          <w:tcPr>
            <w:tcW w:w="734" w:type="pct"/>
            <w:shd w:val="clear" w:color="auto" w:fill="auto"/>
            <w:hideMark/>
          </w:tcPr>
          <w:p w14:paraId="2D247EF8" w14:textId="77777777" w:rsidR="00AF76DE" w:rsidRPr="00E21F93" w:rsidRDefault="00AF76DE" w:rsidP="00C37396">
            <w:pPr>
              <w:rPr>
                <w:color w:val="000000"/>
                <w:szCs w:val="28"/>
              </w:rPr>
            </w:pPr>
            <w:r w:rsidRPr="00E21F93">
              <w:rPr>
                <w:color w:val="000000"/>
                <w:szCs w:val="28"/>
              </w:rPr>
              <w:t>1</w:t>
            </w:r>
          </w:p>
        </w:tc>
        <w:tc>
          <w:tcPr>
            <w:tcW w:w="2294" w:type="pct"/>
            <w:shd w:val="clear" w:color="auto" w:fill="auto"/>
            <w:hideMark/>
          </w:tcPr>
          <w:p w14:paraId="6C27AE22" w14:textId="77777777" w:rsidR="00AF76DE" w:rsidRPr="00E21F93" w:rsidRDefault="00AF76DE" w:rsidP="00C37396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ООО «УРТИ»</w:t>
            </w:r>
          </w:p>
        </w:tc>
        <w:tc>
          <w:tcPr>
            <w:tcW w:w="657" w:type="pct"/>
            <w:shd w:val="clear" w:color="auto" w:fill="auto"/>
            <w:vAlign w:val="bottom"/>
          </w:tcPr>
          <w:p w14:paraId="4950377A" w14:textId="77777777" w:rsidR="00AF76DE" w:rsidRPr="00E21F93" w:rsidRDefault="00AF76DE" w:rsidP="00C37396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42.11804</w:t>
            </w:r>
          </w:p>
        </w:tc>
        <w:tc>
          <w:tcPr>
            <w:tcW w:w="657" w:type="pct"/>
            <w:shd w:val="clear" w:color="auto" w:fill="auto"/>
          </w:tcPr>
          <w:p w14:paraId="256D172B" w14:textId="77777777" w:rsidR="00AF76DE" w:rsidRPr="00E21F93" w:rsidRDefault="00AF76DE" w:rsidP="00C3739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3B237D">
              <w:rPr>
                <w:color w:val="000000"/>
                <w:szCs w:val="28"/>
              </w:rPr>
              <w:t>42.11804</w:t>
            </w:r>
          </w:p>
        </w:tc>
        <w:tc>
          <w:tcPr>
            <w:tcW w:w="657" w:type="pct"/>
            <w:shd w:val="clear" w:color="auto" w:fill="auto"/>
          </w:tcPr>
          <w:p w14:paraId="651E89E9" w14:textId="77777777" w:rsidR="00AF76DE" w:rsidRPr="00E21F93" w:rsidRDefault="00AF76DE" w:rsidP="00C3739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3B237D">
              <w:rPr>
                <w:color w:val="000000"/>
                <w:szCs w:val="28"/>
              </w:rPr>
              <w:t>42.11804</w:t>
            </w:r>
          </w:p>
        </w:tc>
      </w:tr>
      <w:tr w:rsidR="00AF76DE" w:rsidRPr="00E21F93" w14:paraId="057DE363" w14:textId="77777777" w:rsidTr="00AF76DE">
        <w:trPr>
          <w:trHeight w:val="20"/>
        </w:trPr>
        <w:tc>
          <w:tcPr>
            <w:tcW w:w="734" w:type="pct"/>
            <w:shd w:val="clear" w:color="auto" w:fill="auto"/>
          </w:tcPr>
          <w:p w14:paraId="3D08C52E" w14:textId="77777777" w:rsidR="00AF76DE" w:rsidRPr="00E21F93" w:rsidRDefault="00AF76DE" w:rsidP="00C37396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</w:t>
            </w:r>
          </w:p>
        </w:tc>
        <w:tc>
          <w:tcPr>
            <w:tcW w:w="2294" w:type="pct"/>
            <w:shd w:val="clear" w:color="auto" w:fill="auto"/>
          </w:tcPr>
          <w:p w14:paraId="14814EA7" w14:textId="77777777" w:rsidR="00AF76DE" w:rsidRDefault="00AF76DE" w:rsidP="00C37396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ООО «Теплоснаб»</w:t>
            </w:r>
          </w:p>
        </w:tc>
        <w:tc>
          <w:tcPr>
            <w:tcW w:w="657" w:type="pct"/>
            <w:shd w:val="clear" w:color="auto" w:fill="auto"/>
          </w:tcPr>
          <w:p w14:paraId="3FB32772" w14:textId="77777777" w:rsidR="00AF76DE" w:rsidRPr="00E21F93" w:rsidRDefault="00AF76DE" w:rsidP="00C37396">
            <w:pPr>
              <w:jc w:val="center"/>
              <w:rPr>
                <w:color w:val="000000"/>
                <w:szCs w:val="28"/>
              </w:rPr>
            </w:pPr>
            <w:r w:rsidRPr="0074162C">
              <w:t>16.22430</w:t>
            </w:r>
          </w:p>
        </w:tc>
        <w:tc>
          <w:tcPr>
            <w:tcW w:w="657" w:type="pct"/>
            <w:shd w:val="clear" w:color="auto" w:fill="auto"/>
          </w:tcPr>
          <w:p w14:paraId="56FD24E4" w14:textId="77777777" w:rsidR="00AF76DE" w:rsidRPr="00A41D8B" w:rsidRDefault="00AF76DE" w:rsidP="00C37396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  <w:lang w:val="en-US"/>
              </w:rPr>
            </w:pPr>
            <w:r>
              <w:rPr>
                <w:lang w:val="en-US"/>
              </w:rPr>
              <w:t>15.37757</w:t>
            </w:r>
          </w:p>
        </w:tc>
        <w:tc>
          <w:tcPr>
            <w:tcW w:w="657" w:type="pct"/>
            <w:shd w:val="clear" w:color="auto" w:fill="auto"/>
          </w:tcPr>
          <w:p w14:paraId="487D2EEC" w14:textId="77777777" w:rsidR="00AF76DE" w:rsidRPr="00A41D8B" w:rsidRDefault="00AF76DE" w:rsidP="00C37396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  <w:lang w:val="en-US"/>
              </w:rPr>
            </w:pPr>
            <w:r>
              <w:rPr>
                <w:lang w:val="en-US"/>
              </w:rPr>
              <w:t>15.37757</w:t>
            </w:r>
          </w:p>
        </w:tc>
      </w:tr>
    </w:tbl>
    <w:p w14:paraId="274AD4F3" w14:textId="77777777" w:rsidR="0086769A" w:rsidRPr="00532D1D" w:rsidRDefault="0086769A" w:rsidP="00A925C1">
      <w:pPr>
        <w:pStyle w:val="a8"/>
        <w:sectPr w:rsidR="0086769A" w:rsidRPr="00532D1D" w:rsidSect="004C0011">
          <w:footerReference w:type="even" r:id="rId12"/>
          <w:footerReference w:type="default" r:id="rId13"/>
          <w:headerReference w:type="first" r:id="rId14"/>
          <w:footerReference w:type="first" r:id="rId15"/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14:paraId="0BFFEF0A" w14:textId="2A604532" w:rsidR="0013183D" w:rsidRPr="00532D1D" w:rsidRDefault="0013183D" w:rsidP="00A925C1">
      <w:pPr>
        <w:pStyle w:val="a8"/>
      </w:pPr>
      <w:bookmarkStart w:id="409" w:name="_Toc161265746"/>
      <w:r w:rsidRPr="00532D1D">
        <w:lastRenderedPageBreak/>
        <w:t xml:space="preserve">Таблица 1.9.3.1. Показатели восстановления </w:t>
      </w:r>
      <w:r w:rsidR="00F60A09" w:rsidRPr="00532D1D">
        <w:t>аварийности в</w:t>
      </w:r>
      <w:r w:rsidRPr="00532D1D">
        <w:t xml:space="preserve"> систем</w:t>
      </w:r>
      <w:r w:rsidR="00F60A09" w:rsidRPr="00532D1D">
        <w:t>ах</w:t>
      </w:r>
      <w:r w:rsidRPr="00532D1D">
        <w:t xml:space="preserve"> теплоснабжения</w:t>
      </w:r>
      <w:bookmarkEnd w:id="409"/>
    </w:p>
    <w:tbl>
      <w:tblPr>
        <w:tblW w:w="14855" w:type="dxa"/>
        <w:tblLook w:val="04A0" w:firstRow="1" w:lastRow="0" w:firstColumn="1" w:lastColumn="0" w:noHBand="0" w:noVBand="1"/>
      </w:tblPr>
      <w:tblGrid>
        <w:gridCol w:w="8642"/>
        <w:gridCol w:w="2126"/>
        <w:gridCol w:w="1843"/>
        <w:gridCol w:w="2244"/>
      </w:tblGrid>
      <w:tr w:rsidR="00A97E0C" w:rsidRPr="0033153A" w14:paraId="4C3CC864" w14:textId="77777777" w:rsidTr="001D111F">
        <w:trPr>
          <w:trHeight w:val="20"/>
          <w:tblHeader/>
        </w:trPr>
        <w:tc>
          <w:tcPr>
            <w:tcW w:w="86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2BADE5" w14:textId="71ED713F" w:rsidR="00A97E0C" w:rsidRPr="0033153A" w:rsidRDefault="00A97E0C" w:rsidP="00A97E0C">
            <w:pPr>
              <w:jc w:val="center"/>
              <w:rPr>
                <w:szCs w:val="28"/>
              </w:rPr>
            </w:pPr>
            <w:r w:rsidRPr="0033153A">
              <w:rPr>
                <w:szCs w:val="28"/>
              </w:rPr>
              <w:t>Наименование показателя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BAF006" w14:textId="77777777" w:rsidR="00A97E0C" w:rsidRPr="0033153A" w:rsidRDefault="00A97E0C" w:rsidP="00A97E0C">
            <w:pPr>
              <w:jc w:val="center"/>
              <w:rPr>
                <w:szCs w:val="28"/>
              </w:rPr>
            </w:pPr>
            <w:r w:rsidRPr="0033153A">
              <w:rPr>
                <w:szCs w:val="28"/>
              </w:rPr>
              <w:t>ед. измерения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96FB1C" w14:textId="1D4ABF89" w:rsidR="00A97E0C" w:rsidRPr="0033153A" w:rsidRDefault="00A97E0C" w:rsidP="00A97E0C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п. Рощино, ул. Фабричная</w:t>
            </w:r>
          </w:p>
        </w:tc>
        <w:tc>
          <w:tcPr>
            <w:tcW w:w="2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2C2E5A" w14:textId="18D677EF" w:rsidR="00A97E0C" w:rsidRPr="0033153A" w:rsidRDefault="00A97E0C" w:rsidP="00A97E0C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д. Казанцево, ул. Строительная, 17</w:t>
            </w:r>
          </w:p>
        </w:tc>
      </w:tr>
      <w:tr w:rsidR="0033153A" w:rsidRPr="0033153A" w14:paraId="4D619A18" w14:textId="77777777" w:rsidTr="005648F9">
        <w:trPr>
          <w:trHeight w:val="20"/>
        </w:trPr>
        <w:tc>
          <w:tcPr>
            <w:tcW w:w="8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A7D125" w14:textId="77777777" w:rsidR="0033153A" w:rsidRPr="0033153A" w:rsidRDefault="0033153A" w:rsidP="0033153A">
            <w:pPr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Общее число отказов,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30F2DCA" w14:textId="77777777" w:rsidR="0033153A" w:rsidRPr="0033153A" w:rsidRDefault="0033153A" w:rsidP="0033153A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ед. в год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5C84CF" w14:textId="77777777" w:rsidR="0033153A" w:rsidRPr="0033153A" w:rsidRDefault="0033153A" w:rsidP="005648F9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6.000</w:t>
            </w:r>
          </w:p>
        </w:tc>
        <w:tc>
          <w:tcPr>
            <w:tcW w:w="2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5FDEA6" w14:textId="77777777" w:rsidR="0033153A" w:rsidRPr="0033153A" w:rsidRDefault="0033153A" w:rsidP="005648F9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0.000</w:t>
            </w:r>
          </w:p>
        </w:tc>
      </w:tr>
      <w:tr w:rsidR="0033153A" w:rsidRPr="0033153A" w14:paraId="31AA018F" w14:textId="77777777" w:rsidTr="005648F9">
        <w:trPr>
          <w:trHeight w:val="20"/>
        </w:trPr>
        <w:tc>
          <w:tcPr>
            <w:tcW w:w="8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616FF3" w14:textId="77777777" w:rsidR="0033153A" w:rsidRPr="0033153A" w:rsidRDefault="0033153A" w:rsidP="0033153A">
            <w:pPr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Отказы в отопительный период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9107FF7" w14:textId="77777777" w:rsidR="0033153A" w:rsidRPr="0033153A" w:rsidRDefault="0033153A" w:rsidP="0033153A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ед. в год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09F389" w14:textId="77777777" w:rsidR="0033153A" w:rsidRPr="0033153A" w:rsidRDefault="0033153A" w:rsidP="005648F9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2.000</w:t>
            </w:r>
          </w:p>
        </w:tc>
        <w:tc>
          <w:tcPr>
            <w:tcW w:w="2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D08936" w14:textId="77777777" w:rsidR="0033153A" w:rsidRPr="0033153A" w:rsidRDefault="0033153A" w:rsidP="005648F9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0.000</w:t>
            </w:r>
          </w:p>
        </w:tc>
      </w:tr>
      <w:tr w:rsidR="0033153A" w:rsidRPr="0033153A" w14:paraId="73C392D3" w14:textId="77777777" w:rsidTr="005648F9">
        <w:trPr>
          <w:trHeight w:val="20"/>
        </w:trPr>
        <w:tc>
          <w:tcPr>
            <w:tcW w:w="8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0AA456" w14:textId="77777777" w:rsidR="0033153A" w:rsidRPr="0033153A" w:rsidRDefault="0033153A" w:rsidP="0033153A">
            <w:pPr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Отказы в период испытаний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4F6BD5" w14:textId="77777777" w:rsidR="0033153A" w:rsidRPr="0033153A" w:rsidRDefault="0033153A" w:rsidP="0033153A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ед. в год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E89621" w14:textId="77777777" w:rsidR="0033153A" w:rsidRPr="0033153A" w:rsidRDefault="0033153A" w:rsidP="005648F9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4.000</w:t>
            </w:r>
          </w:p>
        </w:tc>
        <w:tc>
          <w:tcPr>
            <w:tcW w:w="2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D46254" w14:textId="77777777" w:rsidR="0033153A" w:rsidRPr="0033153A" w:rsidRDefault="0033153A" w:rsidP="005648F9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0.000</w:t>
            </w:r>
          </w:p>
        </w:tc>
      </w:tr>
      <w:tr w:rsidR="0033153A" w:rsidRPr="0033153A" w14:paraId="10F818C1" w14:textId="77777777" w:rsidTr="005648F9">
        <w:trPr>
          <w:trHeight w:val="20"/>
        </w:trPr>
        <w:tc>
          <w:tcPr>
            <w:tcW w:w="8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E49AD8" w14:textId="77777777" w:rsidR="0033153A" w:rsidRPr="0033153A" w:rsidRDefault="0033153A" w:rsidP="0033153A">
            <w:pPr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Отказы в межотопительный период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15236A" w14:textId="77777777" w:rsidR="0033153A" w:rsidRPr="0033153A" w:rsidRDefault="0033153A" w:rsidP="0033153A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ед. в год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FC7645" w14:textId="77777777" w:rsidR="0033153A" w:rsidRPr="0033153A" w:rsidRDefault="0033153A" w:rsidP="005648F9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0.000</w:t>
            </w:r>
          </w:p>
        </w:tc>
        <w:tc>
          <w:tcPr>
            <w:tcW w:w="2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5209F5" w14:textId="77777777" w:rsidR="0033153A" w:rsidRPr="0033153A" w:rsidRDefault="0033153A" w:rsidP="005648F9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0.000</w:t>
            </w:r>
          </w:p>
        </w:tc>
      </w:tr>
      <w:tr w:rsidR="0033153A" w:rsidRPr="0033153A" w14:paraId="5EF4AD96" w14:textId="77777777" w:rsidTr="005648F9">
        <w:trPr>
          <w:trHeight w:val="20"/>
        </w:trPr>
        <w:tc>
          <w:tcPr>
            <w:tcW w:w="8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DA4BC1" w14:textId="77777777" w:rsidR="0033153A" w:rsidRPr="0033153A" w:rsidRDefault="0033153A" w:rsidP="0033153A">
            <w:pPr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Удельная повреждаемость тепловых сетей за прошедший год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998E1F7" w14:textId="77777777" w:rsidR="0033153A" w:rsidRPr="0033153A" w:rsidRDefault="0033153A" w:rsidP="0033153A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ед/км в год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2172B5" w14:textId="77777777" w:rsidR="0033153A" w:rsidRPr="0033153A" w:rsidRDefault="0033153A" w:rsidP="005648F9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0.758</w:t>
            </w:r>
          </w:p>
        </w:tc>
        <w:tc>
          <w:tcPr>
            <w:tcW w:w="2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3A6984" w14:textId="77777777" w:rsidR="0033153A" w:rsidRPr="0033153A" w:rsidRDefault="0033153A" w:rsidP="005648F9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0.000</w:t>
            </w:r>
          </w:p>
        </w:tc>
      </w:tr>
      <w:tr w:rsidR="0033153A" w:rsidRPr="0033153A" w14:paraId="29250B3D" w14:textId="77777777" w:rsidTr="005648F9">
        <w:trPr>
          <w:trHeight w:val="20"/>
        </w:trPr>
        <w:tc>
          <w:tcPr>
            <w:tcW w:w="8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B43BF1" w14:textId="77777777" w:rsidR="0033153A" w:rsidRPr="0033153A" w:rsidRDefault="0033153A" w:rsidP="0033153A">
            <w:pPr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Удельная повреждаемость тепловых сетей за отопительный период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C6C6E54" w14:textId="77777777" w:rsidR="0033153A" w:rsidRPr="0033153A" w:rsidRDefault="0033153A" w:rsidP="0033153A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ед/км в год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D18E5D" w14:textId="77777777" w:rsidR="0033153A" w:rsidRPr="0033153A" w:rsidRDefault="0033153A" w:rsidP="005648F9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0.253</w:t>
            </w:r>
          </w:p>
        </w:tc>
        <w:tc>
          <w:tcPr>
            <w:tcW w:w="2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4F7DC0" w14:textId="77777777" w:rsidR="0033153A" w:rsidRPr="0033153A" w:rsidRDefault="0033153A" w:rsidP="005648F9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0.000</w:t>
            </w:r>
          </w:p>
        </w:tc>
      </w:tr>
      <w:tr w:rsidR="0033153A" w:rsidRPr="0033153A" w14:paraId="1A9B07CE" w14:textId="77777777" w:rsidTr="005648F9">
        <w:trPr>
          <w:trHeight w:val="20"/>
        </w:trPr>
        <w:tc>
          <w:tcPr>
            <w:tcW w:w="8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D2CF2AA" w14:textId="77777777" w:rsidR="0033153A" w:rsidRPr="0033153A" w:rsidRDefault="0033153A" w:rsidP="0033153A">
            <w:pPr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Количество прекращений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0660C86" w14:textId="77777777" w:rsidR="0033153A" w:rsidRPr="0033153A" w:rsidRDefault="0033153A" w:rsidP="0033153A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ед/км в год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FB1CF7" w14:textId="77777777" w:rsidR="0033153A" w:rsidRPr="0033153A" w:rsidRDefault="0033153A" w:rsidP="005648F9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4.000</w:t>
            </w:r>
          </w:p>
        </w:tc>
        <w:tc>
          <w:tcPr>
            <w:tcW w:w="2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92F09D" w14:textId="77777777" w:rsidR="0033153A" w:rsidRPr="0033153A" w:rsidRDefault="0033153A" w:rsidP="005648F9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0.000</w:t>
            </w:r>
          </w:p>
        </w:tc>
      </w:tr>
      <w:tr w:rsidR="0033153A" w:rsidRPr="0033153A" w14:paraId="55BAE8E8" w14:textId="77777777" w:rsidTr="005648F9">
        <w:trPr>
          <w:trHeight w:val="20"/>
        </w:trPr>
        <w:tc>
          <w:tcPr>
            <w:tcW w:w="8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88720E8" w14:textId="77777777" w:rsidR="0033153A" w:rsidRPr="0033153A" w:rsidRDefault="0033153A" w:rsidP="0033153A">
            <w:pPr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Среднее время восстановления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3065188" w14:textId="77777777" w:rsidR="0033153A" w:rsidRPr="0033153A" w:rsidRDefault="0033153A" w:rsidP="0033153A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час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727B71" w14:textId="77777777" w:rsidR="0033153A" w:rsidRPr="0033153A" w:rsidRDefault="0033153A" w:rsidP="005648F9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5.000</w:t>
            </w:r>
          </w:p>
        </w:tc>
        <w:tc>
          <w:tcPr>
            <w:tcW w:w="2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F657E6" w14:textId="77777777" w:rsidR="0033153A" w:rsidRPr="0033153A" w:rsidRDefault="0033153A" w:rsidP="005648F9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0.000</w:t>
            </w:r>
          </w:p>
        </w:tc>
      </w:tr>
      <w:tr w:rsidR="0033153A" w:rsidRPr="0033153A" w14:paraId="43AD0C83" w14:textId="77777777" w:rsidTr="005648F9">
        <w:trPr>
          <w:trHeight w:val="20"/>
        </w:trPr>
        <w:tc>
          <w:tcPr>
            <w:tcW w:w="8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E85DF86" w14:textId="77777777" w:rsidR="0033153A" w:rsidRPr="0033153A" w:rsidRDefault="0033153A" w:rsidP="0033153A">
            <w:pPr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Средний недоотпуск тепла на одно прекращение теплоснабжения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0DD1050" w14:textId="77777777" w:rsidR="0033153A" w:rsidRPr="0033153A" w:rsidRDefault="0033153A" w:rsidP="0033153A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Гкал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C7B7FC" w14:textId="77777777" w:rsidR="0033153A" w:rsidRPr="0033153A" w:rsidRDefault="0033153A" w:rsidP="005648F9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0.000</w:t>
            </w:r>
          </w:p>
        </w:tc>
        <w:tc>
          <w:tcPr>
            <w:tcW w:w="2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EA202D" w14:textId="77777777" w:rsidR="0033153A" w:rsidRPr="0033153A" w:rsidRDefault="0033153A" w:rsidP="005648F9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0.000</w:t>
            </w:r>
          </w:p>
        </w:tc>
      </w:tr>
      <w:tr w:rsidR="0033153A" w:rsidRPr="0033153A" w14:paraId="014D39A3" w14:textId="77777777" w:rsidTr="005648F9">
        <w:trPr>
          <w:trHeight w:val="20"/>
        </w:trPr>
        <w:tc>
          <w:tcPr>
            <w:tcW w:w="8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C5DB19" w14:textId="77777777" w:rsidR="0033153A" w:rsidRPr="0033153A" w:rsidRDefault="0033153A" w:rsidP="0033153A">
            <w:pPr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Количество отказов в тепловых сетях в отопительный период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173424C" w14:textId="77777777" w:rsidR="0033153A" w:rsidRPr="0033153A" w:rsidRDefault="0033153A" w:rsidP="0033153A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ед/км в год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C32CE2" w14:textId="77777777" w:rsidR="0033153A" w:rsidRPr="0033153A" w:rsidRDefault="0033153A" w:rsidP="005648F9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0.253</w:t>
            </w:r>
          </w:p>
        </w:tc>
        <w:tc>
          <w:tcPr>
            <w:tcW w:w="2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9DBAB0" w14:textId="77777777" w:rsidR="0033153A" w:rsidRPr="0033153A" w:rsidRDefault="0033153A" w:rsidP="005648F9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0.000</w:t>
            </w:r>
          </w:p>
        </w:tc>
      </w:tr>
      <w:tr w:rsidR="0033153A" w:rsidRPr="0033153A" w14:paraId="4FDF0643" w14:textId="77777777" w:rsidTr="005648F9">
        <w:trPr>
          <w:trHeight w:val="20"/>
        </w:trPr>
        <w:tc>
          <w:tcPr>
            <w:tcW w:w="8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A8C49C" w14:textId="77777777" w:rsidR="0033153A" w:rsidRPr="0033153A" w:rsidRDefault="0033153A" w:rsidP="0033153A">
            <w:pPr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Среднее время восстановления теплоснабжения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78B5677" w14:textId="77777777" w:rsidR="0033153A" w:rsidRPr="0033153A" w:rsidRDefault="0033153A" w:rsidP="0033153A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час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80BE48" w14:textId="77777777" w:rsidR="0033153A" w:rsidRPr="0033153A" w:rsidRDefault="0033153A" w:rsidP="005648F9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5.000</w:t>
            </w:r>
          </w:p>
        </w:tc>
        <w:tc>
          <w:tcPr>
            <w:tcW w:w="2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107DF9" w14:textId="77777777" w:rsidR="0033153A" w:rsidRPr="0033153A" w:rsidRDefault="0033153A" w:rsidP="005648F9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0.000</w:t>
            </w:r>
          </w:p>
        </w:tc>
      </w:tr>
      <w:tr w:rsidR="0033153A" w:rsidRPr="0033153A" w14:paraId="7472A703" w14:textId="77777777" w:rsidTr="005648F9">
        <w:trPr>
          <w:trHeight w:val="20"/>
        </w:trPr>
        <w:tc>
          <w:tcPr>
            <w:tcW w:w="8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000E6F" w14:textId="77777777" w:rsidR="0033153A" w:rsidRPr="0033153A" w:rsidRDefault="0033153A" w:rsidP="0033153A">
            <w:pPr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Удельное количество отказов в тепловых сетях в период испытания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F3686DA" w14:textId="77777777" w:rsidR="0033153A" w:rsidRPr="0033153A" w:rsidRDefault="0033153A" w:rsidP="0033153A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ед/км в год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E01A75" w14:textId="77777777" w:rsidR="0033153A" w:rsidRPr="0033153A" w:rsidRDefault="0033153A" w:rsidP="005648F9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0.505</w:t>
            </w:r>
          </w:p>
        </w:tc>
        <w:tc>
          <w:tcPr>
            <w:tcW w:w="2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63DC5D" w14:textId="77777777" w:rsidR="0033153A" w:rsidRPr="0033153A" w:rsidRDefault="0033153A" w:rsidP="005648F9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0.000</w:t>
            </w:r>
          </w:p>
        </w:tc>
      </w:tr>
      <w:tr w:rsidR="0033153A" w:rsidRPr="0033153A" w14:paraId="55847524" w14:textId="77777777" w:rsidTr="005648F9">
        <w:trPr>
          <w:trHeight w:val="20"/>
        </w:trPr>
        <w:tc>
          <w:tcPr>
            <w:tcW w:w="8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7E1706" w14:textId="77777777" w:rsidR="0033153A" w:rsidRPr="0033153A" w:rsidRDefault="0033153A" w:rsidP="0033153A">
            <w:pPr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Средний недоотпуск тепловой энергии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946388B" w14:textId="77777777" w:rsidR="0033153A" w:rsidRPr="0033153A" w:rsidRDefault="0033153A" w:rsidP="0033153A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Гкал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F3ED9C" w14:textId="57D5C0D6" w:rsidR="0033153A" w:rsidRPr="0033153A" w:rsidRDefault="0082218C" w:rsidP="005648F9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2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EF4D97" w14:textId="3E53AF54" w:rsidR="0033153A" w:rsidRPr="0033153A" w:rsidRDefault="0082218C" w:rsidP="005648F9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</w:tr>
      <w:tr w:rsidR="0033153A" w:rsidRPr="0033153A" w14:paraId="1E016D16" w14:textId="77777777" w:rsidTr="005648F9">
        <w:trPr>
          <w:trHeight w:val="20"/>
        </w:trPr>
        <w:tc>
          <w:tcPr>
            <w:tcW w:w="8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8EBB7F" w14:textId="77777777" w:rsidR="0033153A" w:rsidRPr="0033153A" w:rsidRDefault="0033153A" w:rsidP="0033153A">
            <w:pPr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Повреждения в магистральных тепловых сетях, в том числе: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BBD3AC" w14:textId="77777777" w:rsidR="0033153A" w:rsidRPr="0033153A" w:rsidRDefault="0033153A" w:rsidP="0033153A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1/км/год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B453D6" w14:textId="77777777" w:rsidR="0033153A" w:rsidRPr="0033153A" w:rsidRDefault="0033153A" w:rsidP="005648F9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0.505</w:t>
            </w:r>
          </w:p>
        </w:tc>
        <w:tc>
          <w:tcPr>
            <w:tcW w:w="2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011739" w14:textId="77777777" w:rsidR="0033153A" w:rsidRPr="0033153A" w:rsidRDefault="0033153A" w:rsidP="005648F9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0.000</w:t>
            </w:r>
          </w:p>
        </w:tc>
      </w:tr>
      <w:tr w:rsidR="0033153A" w:rsidRPr="0033153A" w14:paraId="002BBB1E" w14:textId="77777777" w:rsidTr="005648F9">
        <w:trPr>
          <w:trHeight w:val="20"/>
        </w:trPr>
        <w:tc>
          <w:tcPr>
            <w:tcW w:w="8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C29639" w14:textId="77777777" w:rsidR="0033153A" w:rsidRPr="0033153A" w:rsidRDefault="0033153A" w:rsidP="0033153A">
            <w:pPr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в отопительный период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09C925" w14:textId="77777777" w:rsidR="0033153A" w:rsidRPr="0033153A" w:rsidRDefault="0033153A" w:rsidP="0033153A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1/км/оп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76725F" w14:textId="77777777" w:rsidR="0033153A" w:rsidRPr="0033153A" w:rsidRDefault="0033153A" w:rsidP="005648F9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0.253</w:t>
            </w:r>
          </w:p>
        </w:tc>
        <w:tc>
          <w:tcPr>
            <w:tcW w:w="2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0E8FDC" w14:textId="77777777" w:rsidR="0033153A" w:rsidRPr="0033153A" w:rsidRDefault="0033153A" w:rsidP="005648F9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0.000</w:t>
            </w:r>
          </w:p>
        </w:tc>
      </w:tr>
      <w:tr w:rsidR="0033153A" w:rsidRPr="0033153A" w14:paraId="48FB4925" w14:textId="77777777" w:rsidTr="005648F9">
        <w:trPr>
          <w:trHeight w:val="20"/>
        </w:trPr>
        <w:tc>
          <w:tcPr>
            <w:tcW w:w="8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B613F7" w14:textId="77777777" w:rsidR="0033153A" w:rsidRPr="0033153A" w:rsidRDefault="0033153A" w:rsidP="0033153A">
            <w:pPr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в период испытаний на плотность и прочность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28BFB1" w14:textId="77777777" w:rsidR="0033153A" w:rsidRPr="0033153A" w:rsidRDefault="0033153A" w:rsidP="0033153A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1/км/год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4ED87E" w14:textId="77777777" w:rsidR="0033153A" w:rsidRPr="0033153A" w:rsidRDefault="0033153A" w:rsidP="005648F9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0.253</w:t>
            </w:r>
          </w:p>
        </w:tc>
        <w:tc>
          <w:tcPr>
            <w:tcW w:w="2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D448E4" w14:textId="77777777" w:rsidR="0033153A" w:rsidRPr="0033153A" w:rsidRDefault="0033153A" w:rsidP="005648F9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0.000</w:t>
            </w:r>
          </w:p>
        </w:tc>
      </w:tr>
      <w:tr w:rsidR="0033153A" w:rsidRPr="0033153A" w14:paraId="08A22F07" w14:textId="77777777" w:rsidTr="005648F9">
        <w:trPr>
          <w:trHeight w:val="20"/>
        </w:trPr>
        <w:tc>
          <w:tcPr>
            <w:tcW w:w="8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31D9DE" w14:textId="77777777" w:rsidR="0033153A" w:rsidRPr="0033153A" w:rsidRDefault="0033153A" w:rsidP="0033153A">
            <w:pPr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Повреждения в распределительных тепловых сетях систем отопления, в том числе: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2801A26" w14:textId="77777777" w:rsidR="0033153A" w:rsidRPr="0033153A" w:rsidRDefault="0033153A" w:rsidP="0033153A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1/км/год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78116D" w14:textId="77777777" w:rsidR="0033153A" w:rsidRPr="0033153A" w:rsidRDefault="0033153A" w:rsidP="005648F9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0.253</w:t>
            </w:r>
          </w:p>
        </w:tc>
        <w:tc>
          <w:tcPr>
            <w:tcW w:w="2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41528D" w14:textId="77777777" w:rsidR="0033153A" w:rsidRPr="0033153A" w:rsidRDefault="0033153A" w:rsidP="005648F9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0.000</w:t>
            </w:r>
          </w:p>
        </w:tc>
      </w:tr>
      <w:tr w:rsidR="0033153A" w:rsidRPr="0033153A" w14:paraId="7236A01C" w14:textId="77777777" w:rsidTr="005648F9">
        <w:trPr>
          <w:trHeight w:val="20"/>
        </w:trPr>
        <w:tc>
          <w:tcPr>
            <w:tcW w:w="8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F2C96D" w14:textId="77777777" w:rsidR="0033153A" w:rsidRPr="0033153A" w:rsidRDefault="0033153A" w:rsidP="0033153A">
            <w:pPr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в отопительный период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26490C" w14:textId="77777777" w:rsidR="0033153A" w:rsidRPr="0033153A" w:rsidRDefault="0033153A" w:rsidP="0033153A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1/км/оп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CCFACC" w14:textId="77777777" w:rsidR="0033153A" w:rsidRPr="0033153A" w:rsidRDefault="0033153A" w:rsidP="005648F9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0.000</w:t>
            </w:r>
          </w:p>
        </w:tc>
        <w:tc>
          <w:tcPr>
            <w:tcW w:w="2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BE28BF" w14:textId="77777777" w:rsidR="0033153A" w:rsidRPr="0033153A" w:rsidRDefault="0033153A" w:rsidP="005648F9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0.000</w:t>
            </w:r>
          </w:p>
        </w:tc>
      </w:tr>
      <w:tr w:rsidR="0033153A" w:rsidRPr="0033153A" w14:paraId="6E2F4150" w14:textId="77777777" w:rsidTr="005648F9">
        <w:trPr>
          <w:trHeight w:val="20"/>
        </w:trPr>
        <w:tc>
          <w:tcPr>
            <w:tcW w:w="8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A95167" w14:textId="77777777" w:rsidR="0033153A" w:rsidRPr="0033153A" w:rsidRDefault="0033153A" w:rsidP="0033153A">
            <w:pPr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в период испытаний на плотность и прочность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A4A060" w14:textId="77777777" w:rsidR="0033153A" w:rsidRPr="0033153A" w:rsidRDefault="0033153A" w:rsidP="0033153A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1/км/год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A97969" w14:textId="77777777" w:rsidR="0033153A" w:rsidRPr="0033153A" w:rsidRDefault="0033153A" w:rsidP="005648F9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0.253</w:t>
            </w:r>
          </w:p>
        </w:tc>
        <w:tc>
          <w:tcPr>
            <w:tcW w:w="2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A3989F" w14:textId="77777777" w:rsidR="0033153A" w:rsidRPr="0033153A" w:rsidRDefault="0033153A" w:rsidP="005648F9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0.000</w:t>
            </w:r>
          </w:p>
        </w:tc>
      </w:tr>
      <w:tr w:rsidR="0033153A" w:rsidRPr="0033153A" w14:paraId="356E199A" w14:textId="77777777" w:rsidTr="005648F9">
        <w:trPr>
          <w:trHeight w:val="20"/>
        </w:trPr>
        <w:tc>
          <w:tcPr>
            <w:tcW w:w="8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E997CB" w14:textId="77777777" w:rsidR="0033153A" w:rsidRPr="0033153A" w:rsidRDefault="0033153A" w:rsidP="0033153A">
            <w:pPr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Повреждения в сетях горячего водоснабжения (в случае их наличия)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7118CC" w14:textId="77777777" w:rsidR="0033153A" w:rsidRPr="0033153A" w:rsidRDefault="0033153A" w:rsidP="0033153A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1/км/год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D0F99D" w14:textId="77777777" w:rsidR="0033153A" w:rsidRPr="0033153A" w:rsidRDefault="0033153A" w:rsidP="005648F9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0.000</w:t>
            </w:r>
          </w:p>
        </w:tc>
        <w:tc>
          <w:tcPr>
            <w:tcW w:w="2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04DC04" w14:textId="77777777" w:rsidR="0033153A" w:rsidRPr="0033153A" w:rsidRDefault="0033153A" w:rsidP="005648F9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0.000</w:t>
            </w:r>
          </w:p>
        </w:tc>
      </w:tr>
      <w:tr w:rsidR="0033153A" w:rsidRPr="0033153A" w14:paraId="67A1F9FF" w14:textId="77777777" w:rsidTr="005648F9">
        <w:trPr>
          <w:trHeight w:val="20"/>
        </w:trPr>
        <w:tc>
          <w:tcPr>
            <w:tcW w:w="8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D906D4" w14:textId="77777777" w:rsidR="0033153A" w:rsidRPr="0033153A" w:rsidRDefault="0033153A" w:rsidP="0033153A">
            <w:pPr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Всего повреждения в тепловых сетях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E7E3B6" w14:textId="77777777" w:rsidR="0033153A" w:rsidRPr="0033153A" w:rsidRDefault="0033153A" w:rsidP="0033153A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1/км/год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1777C9" w14:textId="77777777" w:rsidR="0033153A" w:rsidRPr="0033153A" w:rsidRDefault="0033153A" w:rsidP="005648F9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0.758</w:t>
            </w:r>
          </w:p>
        </w:tc>
        <w:tc>
          <w:tcPr>
            <w:tcW w:w="2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5B3C7A" w14:textId="77777777" w:rsidR="0033153A" w:rsidRPr="0033153A" w:rsidRDefault="0033153A" w:rsidP="005648F9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0.000</w:t>
            </w:r>
          </w:p>
        </w:tc>
      </w:tr>
      <w:tr w:rsidR="0033153A" w:rsidRPr="0033153A" w14:paraId="1EC2B8E3" w14:textId="77777777" w:rsidTr="005648F9">
        <w:trPr>
          <w:trHeight w:val="20"/>
        </w:trPr>
        <w:tc>
          <w:tcPr>
            <w:tcW w:w="8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008939" w14:textId="77777777" w:rsidR="0033153A" w:rsidRPr="0033153A" w:rsidRDefault="0033153A" w:rsidP="0033153A">
            <w:pPr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Среднее время восстановления теплоснабжения после повреждения в магистральных тепловых сетях в отопительный период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9D2487" w14:textId="77777777" w:rsidR="0033153A" w:rsidRPr="0033153A" w:rsidRDefault="0033153A" w:rsidP="0033153A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час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8F1A32" w14:textId="77777777" w:rsidR="0033153A" w:rsidRPr="0033153A" w:rsidRDefault="0033153A" w:rsidP="005648F9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5.000</w:t>
            </w:r>
          </w:p>
        </w:tc>
        <w:tc>
          <w:tcPr>
            <w:tcW w:w="2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ECD120" w14:textId="77777777" w:rsidR="0033153A" w:rsidRPr="0033153A" w:rsidRDefault="0033153A" w:rsidP="005648F9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0.000</w:t>
            </w:r>
          </w:p>
        </w:tc>
      </w:tr>
      <w:tr w:rsidR="0033153A" w:rsidRPr="0033153A" w14:paraId="5A3BDFFC" w14:textId="77777777" w:rsidTr="005648F9">
        <w:trPr>
          <w:trHeight w:val="20"/>
        </w:trPr>
        <w:tc>
          <w:tcPr>
            <w:tcW w:w="8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3B8CA5" w14:textId="77777777" w:rsidR="0033153A" w:rsidRPr="0033153A" w:rsidRDefault="0033153A" w:rsidP="0033153A">
            <w:pPr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lastRenderedPageBreak/>
              <w:t>Среднее время восстановления отопления после повреждения в распределительных тепловых сетях систем отопления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8F67EA" w14:textId="77777777" w:rsidR="0033153A" w:rsidRPr="0033153A" w:rsidRDefault="0033153A" w:rsidP="0033153A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час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924AE9" w14:textId="77777777" w:rsidR="0033153A" w:rsidRPr="0033153A" w:rsidRDefault="0033153A" w:rsidP="005648F9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5.000</w:t>
            </w:r>
          </w:p>
        </w:tc>
        <w:tc>
          <w:tcPr>
            <w:tcW w:w="2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508A63" w14:textId="77777777" w:rsidR="0033153A" w:rsidRPr="0033153A" w:rsidRDefault="0033153A" w:rsidP="005648F9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0.000</w:t>
            </w:r>
          </w:p>
        </w:tc>
      </w:tr>
      <w:tr w:rsidR="0033153A" w:rsidRPr="0033153A" w14:paraId="74C086CC" w14:textId="77777777" w:rsidTr="005648F9">
        <w:trPr>
          <w:trHeight w:val="20"/>
        </w:trPr>
        <w:tc>
          <w:tcPr>
            <w:tcW w:w="8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0CA28F" w14:textId="77777777" w:rsidR="0033153A" w:rsidRPr="0033153A" w:rsidRDefault="0033153A" w:rsidP="0033153A">
            <w:pPr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Среднее время восстановления горячего водоснабжения после повреждения в сетях горячего водоснабжения (в случае их наличия)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C523E2" w14:textId="77777777" w:rsidR="0033153A" w:rsidRPr="0033153A" w:rsidRDefault="0033153A" w:rsidP="0033153A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час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FE906F" w14:textId="77777777" w:rsidR="0033153A" w:rsidRPr="0033153A" w:rsidRDefault="0033153A" w:rsidP="005648F9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0.000</w:t>
            </w:r>
          </w:p>
        </w:tc>
        <w:tc>
          <w:tcPr>
            <w:tcW w:w="2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F7CB90" w14:textId="77777777" w:rsidR="0033153A" w:rsidRPr="0033153A" w:rsidRDefault="0033153A" w:rsidP="005648F9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0.000</w:t>
            </w:r>
          </w:p>
        </w:tc>
      </w:tr>
      <w:tr w:rsidR="0033153A" w:rsidRPr="0033153A" w14:paraId="7CCD60FE" w14:textId="77777777" w:rsidTr="005648F9">
        <w:trPr>
          <w:trHeight w:val="20"/>
        </w:trPr>
        <w:tc>
          <w:tcPr>
            <w:tcW w:w="8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00280A" w14:textId="77777777" w:rsidR="0033153A" w:rsidRPr="0033153A" w:rsidRDefault="0033153A" w:rsidP="0033153A">
            <w:pPr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Всего среднее время восстановления отопления после повреждения в магистральных и распределительных тепловых сетях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60CB8B6" w14:textId="77777777" w:rsidR="0033153A" w:rsidRPr="0033153A" w:rsidRDefault="0033153A" w:rsidP="0033153A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час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16F6FC" w14:textId="77777777" w:rsidR="0033153A" w:rsidRPr="0033153A" w:rsidRDefault="0033153A" w:rsidP="005648F9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5.000</w:t>
            </w:r>
          </w:p>
        </w:tc>
        <w:tc>
          <w:tcPr>
            <w:tcW w:w="2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0DE55C" w14:textId="77777777" w:rsidR="0033153A" w:rsidRPr="0033153A" w:rsidRDefault="0033153A" w:rsidP="005648F9">
            <w:pPr>
              <w:jc w:val="center"/>
              <w:rPr>
                <w:color w:val="000000"/>
                <w:szCs w:val="28"/>
              </w:rPr>
            </w:pPr>
            <w:r w:rsidRPr="0033153A">
              <w:rPr>
                <w:color w:val="000000"/>
                <w:szCs w:val="28"/>
              </w:rPr>
              <w:t>0.000</w:t>
            </w:r>
          </w:p>
        </w:tc>
      </w:tr>
    </w:tbl>
    <w:p w14:paraId="4DD4E872" w14:textId="77777777" w:rsidR="00F60A09" w:rsidRPr="00532D1D" w:rsidRDefault="00F60A09" w:rsidP="00A925C1">
      <w:pPr>
        <w:pStyle w:val="a8"/>
      </w:pPr>
    </w:p>
    <w:p w14:paraId="2C901AC3" w14:textId="77777777" w:rsidR="00F60A09" w:rsidRPr="00532D1D" w:rsidRDefault="00F60A09" w:rsidP="00A925C1">
      <w:pPr>
        <w:pStyle w:val="a6"/>
        <w:sectPr w:rsidR="00F60A09" w:rsidRPr="00532D1D" w:rsidSect="004C0011">
          <w:pgSz w:w="16840" w:h="11907" w:orient="landscape" w:code="9"/>
          <w:pgMar w:top="1418" w:right="1134" w:bottom="851" w:left="1134" w:header="709" w:footer="709" w:gutter="0"/>
          <w:cols w:space="708"/>
          <w:docGrid w:linePitch="360"/>
        </w:sectPr>
      </w:pPr>
    </w:p>
    <w:p w14:paraId="4312E486" w14:textId="66D08218" w:rsidR="008C76E0" w:rsidRPr="00E21F93" w:rsidRDefault="008C76E0" w:rsidP="00A925C1">
      <w:pPr>
        <w:pStyle w:val="a8"/>
      </w:pPr>
      <w:bookmarkStart w:id="410" w:name="sub_10203"/>
      <w:bookmarkStart w:id="411" w:name="_Toc161265750"/>
      <w:r w:rsidRPr="00E21F93">
        <w:lastRenderedPageBreak/>
        <w:t>Таблица 1.11.1.</w:t>
      </w:r>
      <w:r w:rsidR="0021034F" w:rsidRPr="00E21F93">
        <w:t>3</w:t>
      </w:r>
      <w:r w:rsidRPr="00E21F93">
        <w:t>. Средневзвешенный тариф на отпущенную тепловую энергию в зонах деятельности единой теплоснабжающей организации за 2023 год актуализации схемы теплоснабжения (без НДС), руб./Гкал</w:t>
      </w:r>
      <w:bookmarkEnd w:id="411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98"/>
        <w:gridCol w:w="4906"/>
        <w:gridCol w:w="1273"/>
        <w:gridCol w:w="1275"/>
        <w:gridCol w:w="1275"/>
      </w:tblGrid>
      <w:tr w:rsidR="00CA2E9E" w:rsidRPr="00E21F93" w14:paraId="3A38AE55" w14:textId="77777777" w:rsidTr="00CA2E9E">
        <w:trPr>
          <w:trHeight w:val="20"/>
        </w:trPr>
        <w:tc>
          <w:tcPr>
            <w:tcW w:w="467" w:type="pct"/>
            <w:shd w:val="clear" w:color="auto" w:fill="auto"/>
            <w:hideMark/>
          </w:tcPr>
          <w:bookmarkEnd w:id="410"/>
          <w:p w14:paraId="3F07D4A9" w14:textId="77777777" w:rsidR="00CA2E9E" w:rsidRPr="00E21F93" w:rsidRDefault="00CA2E9E" w:rsidP="00A925C1">
            <w:pPr>
              <w:jc w:val="center"/>
              <w:rPr>
                <w:color w:val="000000"/>
                <w:szCs w:val="28"/>
              </w:rPr>
            </w:pPr>
            <w:r w:rsidRPr="00E21F93">
              <w:rPr>
                <w:color w:val="000000"/>
                <w:szCs w:val="28"/>
              </w:rPr>
              <w:t>№ ЕТО</w:t>
            </w:r>
          </w:p>
        </w:tc>
        <w:tc>
          <w:tcPr>
            <w:tcW w:w="2548" w:type="pct"/>
            <w:shd w:val="clear" w:color="auto" w:fill="auto"/>
            <w:hideMark/>
          </w:tcPr>
          <w:p w14:paraId="2A762300" w14:textId="77777777" w:rsidR="00CA2E9E" w:rsidRPr="00E21F93" w:rsidRDefault="00CA2E9E" w:rsidP="00A925C1">
            <w:pPr>
              <w:jc w:val="center"/>
              <w:rPr>
                <w:color w:val="000000"/>
                <w:szCs w:val="28"/>
              </w:rPr>
            </w:pPr>
            <w:r w:rsidRPr="00E21F93">
              <w:rPr>
                <w:color w:val="000000"/>
                <w:szCs w:val="28"/>
              </w:rPr>
              <w:t>Наименование ТСО</w:t>
            </w:r>
          </w:p>
        </w:tc>
        <w:tc>
          <w:tcPr>
            <w:tcW w:w="661" w:type="pct"/>
            <w:shd w:val="clear" w:color="auto" w:fill="auto"/>
            <w:hideMark/>
          </w:tcPr>
          <w:p w14:paraId="01EE620F" w14:textId="791999F4" w:rsidR="00CA2E9E" w:rsidRPr="00E21F93" w:rsidRDefault="00CA2E9E" w:rsidP="00A925C1">
            <w:pPr>
              <w:jc w:val="center"/>
              <w:rPr>
                <w:color w:val="000000"/>
                <w:szCs w:val="28"/>
              </w:rPr>
            </w:pPr>
            <w:r w:rsidRPr="00E21F93">
              <w:rPr>
                <w:color w:val="000000"/>
                <w:szCs w:val="28"/>
              </w:rPr>
              <w:t>2024 год</w:t>
            </w:r>
          </w:p>
        </w:tc>
        <w:tc>
          <w:tcPr>
            <w:tcW w:w="662" w:type="pct"/>
            <w:shd w:val="clear" w:color="auto" w:fill="auto"/>
            <w:hideMark/>
          </w:tcPr>
          <w:p w14:paraId="313487AE" w14:textId="79466518" w:rsidR="00CA2E9E" w:rsidRPr="00E21F93" w:rsidRDefault="00CA2E9E" w:rsidP="00A925C1">
            <w:pPr>
              <w:jc w:val="center"/>
              <w:rPr>
                <w:color w:val="000000"/>
                <w:szCs w:val="28"/>
              </w:rPr>
            </w:pPr>
            <w:r w:rsidRPr="00E21F93">
              <w:rPr>
                <w:color w:val="000000"/>
                <w:szCs w:val="28"/>
              </w:rPr>
              <w:t>2025 год</w:t>
            </w:r>
          </w:p>
        </w:tc>
        <w:tc>
          <w:tcPr>
            <w:tcW w:w="662" w:type="pct"/>
            <w:shd w:val="clear" w:color="auto" w:fill="auto"/>
            <w:hideMark/>
          </w:tcPr>
          <w:p w14:paraId="4745FAD3" w14:textId="6F1FBCA0" w:rsidR="00CA2E9E" w:rsidRPr="00E21F93" w:rsidRDefault="00CA2E9E" w:rsidP="00A925C1">
            <w:pPr>
              <w:jc w:val="center"/>
              <w:rPr>
                <w:color w:val="000000"/>
                <w:szCs w:val="28"/>
              </w:rPr>
            </w:pPr>
            <w:r w:rsidRPr="00E21F93">
              <w:rPr>
                <w:color w:val="000000"/>
                <w:szCs w:val="28"/>
              </w:rPr>
              <w:t>2026 год</w:t>
            </w:r>
          </w:p>
        </w:tc>
      </w:tr>
      <w:tr w:rsidR="00CA2E9E" w:rsidRPr="00E21F93" w14:paraId="40847259" w14:textId="77777777" w:rsidTr="00CA2E9E">
        <w:trPr>
          <w:trHeight w:val="20"/>
        </w:trPr>
        <w:tc>
          <w:tcPr>
            <w:tcW w:w="467" w:type="pct"/>
            <w:shd w:val="clear" w:color="auto" w:fill="auto"/>
            <w:hideMark/>
          </w:tcPr>
          <w:p w14:paraId="2B84CFCB" w14:textId="77777777" w:rsidR="00CA2E9E" w:rsidRPr="00E21F93" w:rsidRDefault="00CA2E9E" w:rsidP="00A925C1">
            <w:pPr>
              <w:rPr>
                <w:color w:val="000000"/>
                <w:szCs w:val="28"/>
              </w:rPr>
            </w:pPr>
            <w:r w:rsidRPr="00E21F93">
              <w:rPr>
                <w:color w:val="000000"/>
                <w:szCs w:val="28"/>
              </w:rPr>
              <w:t>1</w:t>
            </w:r>
          </w:p>
        </w:tc>
        <w:tc>
          <w:tcPr>
            <w:tcW w:w="2548" w:type="pct"/>
            <w:shd w:val="clear" w:color="auto" w:fill="auto"/>
            <w:vAlign w:val="center"/>
            <w:hideMark/>
          </w:tcPr>
          <w:p w14:paraId="21245B37" w14:textId="722017DD" w:rsidR="00CA2E9E" w:rsidRPr="00E21F93" w:rsidRDefault="00CA2E9E" w:rsidP="00A925C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ООО «УРТИ»</w:t>
            </w:r>
          </w:p>
        </w:tc>
        <w:tc>
          <w:tcPr>
            <w:tcW w:w="661" w:type="pct"/>
            <w:shd w:val="clear" w:color="auto" w:fill="auto"/>
            <w:vAlign w:val="bottom"/>
          </w:tcPr>
          <w:p w14:paraId="5295D382" w14:textId="3F8EBE03" w:rsidR="00CA2E9E" w:rsidRPr="00CA2E9E" w:rsidRDefault="00CA2E9E" w:rsidP="00CA2E9E">
            <w:pPr>
              <w:jc w:val="center"/>
              <w:rPr>
                <w:color w:val="000000"/>
                <w:szCs w:val="28"/>
              </w:rPr>
            </w:pPr>
            <w:r w:rsidRPr="00CA2E9E">
              <w:rPr>
                <w:color w:val="000000"/>
                <w:szCs w:val="28"/>
              </w:rPr>
              <w:t>1844.14</w:t>
            </w:r>
          </w:p>
        </w:tc>
        <w:tc>
          <w:tcPr>
            <w:tcW w:w="662" w:type="pct"/>
            <w:shd w:val="clear" w:color="auto" w:fill="auto"/>
            <w:vAlign w:val="bottom"/>
          </w:tcPr>
          <w:p w14:paraId="58DFF70B" w14:textId="726174BE" w:rsidR="00CA2E9E" w:rsidRPr="00CA2E9E" w:rsidRDefault="00CA2E9E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CA2E9E">
              <w:rPr>
                <w:color w:val="000000"/>
                <w:szCs w:val="28"/>
              </w:rPr>
              <w:t>-</w:t>
            </w:r>
          </w:p>
        </w:tc>
        <w:tc>
          <w:tcPr>
            <w:tcW w:w="662" w:type="pct"/>
            <w:shd w:val="clear" w:color="auto" w:fill="auto"/>
            <w:vAlign w:val="bottom"/>
          </w:tcPr>
          <w:p w14:paraId="23155284" w14:textId="6EFF6355" w:rsidR="00CA2E9E" w:rsidRPr="00CA2E9E" w:rsidRDefault="00CA2E9E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CA2E9E">
              <w:rPr>
                <w:color w:val="000000"/>
                <w:szCs w:val="28"/>
              </w:rPr>
              <w:t>-</w:t>
            </w:r>
          </w:p>
        </w:tc>
      </w:tr>
      <w:tr w:rsidR="00CA2E9E" w:rsidRPr="00E21F93" w14:paraId="222BA106" w14:textId="77777777" w:rsidTr="00CA2E9E">
        <w:trPr>
          <w:trHeight w:val="20"/>
        </w:trPr>
        <w:tc>
          <w:tcPr>
            <w:tcW w:w="467" w:type="pct"/>
            <w:shd w:val="clear" w:color="auto" w:fill="auto"/>
          </w:tcPr>
          <w:p w14:paraId="30F294E5" w14:textId="7ECD1647" w:rsidR="00CA2E9E" w:rsidRPr="00E21F93" w:rsidRDefault="00CA2E9E" w:rsidP="00CA2E9E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</w:t>
            </w:r>
          </w:p>
        </w:tc>
        <w:tc>
          <w:tcPr>
            <w:tcW w:w="2548" w:type="pct"/>
            <w:shd w:val="clear" w:color="auto" w:fill="auto"/>
            <w:vAlign w:val="center"/>
          </w:tcPr>
          <w:p w14:paraId="6546E271" w14:textId="1CDC9D5A" w:rsidR="00CA2E9E" w:rsidRDefault="00CA2E9E" w:rsidP="00CA2E9E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ООО «Теплоснаб»</w:t>
            </w:r>
          </w:p>
        </w:tc>
        <w:tc>
          <w:tcPr>
            <w:tcW w:w="661" w:type="pct"/>
            <w:shd w:val="clear" w:color="auto" w:fill="auto"/>
            <w:vAlign w:val="bottom"/>
          </w:tcPr>
          <w:p w14:paraId="6B69ED4D" w14:textId="08B03D45" w:rsidR="00CA2E9E" w:rsidRPr="00CA2E9E" w:rsidRDefault="00CA2E9E" w:rsidP="00CA2E9E">
            <w:pPr>
              <w:jc w:val="center"/>
              <w:rPr>
                <w:color w:val="000000"/>
                <w:szCs w:val="28"/>
              </w:rPr>
            </w:pPr>
            <w:r w:rsidRPr="00CA2E9E">
              <w:rPr>
                <w:color w:val="000000"/>
                <w:szCs w:val="28"/>
              </w:rPr>
              <w:t>1982.02</w:t>
            </w:r>
          </w:p>
        </w:tc>
        <w:tc>
          <w:tcPr>
            <w:tcW w:w="662" w:type="pct"/>
            <w:shd w:val="clear" w:color="auto" w:fill="auto"/>
            <w:vAlign w:val="bottom"/>
          </w:tcPr>
          <w:p w14:paraId="59C1A486" w14:textId="6C2B284D" w:rsidR="00CA2E9E" w:rsidRPr="00CA2E9E" w:rsidRDefault="00CA2E9E" w:rsidP="00CA2E9E">
            <w:pPr>
              <w:jc w:val="center"/>
              <w:rPr>
                <w:color w:val="000000"/>
                <w:szCs w:val="28"/>
              </w:rPr>
            </w:pPr>
            <w:r w:rsidRPr="00CA2E9E">
              <w:rPr>
                <w:color w:val="000000"/>
                <w:szCs w:val="28"/>
              </w:rPr>
              <w:t>2082.50</w:t>
            </w:r>
          </w:p>
        </w:tc>
        <w:tc>
          <w:tcPr>
            <w:tcW w:w="662" w:type="pct"/>
            <w:shd w:val="clear" w:color="auto" w:fill="auto"/>
            <w:vAlign w:val="bottom"/>
          </w:tcPr>
          <w:p w14:paraId="74D184C3" w14:textId="4EB60091" w:rsidR="00CA2E9E" w:rsidRPr="00CA2E9E" w:rsidRDefault="00CA2E9E" w:rsidP="00CA2E9E">
            <w:pPr>
              <w:jc w:val="center"/>
              <w:rPr>
                <w:color w:val="000000"/>
                <w:szCs w:val="28"/>
              </w:rPr>
            </w:pPr>
            <w:r w:rsidRPr="00CA2E9E">
              <w:rPr>
                <w:color w:val="000000"/>
                <w:szCs w:val="28"/>
              </w:rPr>
              <w:t>2192.67</w:t>
            </w:r>
          </w:p>
        </w:tc>
      </w:tr>
    </w:tbl>
    <w:p w14:paraId="226151AF" w14:textId="659A58E1" w:rsidR="00E1044C" w:rsidRPr="00532D1D" w:rsidRDefault="00E1044C" w:rsidP="00A925C1">
      <w:pPr>
        <w:pStyle w:val="a4"/>
        <w:spacing w:line="240" w:lineRule="auto"/>
      </w:pPr>
      <w:bookmarkStart w:id="412" w:name="_Toc161266650"/>
      <w:bookmarkStart w:id="413" w:name="_Toc163534488"/>
      <w:r w:rsidRPr="00532D1D">
        <w:t>1.11.2. Описание платы за подключение к системе теплоснабжения</w:t>
      </w:r>
      <w:bookmarkEnd w:id="412"/>
      <w:bookmarkEnd w:id="413"/>
    </w:p>
    <w:p w14:paraId="4386A6B2" w14:textId="05C5A499" w:rsidR="002E67F0" w:rsidRPr="00532D1D" w:rsidRDefault="002E67F0" w:rsidP="00A925C1">
      <w:pPr>
        <w:pStyle w:val="a6"/>
      </w:pPr>
      <w:r w:rsidRPr="00532D1D">
        <w:t xml:space="preserve">На территории </w:t>
      </w:r>
      <w:r w:rsidR="00E54EBE" w:rsidRPr="00532D1D">
        <w:t>сельского</w:t>
      </w:r>
      <w:r w:rsidR="009D0D02" w:rsidRPr="00532D1D">
        <w:t xml:space="preserve"> поселения</w:t>
      </w:r>
      <w:r w:rsidRPr="00532D1D">
        <w:t xml:space="preserve"> не установлена плата за подключение в индивидуальном порядке.</w:t>
      </w:r>
    </w:p>
    <w:p w14:paraId="7F305D10" w14:textId="77777777" w:rsidR="002E67F0" w:rsidRPr="00532D1D" w:rsidRDefault="002E67F0" w:rsidP="00A925C1">
      <w:pPr>
        <w:pStyle w:val="a6"/>
      </w:pPr>
      <w:bookmarkStart w:id="414" w:name="_Toc101972960"/>
      <w:r w:rsidRPr="00532D1D">
        <w:t>В таблице 1.11.2.1. представлена плата за подключение к системе теплоснабжения нагрузка объект</w:t>
      </w:r>
      <w:bookmarkEnd w:id="414"/>
      <w:r w:rsidRPr="00532D1D">
        <w:t>а.</w:t>
      </w:r>
    </w:p>
    <w:p w14:paraId="7D6F3023" w14:textId="77777777" w:rsidR="002E67F0" w:rsidRPr="00532D1D" w:rsidRDefault="002E67F0" w:rsidP="00A925C1">
      <w:pPr>
        <w:pStyle w:val="a8"/>
      </w:pPr>
      <w:bookmarkStart w:id="415" w:name="_Toc101972961"/>
      <w:bookmarkStart w:id="416" w:name="_Toc106278600"/>
      <w:bookmarkStart w:id="417" w:name="_Toc161265753"/>
      <w:r w:rsidRPr="00532D1D">
        <w:t>Таблица 1.11.2.1. Плата за подключение к системе теплоснабжения</w:t>
      </w:r>
      <w:bookmarkEnd w:id="415"/>
      <w:bookmarkEnd w:id="416"/>
      <w:bookmarkEnd w:id="417"/>
    </w:p>
    <w:tbl>
      <w:tblPr>
        <w:tblOverlap w:val="never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184"/>
        <w:gridCol w:w="2443"/>
      </w:tblGrid>
      <w:tr w:rsidR="00E06E13" w:rsidRPr="00532D1D" w14:paraId="5ECFF5CB" w14:textId="77777777" w:rsidTr="00CA2E9E">
        <w:trPr>
          <w:trHeight w:val="20"/>
          <w:tblHeader/>
        </w:trPr>
        <w:tc>
          <w:tcPr>
            <w:tcW w:w="3731" w:type="pct"/>
            <w:shd w:val="clear" w:color="auto" w:fill="auto"/>
          </w:tcPr>
          <w:p w14:paraId="05F85F32" w14:textId="77777777" w:rsidR="00E06E13" w:rsidRPr="00532D1D" w:rsidRDefault="00E06E13" w:rsidP="00A925C1">
            <w:pPr>
              <w:widowControl w:val="0"/>
              <w:jc w:val="center"/>
              <w:rPr>
                <w:color w:val="000000"/>
                <w:szCs w:val="28"/>
                <w:lang w:bidi="ru-RU"/>
              </w:rPr>
            </w:pPr>
            <w:r w:rsidRPr="00532D1D">
              <w:rPr>
                <w:color w:val="000000"/>
                <w:szCs w:val="28"/>
                <w:lang w:bidi="ru-RU"/>
              </w:rPr>
              <w:t>Наименование</w:t>
            </w:r>
          </w:p>
        </w:tc>
        <w:tc>
          <w:tcPr>
            <w:tcW w:w="1269" w:type="pct"/>
            <w:shd w:val="clear" w:color="auto" w:fill="auto"/>
          </w:tcPr>
          <w:p w14:paraId="2468AD60" w14:textId="77777777" w:rsidR="00E06E13" w:rsidRPr="00532D1D" w:rsidRDefault="00E06E13" w:rsidP="00A925C1">
            <w:pPr>
              <w:widowControl w:val="0"/>
              <w:jc w:val="center"/>
              <w:rPr>
                <w:color w:val="000000"/>
                <w:szCs w:val="28"/>
                <w:lang w:bidi="ru-RU"/>
              </w:rPr>
            </w:pPr>
            <w:r w:rsidRPr="00532D1D">
              <w:rPr>
                <w:color w:val="000000"/>
                <w:szCs w:val="28"/>
                <w:lang w:bidi="ru-RU"/>
              </w:rPr>
              <w:t>Значение, тыс. руб.</w:t>
            </w:r>
          </w:p>
        </w:tc>
      </w:tr>
      <w:tr w:rsidR="00E06E13" w:rsidRPr="00532D1D" w14:paraId="4EA16598" w14:textId="77777777" w:rsidTr="00CA2E9E">
        <w:trPr>
          <w:trHeight w:val="20"/>
        </w:trPr>
        <w:tc>
          <w:tcPr>
            <w:tcW w:w="3731" w:type="pct"/>
            <w:shd w:val="clear" w:color="auto" w:fill="auto"/>
          </w:tcPr>
          <w:p w14:paraId="73AF26C7" w14:textId="77777777" w:rsidR="00E06E13" w:rsidRPr="00532D1D" w:rsidRDefault="00E06E13" w:rsidP="00A925C1">
            <w:pPr>
              <w:widowControl w:val="0"/>
              <w:autoSpaceDE w:val="0"/>
              <w:autoSpaceDN w:val="0"/>
              <w:adjustRightInd w:val="0"/>
              <w:ind w:left="142"/>
              <w:rPr>
                <w:rFonts w:eastAsiaTheme="minorEastAsia"/>
                <w:szCs w:val="28"/>
              </w:rPr>
            </w:pPr>
            <w:r w:rsidRPr="00532D1D">
              <w:rPr>
                <w:rFonts w:eastAsiaTheme="minorEastAsia"/>
                <w:szCs w:val="28"/>
              </w:rPr>
              <w:t>Расходы на проведение мероприятий по подключению объектов заявителей</w:t>
            </w:r>
          </w:p>
        </w:tc>
        <w:tc>
          <w:tcPr>
            <w:tcW w:w="1269" w:type="pct"/>
            <w:shd w:val="clear" w:color="auto" w:fill="auto"/>
            <w:vAlign w:val="bottom"/>
          </w:tcPr>
          <w:p w14:paraId="216F872C" w14:textId="77777777" w:rsidR="00E06E13" w:rsidRPr="00532D1D" w:rsidRDefault="00E06E13" w:rsidP="00A925C1">
            <w:pPr>
              <w:ind w:left="142"/>
              <w:jc w:val="center"/>
              <w:rPr>
                <w:szCs w:val="28"/>
              </w:rPr>
            </w:pPr>
            <w:r w:rsidRPr="00532D1D">
              <w:rPr>
                <w:szCs w:val="28"/>
              </w:rPr>
              <w:t>14.67</w:t>
            </w:r>
          </w:p>
        </w:tc>
      </w:tr>
      <w:tr w:rsidR="00E06E13" w:rsidRPr="00532D1D" w14:paraId="107F4F94" w14:textId="77777777" w:rsidTr="00CA2E9E">
        <w:trPr>
          <w:trHeight w:val="20"/>
        </w:trPr>
        <w:tc>
          <w:tcPr>
            <w:tcW w:w="3731" w:type="pct"/>
            <w:shd w:val="clear" w:color="auto" w:fill="auto"/>
          </w:tcPr>
          <w:p w14:paraId="02F01B71" w14:textId="77777777" w:rsidR="00E06E13" w:rsidRPr="00532D1D" w:rsidRDefault="00E06E13" w:rsidP="00A925C1">
            <w:pPr>
              <w:widowControl w:val="0"/>
              <w:autoSpaceDE w:val="0"/>
              <w:autoSpaceDN w:val="0"/>
              <w:adjustRightInd w:val="0"/>
              <w:ind w:left="142"/>
              <w:rPr>
                <w:rFonts w:eastAsiaTheme="minorEastAsia"/>
                <w:szCs w:val="28"/>
              </w:rPr>
            </w:pPr>
            <w:r w:rsidRPr="00532D1D">
              <w:rPr>
                <w:rFonts w:eastAsiaTheme="minorEastAsia"/>
                <w:szCs w:val="28"/>
              </w:rPr>
              <w:t>Расходы на создание (реконструкцию) тепловых сетей (за исключением создания (реконструкции) тепловых пунктов) от существующих тепловых сетей или источников тепловой энергии до точек подключения объектов заявителей, в том числе:</w:t>
            </w:r>
          </w:p>
        </w:tc>
        <w:tc>
          <w:tcPr>
            <w:tcW w:w="1269" w:type="pct"/>
            <w:shd w:val="clear" w:color="auto" w:fill="auto"/>
            <w:vAlign w:val="bottom"/>
          </w:tcPr>
          <w:p w14:paraId="505964DD" w14:textId="77777777" w:rsidR="00E06E13" w:rsidRPr="00532D1D" w:rsidRDefault="00E06E13" w:rsidP="00A925C1">
            <w:pPr>
              <w:ind w:left="142"/>
              <w:jc w:val="center"/>
              <w:rPr>
                <w:szCs w:val="28"/>
              </w:rPr>
            </w:pPr>
          </w:p>
        </w:tc>
      </w:tr>
      <w:tr w:rsidR="00E06E13" w:rsidRPr="00532D1D" w14:paraId="0952F5CA" w14:textId="77777777" w:rsidTr="00CA2E9E">
        <w:trPr>
          <w:trHeight w:val="20"/>
        </w:trPr>
        <w:tc>
          <w:tcPr>
            <w:tcW w:w="3731" w:type="pct"/>
            <w:shd w:val="clear" w:color="auto" w:fill="auto"/>
          </w:tcPr>
          <w:p w14:paraId="04F47145" w14:textId="77777777" w:rsidR="00E06E13" w:rsidRPr="00532D1D" w:rsidRDefault="00E06E13" w:rsidP="00A925C1">
            <w:pPr>
              <w:widowControl w:val="0"/>
              <w:autoSpaceDE w:val="0"/>
              <w:autoSpaceDN w:val="0"/>
              <w:adjustRightInd w:val="0"/>
              <w:ind w:left="142"/>
              <w:rPr>
                <w:rFonts w:eastAsiaTheme="minorEastAsia"/>
                <w:szCs w:val="28"/>
              </w:rPr>
            </w:pPr>
            <w:r w:rsidRPr="00532D1D">
              <w:rPr>
                <w:rFonts w:eastAsiaTheme="minorEastAsia"/>
                <w:szCs w:val="28"/>
              </w:rPr>
              <w:t>Надземная (наземная) прокладка</w:t>
            </w:r>
          </w:p>
        </w:tc>
        <w:tc>
          <w:tcPr>
            <w:tcW w:w="1269" w:type="pct"/>
            <w:shd w:val="clear" w:color="auto" w:fill="auto"/>
            <w:vAlign w:val="bottom"/>
          </w:tcPr>
          <w:p w14:paraId="30AA1E23" w14:textId="77777777" w:rsidR="00E06E13" w:rsidRPr="00532D1D" w:rsidRDefault="00E06E13" w:rsidP="00A925C1">
            <w:pPr>
              <w:ind w:left="142"/>
              <w:jc w:val="center"/>
              <w:rPr>
                <w:szCs w:val="28"/>
              </w:rPr>
            </w:pPr>
          </w:p>
        </w:tc>
      </w:tr>
      <w:tr w:rsidR="00E06E13" w:rsidRPr="00532D1D" w14:paraId="02BED476" w14:textId="77777777" w:rsidTr="00CA2E9E">
        <w:trPr>
          <w:trHeight w:val="20"/>
        </w:trPr>
        <w:tc>
          <w:tcPr>
            <w:tcW w:w="3731" w:type="pct"/>
            <w:shd w:val="clear" w:color="auto" w:fill="auto"/>
          </w:tcPr>
          <w:p w14:paraId="39B0DB29" w14:textId="77777777" w:rsidR="00E06E13" w:rsidRPr="00532D1D" w:rsidRDefault="00E06E13" w:rsidP="00A925C1">
            <w:pPr>
              <w:widowControl w:val="0"/>
              <w:autoSpaceDE w:val="0"/>
              <w:autoSpaceDN w:val="0"/>
              <w:adjustRightInd w:val="0"/>
              <w:ind w:left="142"/>
              <w:rPr>
                <w:rFonts w:eastAsiaTheme="minorEastAsia"/>
                <w:szCs w:val="28"/>
              </w:rPr>
            </w:pPr>
            <w:r w:rsidRPr="00532D1D">
              <w:rPr>
                <w:rFonts w:eastAsiaTheme="minorEastAsia"/>
                <w:szCs w:val="28"/>
              </w:rPr>
              <w:t>до 250 мм</w:t>
            </w:r>
          </w:p>
        </w:tc>
        <w:tc>
          <w:tcPr>
            <w:tcW w:w="1269" w:type="pct"/>
            <w:shd w:val="clear" w:color="auto" w:fill="auto"/>
            <w:vAlign w:val="bottom"/>
          </w:tcPr>
          <w:p w14:paraId="50D47CA6" w14:textId="77777777" w:rsidR="00E06E13" w:rsidRPr="00532D1D" w:rsidRDefault="00E06E13" w:rsidP="00A925C1">
            <w:pPr>
              <w:ind w:left="142"/>
              <w:jc w:val="center"/>
              <w:rPr>
                <w:szCs w:val="28"/>
              </w:rPr>
            </w:pPr>
            <w:r w:rsidRPr="00532D1D">
              <w:rPr>
                <w:szCs w:val="28"/>
              </w:rPr>
              <w:t>1120.40</w:t>
            </w:r>
          </w:p>
        </w:tc>
      </w:tr>
      <w:tr w:rsidR="00E06E13" w:rsidRPr="00532D1D" w14:paraId="6462FD8C" w14:textId="77777777" w:rsidTr="00CA2E9E">
        <w:trPr>
          <w:trHeight w:val="20"/>
        </w:trPr>
        <w:tc>
          <w:tcPr>
            <w:tcW w:w="3731" w:type="pct"/>
            <w:shd w:val="clear" w:color="auto" w:fill="auto"/>
          </w:tcPr>
          <w:p w14:paraId="2B0B720C" w14:textId="77777777" w:rsidR="00E06E13" w:rsidRPr="00532D1D" w:rsidRDefault="00E06E13" w:rsidP="00A925C1">
            <w:pPr>
              <w:widowControl w:val="0"/>
              <w:autoSpaceDE w:val="0"/>
              <w:autoSpaceDN w:val="0"/>
              <w:adjustRightInd w:val="0"/>
              <w:ind w:left="142"/>
              <w:rPr>
                <w:rFonts w:eastAsiaTheme="minorEastAsia"/>
                <w:szCs w:val="28"/>
              </w:rPr>
            </w:pPr>
            <w:r w:rsidRPr="00532D1D">
              <w:rPr>
                <w:rFonts w:eastAsiaTheme="minorEastAsia"/>
                <w:szCs w:val="28"/>
              </w:rPr>
              <w:t>251-400 мм</w:t>
            </w:r>
          </w:p>
        </w:tc>
        <w:tc>
          <w:tcPr>
            <w:tcW w:w="1269" w:type="pct"/>
            <w:shd w:val="clear" w:color="auto" w:fill="auto"/>
            <w:vAlign w:val="bottom"/>
          </w:tcPr>
          <w:p w14:paraId="7122F020" w14:textId="77777777" w:rsidR="00E06E13" w:rsidRPr="00532D1D" w:rsidRDefault="00E06E13" w:rsidP="00A925C1">
            <w:pPr>
              <w:ind w:left="142"/>
              <w:jc w:val="center"/>
              <w:rPr>
                <w:szCs w:val="28"/>
              </w:rPr>
            </w:pPr>
            <w:r w:rsidRPr="00532D1D">
              <w:rPr>
                <w:szCs w:val="28"/>
              </w:rPr>
              <w:t>919.71</w:t>
            </w:r>
          </w:p>
        </w:tc>
      </w:tr>
      <w:tr w:rsidR="00E06E13" w:rsidRPr="00532D1D" w14:paraId="4C022CAB" w14:textId="77777777" w:rsidTr="00CA2E9E">
        <w:trPr>
          <w:trHeight w:val="20"/>
        </w:trPr>
        <w:tc>
          <w:tcPr>
            <w:tcW w:w="3731" w:type="pct"/>
            <w:shd w:val="clear" w:color="auto" w:fill="auto"/>
          </w:tcPr>
          <w:p w14:paraId="2AFD0D8E" w14:textId="77777777" w:rsidR="00E06E13" w:rsidRPr="00532D1D" w:rsidRDefault="00E06E13" w:rsidP="00A925C1">
            <w:pPr>
              <w:widowControl w:val="0"/>
              <w:autoSpaceDE w:val="0"/>
              <w:autoSpaceDN w:val="0"/>
              <w:adjustRightInd w:val="0"/>
              <w:ind w:left="142"/>
              <w:rPr>
                <w:rFonts w:eastAsiaTheme="minorEastAsia"/>
                <w:szCs w:val="28"/>
              </w:rPr>
            </w:pPr>
            <w:r w:rsidRPr="00532D1D">
              <w:rPr>
                <w:rFonts w:eastAsiaTheme="minorEastAsia"/>
                <w:szCs w:val="28"/>
              </w:rPr>
              <w:t>Подземная прокладка, в том числе:</w:t>
            </w:r>
          </w:p>
        </w:tc>
        <w:tc>
          <w:tcPr>
            <w:tcW w:w="1269" w:type="pct"/>
            <w:shd w:val="clear" w:color="auto" w:fill="auto"/>
            <w:vAlign w:val="bottom"/>
          </w:tcPr>
          <w:p w14:paraId="48FDCF2F" w14:textId="77777777" w:rsidR="00E06E13" w:rsidRPr="00532D1D" w:rsidRDefault="00E06E13" w:rsidP="00A925C1">
            <w:pPr>
              <w:ind w:left="142"/>
              <w:jc w:val="center"/>
              <w:rPr>
                <w:szCs w:val="28"/>
              </w:rPr>
            </w:pPr>
          </w:p>
        </w:tc>
      </w:tr>
      <w:tr w:rsidR="00E06E13" w:rsidRPr="00532D1D" w14:paraId="13F203F4" w14:textId="77777777" w:rsidTr="00CA2E9E">
        <w:trPr>
          <w:trHeight w:val="20"/>
        </w:trPr>
        <w:tc>
          <w:tcPr>
            <w:tcW w:w="3731" w:type="pct"/>
            <w:shd w:val="clear" w:color="auto" w:fill="auto"/>
          </w:tcPr>
          <w:p w14:paraId="4AE7A950" w14:textId="77777777" w:rsidR="00E06E13" w:rsidRPr="00532D1D" w:rsidRDefault="00E06E13" w:rsidP="00A925C1">
            <w:pPr>
              <w:widowControl w:val="0"/>
              <w:autoSpaceDE w:val="0"/>
              <w:autoSpaceDN w:val="0"/>
              <w:adjustRightInd w:val="0"/>
              <w:ind w:left="142"/>
              <w:rPr>
                <w:rFonts w:eastAsiaTheme="minorEastAsia"/>
                <w:szCs w:val="28"/>
              </w:rPr>
            </w:pPr>
            <w:r w:rsidRPr="00532D1D">
              <w:rPr>
                <w:rFonts w:eastAsiaTheme="minorEastAsia"/>
                <w:szCs w:val="28"/>
              </w:rPr>
              <w:t>канальная прокладка</w:t>
            </w:r>
          </w:p>
        </w:tc>
        <w:tc>
          <w:tcPr>
            <w:tcW w:w="1269" w:type="pct"/>
            <w:shd w:val="clear" w:color="auto" w:fill="auto"/>
            <w:vAlign w:val="bottom"/>
          </w:tcPr>
          <w:p w14:paraId="34574B56" w14:textId="77777777" w:rsidR="00E06E13" w:rsidRPr="00532D1D" w:rsidRDefault="00E06E13" w:rsidP="00A925C1">
            <w:pPr>
              <w:ind w:left="142"/>
              <w:jc w:val="center"/>
              <w:rPr>
                <w:szCs w:val="28"/>
              </w:rPr>
            </w:pPr>
          </w:p>
        </w:tc>
      </w:tr>
      <w:tr w:rsidR="00E06E13" w:rsidRPr="00532D1D" w14:paraId="0267E497" w14:textId="77777777" w:rsidTr="00CA2E9E">
        <w:trPr>
          <w:trHeight w:val="20"/>
        </w:trPr>
        <w:tc>
          <w:tcPr>
            <w:tcW w:w="3731" w:type="pct"/>
            <w:shd w:val="clear" w:color="auto" w:fill="auto"/>
          </w:tcPr>
          <w:p w14:paraId="5D7B68E1" w14:textId="77777777" w:rsidR="00E06E13" w:rsidRPr="00532D1D" w:rsidRDefault="00E06E13" w:rsidP="00A925C1">
            <w:pPr>
              <w:widowControl w:val="0"/>
              <w:autoSpaceDE w:val="0"/>
              <w:autoSpaceDN w:val="0"/>
              <w:adjustRightInd w:val="0"/>
              <w:ind w:left="142"/>
              <w:rPr>
                <w:rFonts w:eastAsiaTheme="minorEastAsia"/>
                <w:szCs w:val="28"/>
              </w:rPr>
            </w:pPr>
            <w:r w:rsidRPr="00532D1D">
              <w:rPr>
                <w:rFonts w:eastAsiaTheme="minorEastAsia"/>
                <w:szCs w:val="28"/>
              </w:rPr>
              <w:t>до 250 мм</w:t>
            </w:r>
          </w:p>
        </w:tc>
        <w:tc>
          <w:tcPr>
            <w:tcW w:w="1269" w:type="pct"/>
            <w:shd w:val="clear" w:color="auto" w:fill="auto"/>
            <w:vAlign w:val="bottom"/>
          </w:tcPr>
          <w:p w14:paraId="6273754D" w14:textId="77777777" w:rsidR="00E06E13" w:rsidRPr="00532D1D" w:rsidRDefault="00E06E13" w:rsidP="00A925C1">
            <w:pPr>
              <w:ind w:left="142"/>
              <w:jc w:val="center"/>
              <w:rPr>
                <w:szCs w:val="28"/>
              </w:rPr>
            </w:pPr>
            <w:r w:rsidRPr="00532D1D">
              <w:rPr>
                <w:szCs w:val="28"/>
              </w:rPr>
              <w:t>2214.36</w:t>
            </w:r>
          </w:p>
        </w:tc>
      </w:tr>
      <w:tr w:rsidR="00E06E13" w:rsidRPr="00532D1D" w14:paraId="55C5BEB3" w14:textId="77777777" w:rsidTr="00CA2E9E">
        <w:trPr>
          <w:trHeight w:val="20"/>
        </w:trPr>
        <w:tc>
          <w:tcPr>
            <w:tcW w:w="3731" w:type="pct"/>
            <w:shd w:val="clear" w:color="auto" w:fill="auto"/>
          </w:tcPr>
          <w:p w14:paraId="69B18684" w14:textId="77777777" w:rsidR="00E06E13" w:rsidRPr="00532D1D" w:rsidRDefault="00E06E13" w:rsidP="00A925C1">
            <w:pPr>
              <w:widowControl w:val="0"/>
              <w:autoSpaceDE w:val="0"/>
              <w:autoSpaceDN w:val="0"/>
              <w:adjustRightInd w:val="0"/>
              <w:ind w:left="142"/>
              <w:rPr>
                <w:rFonts w:eastAsiaTheme="minorEastAsia"/>
                <w:szCs w:val="28"/>
              </w:rPr>
            </w:pPr>
            <w:r w:rsidRPr="00532D1D">
              <w:rPr>
                <w:rFonts w:eastAsiaTheme="minorEastAsia"/>
                <w:szCs w:val="28"/>
              </w:rPr>
              <w:t>251-400мм</w:t>
            </w:r>
          </w:p>
        </w:tc>
        <w:tc>
          <w:tcPr>
            <w:tcW w:w="1269" w:type="pct"/>
            <w:shd w:val="clear" w:color="auto" w:fill="auto"/>
            <w:vAlign w:val="bottom"/>
          </w:tcPr>
          <w:p w14:paraId="5A825A0E" w14:textId="77777777" w:rsidR="00E06E13" w:rsidRPr="00532D1D" w:rsidRDefault="00E06E13" w:rsidP="00A925C1">
            <w:pPr>
              <w:ind w:left="142"/>
              <w:jc w:val="center"/>
              <w:rPr>
                <w:szCs w:val="28"/>
              </w:rPr>
            </w:pPr>
            <w:r w:rsidRPr="00532D1D">
              <w:rPr>
                <w:szCs w:val="28"/>
              </w:rPr>
              <w:t>1188.63</w:t>
            </w:r>
          </w:p>
        </w:tc>
      </w:tr>
      <w:tr w:rsidR="00E06E13" w:rsidRPr="00532D1D" w14:paraId="604CB61E" w14:textId="77777777" w:rsidTr="00CA2E9E">
        <w:trPr>
          <w:trHeight w:val="20"/>
        </w:trPr>
        <w:tc>
          <w:tcPr>
            <w:tcW w:w="3731" w:type="pct"/>
            <w:shd w:val="clear" w:color="auto" w:fill="auto"/>
          </w:tcPr>
          <w:p w14:paraId="75374E57" w14:textId="77777777" w:rsidR="00E06E13" w:rsidRPr="00532D1D" w:rsidRDefault="00E06E13" w:rsidP="00A925C1">
            <w:pPr>
              <w:widowControl w:val="0"/>
              <w:autoSpaceDE w:val="0"/>
              <w:autoSpaceDN w:val="0"/>
              <w:adjustRightInd w:val="0"/>
              <w:ind w:left="142"/>
              <w:rPr>
                <w:rFonts w:eastAsiaTheme="minorEastAsia"/>
                <w:szCs w:val="28"/>
              </w:rPr>
            </w:pPr>
            <w:r w:rsidRPr="00532D1D">
              <w:rPr>
                <w:rFonts w:eastAsiaTheme="minorEastAsia"/>
                <w:szCs w:val="28"/>
              </w:rPr>
              <w:t>бесканальная прокладка</w:t>
            </w:r>
          </w:p>
        </w:tc>
        <w:tc>
          <w:tcPr>
            <w:tcW w:w="1269" w:type="pct"/>
            <w:shd w:val="clear" w:color="auto" w:fill="auto"/>
            <w:vAlign w:val="bottom"/>
          </w:tcPr>
          <w:p w14:paraId="65C561FB" w14:textId="77777777" w:rsidR="00E06E13" w:rsidRPr="00532D1D" w:rsidRDefault="00E06E13" w:rsidP="00A925C1">
            <w:pPr>
              <w:ind w:left="142"/>
              <w:jc w:val="center"/>
              <w:rPr>
                <w:szCs w:val="28"/>
              </w:rPr>
            </w:pPr>
          </w:p>
        </w:tc>
      </w:tr>
      <w:tr w:rsidR="00E06E13" w:rsidRPr="00532D1D" w14:paraId="68BC1FCC" w14:textId="77777777" w:rsidTr="00CA2E9E">
        <w:trPr>
          <w:trHeight w:val="20"/>
        </w:trPr>
        <w:tc>
          <w:tcPr>
            <w:tcW w:w="3731" w:type="pct"/>
            <w:shd w:val="clear" w:color="auto" w:fill="auto"/>
          </w:tcPr>
          <w:p w14:paraId="1123E887" w14:textId="77777777" w:rsidR="00E06E13" w:rsidRPr="00532D1D" w:rsidRDefault="00E06E13" w:rsidP="00A925C1">
            <w:pPr>
              <w:widowControl w:val="0"/>
              <w:autoSpaceDE w:val="0"/>
              <w:autoSpaceDN w:val="0"/>
              <w:adjustRightInd w:val="0"/>
              <w:ind w:left="142"/>
              <w:rPr>
                <w:rFonts w:eastAsiaTheme="minorEastAsia"/>
                <w:szCs w:val="28"/>
              </w:rPr>
            </w:pPr>
            <w:r w:rsidRPr="00532D1D">
              <w:rPr>
                <w:rFonts w:eastAsiaTheme="minorEastAsia"/>
                <w:szCs w:val="28"/>
              </w:rPr>
              <w:t>до 250 мм</w:t>
            </w:r>
          </w:p>
        </w:tc>
        <w:tc>
          <w:tcPr>
            <w:tcW w:w="1269" w:type="pct"/>
            <w:shd w:val="clear" w:color="auto" w:fill="auto"/>
            <w:vAlign w:val="bottom"/>
          </w:tcPr>
          <w:p w14:paraId="299C3579" w14:textId="77777777" w:rsidR="00E06E13" w:rsidRPr="00532D1D" w:rsidRDefault="00E06E13" w:rsidP="00A925C1">
            <w:pPr>
              <w:ind w:left="142"/>
              <w:jc w:val="center"/>
              <w:rPr>
                <w:szCs w:val="28"/>
              </w:rPr>
            </w:pPr>
            <w:r w:rsidRPr="00532D1D">
              <w:rPr>
                <w:szCs w:val="28"/>
              </w:rPr>
              <w:t>1664.07</w:t>
            </w:r>
          </w:p>
        </w:tc>
      </w:tr>
      <w:tr w:rsidR="00E06E13" w:rsidRPr="00532D1D" w14:paraId="78D27171" w14:textId="77777777" w:rsidTr="00CA2E9E">
        <w:trPr>
          <w:trHeight w:val="20"/>
        </w:trPr>
        <w:tc>
          <w:tcPr>
            <w:tcW w:w="3731" w:type="pct"/>
            <w:shd w:val="clear" w:color="auto" w:fill="auto"/>
          </w:tcPr>
          <w:p w14:paraId="2E44D15C" w14:textId="77777777" w:rsidR="00E06E13" w:rsidRPr="00532D1D" w:rsidRDefault="00E06E13" w:rsidP="00A925C1">
            <w:pPr>
              <w:widowControl w:val="0"/>
              <w:autoSpaceDE w:val="0"/>
              <w:autoSpaceDN w:val="0"/>
              <w:adjustRightInd w:val="0"/>
              <w:ind w:left="142"/>
              <w:rPr>
                <w:rFonts w:eastAsiaTheme="minorEastAsia"/>
                <w:szCs w:val="28"/>
              </w:rPr>
            </w:pPr>
            <w:r w:rsidRPr="00532D1D">
              <w:rPr>
                <w:rFonts w:eastAsiaTheme="minorEastAsia"/>
                <w:szCs w:val="28"/>
              </w:rPr>
              <w:t>251-400мм</w:t>
            </w:r>
          </w:p>
        </w:tc>
        <w:tc>
          <w:tcPr>
            <w:tcW w:w="1269" w:type="pct"/>
            <w:shd w:val="clear" w:color="auto" w:fill="auto"/>
            <w:vAlign w:val="bottom"/>
          </w:tcPr>
          <w:p w14:paraId="21208D1E" w14:textId="77777777" w:rsidR="00E06E13" w:rsidRPr="00532D1D" w:rsidRDefault="00E06E13" w:rsidP="00A925C1">
            <w:pPr>
              <w:ind w:left="142"/>
              <w:jc w:val="center"/>
              <w:rPr>
                <w:szCs w:val="28"/>
              </w:rPr>
            </w:pPr>
            <w:r w:rsidRPr="00532D1D">
              <w:rPr>
                <w:szCs w:val="28"/>
              </w:rPr>
              <w:t>1479.60</w:t>
            </w:r>
          </w:p>
        </w:tc>
      </w:tr>
      <w:tr w:rsidR="00E06E13" w:rsidRPr="00532D1D" w14:paraId="27147051" w14:textId="77777777" w:rsidTr="00CA2E9E">
        <w:trPr>
          <w:trHeight w:val="20"/>
        </w:trPr>
        <w:tc>
          <w:tcPr>
            <w:tcW w:w="3731" w:type="pct"/>
            <w:shd w:val="clear" w:color="auto" w:fill="auto"/>
          </w:tcPr>
          <w:p w14:paraId="0D3BFC49" w14:textId="77777777" w:rsidR="00E06E13" w:rsidRPr="00532D1D" w:rsidRDefault="00E06E13" w:rsidP="00A925C1">
            <w:pPr>
              <w:widowControl w:val="0"/>
              <w:autoSpaceDE w:val="0"/>
              <w:autoSpaceDN w:val="0"/>
              <w:adjustRightInd w:val="0"/>
              <w:ind w:left="142"/>
              <w:rPr>
                <w:rFonts w:eastAsiaTheme="minorEastAsia"/>
                <w:szCs w:val="28"/>
              </w:rPr>
            </w:pPr>
            <w:r w:rsidRPr="00532D1D">
              <w:rPr>
                <w:rFonts w:eastAsiaTheme="minorEastAsia"/>
                <w:szCs w:val="28"/>
              </w:rPr>
              <w:t>Налог на прибыль</w:t>
            </w:r>
          </w:p>
        </w:tc>
        <w:tc>
          <w:tcPr>
            <w:tcW w:w="1269" w:type="pct"/>
            <w:shd w:val="clear" w:color="auto" w:fill="auto"/>
            <w:vAlign w:val="bottom"/>
          </w:tcPr>
          <w:p w14:paraId="514A365D" w14:textId="77777777" w:rsidR="00E06E13" w:rsidRPr="00532D1D" w:rsidRDefault="00E06E13" w:rsidP="00A925C1">
            <w:pPr>
              <w:ind w:left="142"/>
              <w:jc w:val="center"/>
              <w:rPr>
                <w:szCs w:val="28"/>
              </w:rPr>
            </w:pPr>
            <w:r w:rsidRPr="00532D1D">
              <w:rPr>
                <w:szCs w:val="28"/>
              </w:rPr>
              <w:t>377.24</w:t>
            </w:r>
          </w:p>
        </w:tc>
      </w:tr>
    </w:tbl>
    <w:p w14:paraId="2C2697D2" w14:textId="57B916E8" w:rsidR="00E1044C" w:rsidRPr="00532D1D" w:rsidRDefault="00E1044C" w:rsidP="00A925C1">
      <w:pPr>
        <w:pStyle w:val="a4"/>
        <w:spacing w:line="240" w:lineRule="auto"/>
      </w:pPr>
      <w:bookmarkStart w:id="418" w:name="_Toc161266651"/>
      <w:bookmarkStart w:id="419" w:name="_Toc163534489"/>
      <w:r w:rsidRPr="00532D1D">
        <w:t>1.11.3. Описание платы за услуги по поддержанию резервной тепловой мощности, в том числе для социально значимых категорий потребителей</w:t>
      </w:r>
      <w:bookmarkEnd w:id="418"/>
      <w:bookmarkEnd w:id="419"/>
    </w:p>
    <w:p w14:paraId="5F9B2555" w14:textId="77777777" w:rsidR="000B010C" w:rsidRPr="00532D1D" w:rsidRDefault="000B010C" w:rsidP="00A925C1">
      <w:pPr>
        <w:pStyle w:val="a6"/>
      </w:pPr>
      <w:r w:rsidRPr="00532D1D">
        <w:t>Плата за услуги по поддержанию резервной тепловой мощности, в том числе для социально значимых категорий потребителей не утверждена.</w:t>
      </w:r>
    </w:p>
    <w:p w14:paraId="5DF42A1C" w14:textId="2C5A21E2" w:rsidR="00E1044C" w:rsidRPr="00532D1D" w:rsidRDefault="00E1044C" w:rsidP="00A925C1">
      <w:pPr>
        <w:pStyle w:val="a4"/>
        <w:spacing w:line="240" w:lineRule="auto"/>
      </w:pPr>
      <w:bookmarkStart w:id="420" w:name="_Toc161266652"/>
      <w:bookmarkStart w:id="421" w:name="_Toc163534490"/>
      <w:r w:rsidRPr="00532D1D">
        <w:t>1.11.4. Описание динамики предельных уровней цен на тепловую энергию (мощность), поставляемую потребителям, утверждаемых в ценовых зонах теплоснабжения с учетом последних 3 лет</w:t>
      </w:r>
      <w:bookmarkEnd w:id="420"/>
      <w:bookmarkEnd w:id="421"/>
    </w:p>
    <w:p w14:paraId="7B005427" w14:textId="360B75E5" w:rsidR="000B010C" w:rsidRPr="00532D1D" w:rsidRDefault="000B010C" w:rsidP="00A925C1">
      <w:pPr>
        <w:pStyle w:val="a6"/>
      </w:pPr>
      <w:r w:rsidRPr="00532D1D">
        <w:t xml:space="preserve">Ценовые зоны теплоснабжения в </w:t>
      </w:r>
      <w:r w:rsidR="00BE327C" w:rsidRPr="00532D1D">
        <w:t>сельском</w:t>
      </w:r>
      <w:r w:rsidR="002E67F0" w:rsidRPr="00532D1D">
        <w:t xml:space="preserve"> </w:t>
      </w:r>
      <w:r w:rsidR="00D4798C" w:rsidRPr="00532D1D">
        <w:t>поселении</w:t>
      </w:r>
      <w:r w:rsidRPr="00532D1D">
        <w:t xml:space="preserve"> не установлены.</w:t>
      </w:r>
    </w:p>
    <w:p w14:paraId="56A95028" w14:textId="185770A7" w:rsidR="00E1044C" w:rsidRPr="00532D1D" w:rsidRDefault="00E1044C" w:rsidP="00A925C1">
      <w:pPr>
        <w:pStyle w:val="a4"/>
        <w:spacing w:line="240" w:lineRule="auto"/>
      </w:pPr>
      <w:bookmarkStart w:id="422" w:name="_Toc161266653"/>
      <w:bookmarkStart w:id="423" w:name="_Toc163534491"/>
      <w:r w:rsidRPr="00532D1D">
        <w:t>1.11.5. Описание средневзвешенного уровня сложившихся за последние 3 года цен на тепловую энергию (мощность), поставляемую единой теплоснабжающей организацией потребителям в ценовых зонах теплоснабжения</w:t>
      </w:r>
      <w:bookmarkEnd w:id="422"/>
      <w:bookmarkEnd w:id="423"/>
    </w:p>
    <w:p w14:paraId="3874EF44" w14:textId="2A1DCA26" w:rsidR="000B010C" w:rsidRPr="00532D1D" w:rsidRDefault="000B010C" w:rsidP="00A925C1">
      <w:pPr>
        <w:pStyle w:val="a6"/>
      </w:pPr>
      <w:r w:rsidRPr="00532D1D">
        <w:t xml:space="preserve">Ценовые зоны теплоснабжения в </w:t>
      </w:r>
      <w:r w:rsidR="00BE327C" w:rsidRPr="00532D1D">
        <w:t>сельском</w:t>
      </w:r>
      <w:r w:rsidR="00B83547" w:rsidRPr="00532D1D">
        <w:t xml:space="preserve"> </w:t>
      </w:r>
      <w:r w:rsidR="00D4798C" w:rsidRPr="00532D1D">
        <w:t>поселении</w:t>
      </w:r>
      <w:r w:rsidRPr="00532D1D">
        <w:t xml:space="preserve"> не установлены.</w:t>
      </w:r>
    </w:p>
    <w:p w14:paraId="790BCA48" w14:textId="0D81C523" w:rsidR="00E1044C" w:rsidRPr="00532D1D" w:rsidRDefault="00E1044C" w:rsidP="00A925C1">
      <w:pPr>
        <w:pStyle w:val="a4"/>
        <w:spacing w:line="240" w:lineRule="auto"/>
      </w:pPr>
      <w:bookmarkStart w:id="424" w:name="_Toc161266654"/>
      <w:bookmarkStart w:id="425" w:name="_Toc163534492"/>
      <w:r w:rsidRPr="00532D1D">
        <w:lastRenderedPageBreak/>
        <w:t xml:space="preserve">Часть 12 Описание существующих технических и технологических проблем в системах теплоснабжения </w:t>
      </w:r>
      <w:r w:rsidR="00E54EBE" w:rsidRPr="00532D1D">
        <w:t>сельского</w:t>
      </w:r>
      <w:r w:rsidR="009D0D02" w:rsidRPr="00532D1D">
        <w:t xml:space="preserve"> поселения</w:t>
      </w:r>
      <w:bookmarkEnd w:id="424"/>
      <w:bookmarkEnd w:id="425"/>
    </w:p>
    <w:p w14:paraId="545C3067" w14:textId="2735655C" w:rsidR="00E1044C" w:rsidRPr="00532D1D" w:rsidRDefault="00E1044C" w:rsidP="00A925C1">
      <w:pPr>
        <w:pStyle w:val="a4"/>
        <w:spacing w:line="240" w:lineRule="auto"/>
      </w:pPr>
      <w:bookmarkStart w:id="426" w:name="_Toc161266655"/>
      <w:bookmarkStart w:id="427" w:name="_Toc163534493"/>
      <w:r w:rsidRPr="00532D1D">
        <w:t>1.12.1. Описание существующих проблем организации качественного теплоснабжения</w:t>
      </w:r>
      <w:bookmarkEnd w:id="426"/>
      <w:bookmarkEnd w:id="427"/>
    </w:p>
    <w:p w14:paraId="55BAD051" w14:textId="41956309" w:rsidR="009D68EC" w:rsidRPr="00532D1D" w:rsidRDefault="009D68EC" w:rsidP="00A925C1">
      <w:pPr>
        <w:pStyle w:val="a6"/>
      </w:pPr>
      <w:r w:rsidRPr="00532D1D">
        <w:t xml:space="preserve">По результатам инженерно-технического анализа работы систем теплоснабжения </w:t>
      </w:r>
      <w:r w:rsidR="006B00E6" w:rsidRPr="00532D1D">
        <w:t>не выявлены проблемы организации качественного теплоснабжения.</w:t>
      </w:r>
    </w:p>
    <w:p w14:paraId="46748313" w14:textId="1817D694" w:rsidR="00E1044C" w:rsidRPr="00532D1D" w:rsidRDefault="00E1044C" w:rsidP="00A925C1">
      <w:pPr>
        <w:pStyle w:val="a4"/>
        <w:spacing w:line="240" w:lineRule="auto"/>
      </w:pPr>
      <w:bookmarkStart w:id="428" w:name="_Toc161266656"/>
      <w:bookmarkStart w:id="429" w:name="_Toc163534494"/>
      <w:r w:rsidRPr="00532D1D">
        <w:t xml:space="preserve">1.12.2. Описание существующих проблем организации надежного теплоснабжения </w:t>
      </w:r>
      <w:r w:rsidR="00E54EBE" w:rsidRPr="00532D1D">
        <w:t>сельского</w:t>
      </w:r>
      <w:r w:rsidR="009D0D02" w:rsidRPr="00532D1D">
        <w:t xml:space="preserve"> поселения</w:t>
      </w:r>
      <w:bookmarkEnd w:id="428"/>
      <w:bookmarkEnd w:id="429"/>
    </w:p>
    <w:p w14:paraId="7234608C" w14:textId="77777777" w:rsidR="00BE327C" w:rsidRPr="00532D1D" w:rsidRDefault="00BE327C" w:rsidP="00A925C1">
      <w:pPr>
        <w:pStyle w:val="a6"/>
      </w:pPr>
      <w:r w:rsidRPr="00532D1D">
        <w:t>Проблемы в организации надежного и безопасного теплоснабжения сводятся к следующим основным причинам:</w:t>
      </w:r>
    </w:p>
    <w:p w14:paraId="1785E3C8" w14:textId="1880B7E9" w:rsidR="008D290F" w:rsidRDefault="008D290F" w:rsidP="0082218C">
      <w:pPr>
        <w:pStyle w:val="a6"/>
        <w:numPr>
          <w:ilvl w:val="0"/>
          <w:numId w:val="11"/>
        </w:numPr>
        <w:ind w:left="0" w:firstLine="709"/>
      </w:pPr>
      <w:bookmarkStart w:id="430" w:name="_Toc161266657"/>
      <w:r>
        <w:t>Высокий износ тепловых сетей от котельной п. Рощино, ул. Фабричная;</w:t>
      </w:r>
    </w:p>
    <w:p w14:paraId="7E85A45E" w14:textId="1DDF22DC" w:rsidR="008D290F" w:rsidRDefault="008D290F" w:rsidP="0082218C">
      <w:pPr>
        <w:pStyle w:val="a6"/>
        <w:numPr>
          <w:ilvl w:val="0"/>
          <w:numId w:val="11"/>
        </w:numPr>
        <w:ind w:left="0" w:firstLine="709"/>
      </w:pPr>
      <w:r>
        <w:t>Средний износ основного оборудования котельной п. Рощино, ул. Фабричная.</w:t>
      </w:r>
    </w:p>
    <w:p w14:paraId="582747EF" w14:textId="1E9CD02C" w:rsidR="00E1044C" w:rsidRPr="00532D1D" w:rsidRDefault="00E1044C" w:rsidP="00A925C1">
      <w:pPr>
        <w:pStyle w:val="a4"/>
        <w:spacing w:line="240" w:lineRule="auto"/>
      </w:pPr>
      <w:bookmarkStart w:id="431" w:name="_Toc163534495"/>
      <w:r w:rsidRPr="00532D1D">
        <w:t>1.12.3. Описание существующих проблем развития систем теплоснабжения</w:t>
      </w:r>
      <w:bookmarkEnd w:id="430"/>
      <w:bookmarkEnd w:id="431"/>
    </w:p>
    <w:p w14:paraId="2A02074C" w14:textId="7CE519F3" w:rsidR="009D68EC" w:rsidRDefault="009D68EC" w:rsidP="00A925C1">
      <w:pPr>
        <w:pStyle w:val="a6"/>
      </w:pPr>
      <w:r w:rsidRPr="00532D1D">
        <w:t>По результатам инженерно-технического анализа выявлены проблемы развития системы теплоснабжения</w:t>
      </w:r>
      <w:r w:rsidR="008D290F">
        <w:t>:</w:t>
      </w:r>
    </w:p>
    <w:p w14:paraId="2D6C14B0" w14:textId="3D37ED8A" w:rsidR="008D290F" w:rsidRDefault="008D290F" w:rsidP="001C7A2C">
      <w:pPr>
        <w:pStyle w:val="a6"/>
        <w:numPr>
          <w:ilvl w:val="0"/>
          <w:numId w:val="15"/>
        </w:numPr>
      </w:pPr>
      <w:r>
        <w:t>Дефицит мощности котельной п. Рощино, ул. Фабричная;</w:t>
      </w:r>
    </w:p>
    <w:p w14:paraId="2D01E842" w14:textId="7A334073" w:rsidR="008D290F" w:rsidRPr="00532D1D" w:rsidRDefault="008D290F" w:rsidP="001C7A2C">
      <w:pPr>
        <w:pStyle w:val="a6"/>
        <w:numPr>
          <w:ilvl w:val="0"/>
          <w:numId w:val="15"/>
        </w:numPr>
        <w:ind w:left="0" w:firstLine="709"/>
      </w:pPr>
      <w:r>
        <w:t xml:space="preserve">Пропускная способность магистральных тепловых сетей. </w:t>
      </w:r>
    </w:p>
    <w:p w14:paraId="6776A837" w14:textId="26992153" w:rsidR="00E1044C" w:rsidRPr="00532D1D" w:rsidRDefault="00E1044C" w:rsidP="00A925C1">
      <w:pPr>
        <w:pStyle w:val="a4"/>
        <w:spacing w:line="240" w:lineRule="auto"/>
      </w:pPr>
      <w:bookmarkStart w:id="432" w:name="_Toc161266658"/>
      <w:bookmarkStart w:id="433" w:name="_Toc163534496"/>
      <w:r w:rsidRPr="00532D1D">
        <w:t>1.12.4. Описание существующих проблем надежного и эффективного снабжения топливом действующих систем теплоснабжения</w:t>
      </w:r>
      <w:bookmarkEnd w:id="432"/>
      <w:bookmarkEnd w:id="433"/>
    </w:p>
    <w:p w14:paraId="4E2042E3" w14:textId="38AFEF52" w:rsidR="002D7C48" w:rsidRPr="00532D1D" w:rsidRDefault="006B2B48" w:rsidP="00A925C1">
      <w:pPr>
        <w:pStyle w:val="a6"/>
      </w:pPr>
      <w:r w:rsidRPr="00532D1D">
        <w:t>Проблемы надежного и эффективного снабжения топливом действующих систем теплоснабжения</w:t>
      </w:r>
      <w:r w:rsidR="006B00E6" w:rsidRPr="00532D1D">
        <w:t>,</w:t>
      </w:r>
      <w:r w:rsidRPr="00532D1D">
        <w:t xml:space="preserve"> отсутствуют.</w:t>
      </w:r>
    </w:p>
    <w:p w14:paraId="46B2D070" w14:textId="2D1191B4" w:rsidR="00E1044C" w:rsidRPr="00532D1D" w:rsidRDefault="00E1044C" w:rsidP="00A925C1">
      <w:pPr>
        <w:pStyle w:val="a4"/>
        <w:spacing w:line="240" w:lineRule="auto"/>
      </w:pPr>
      <w:bookmarkStart w:id="434" w:name="_Toc161266659"/>
      <w:bookmarkStart w:id="435" w:name="_Toc163534497"/>
      <w:r w:rsidRPr="00532D1D">
        <w:t>1.12.5. Анализ предписаний надзорных органов об устранении нарушений, влияющих на безопасность и надежность системы теплоснабжения</w:t>
      </w:r>
      <w:bookmarkEnd w:id="434"/>
      <w:bookmarkEnd w:id="435"/>
    </w:p>
    <w:p w14:paraId="54F32796" w14:textId="77777777" w:rsidR="002D7C48" w:rsidRPr="00532D1D" w:rsidRDefault="006B2B48" w:rsidP="00A925C1">
      <w:pPr>
        <w:pStyle w:val="a6"/>
      </w:pPr>
      <w:r w:rsidRPr="00532D1D">
        <w:t xml:space="preserve">Предписания надзорных органов об устранении нарушений, влияющих на безопасность и </w:t>
      </w:r>
      <w:r w:rsidR="00A07230" w:rsidRPr="00532D1D">
        <w:t>надежность системы теплоснабжения,</w:t>
      </w:r>
      <w:r w:rsidRPr="00532D1D">
        <w:t xml:space="preserve"> отсутствуют.</w:t>
      </w:r>
    </w:p>
    <w:p w14:paraId="0F42899A" w14:textId="00921B2B" w:rsidR="00E1044C" w:rsidRPr="00532D1D" w:rsidRDefault="00E1044C" w:rsidP="00A925C1">
      <w:pPr>
        <w:pStyle w:val="a4"/>
        <w:spacing w:line="240" w:lineRule="auto"/>
      </w:pPr>
      <w:bookmarkStart w:id="436" w:name="_Toc161266660"/>
      <w:bookmarkStart w:id="437" w:name="_Toc163534498"/>
      <w:r w:rsidRPr="00532D1D">
        <w:t>Глава 2. Существующее и перспективное потребление тепловой энергии на цели теплоснабжения</w:t>
      </w:r>
      <w:bookmarkEnd w:id="436"/>
      <w:bookmarkEnd w:id="437"/>
    </w:p>
    <w:p w14:paraId="06A57FD6" w14:textId="30057365" w:rsidR="00E1044C" w:rsidRPr="00532D1D" w:rsidRDefault="00E1044C" w:rsidP="00A925C1">
      <w:pPr>
        <w:pStyle w:val="a4"/>
        <w:spacing w:line="240" w:lineRule="auto"/>
      </w:pPr>
      <w:bookmarkStart w:id="438" w:name="_Toc161266661"/>
      <w:bookmarkStart w:id="439" w:name="_Toc163534499"/>
      <w:r w:rsidRPr="00532D1D">
        <w:t>2.1. Данные базового уровня потребления тепла на цели теплоснабжения</w:t>
      </w:r>
      <w:bookmarkEnd w:id="438"/>
      <w:bookmarkEnd w:id="439"/>
    </w:p>
    <w:p w14:paraId="2DA529AF" w14:textId="77777777" w:rsidR="008D290F" w:rsidRDefault="004207FD" w:rsidP="00A925C1">
      <w:pPr>
        <w:pStyle w:val="a6"/>
      </w:pPr>
      <w:r w:rsidRPr="00532D1D">
        <w:t xml:space="preserve">В таблице 2.1.1. представлена </w:t>
      </w:r>
      <w:r w:rsidR="00285F2D" w:rsidRPr="00532D1D">
        <w:t xml:space="preserve">тепловая нагрузка </w:t>
      </w:r>
      <w:r w:rsidRPr="00532D1D">
        <w:t xml:space="preserve">в </w:t>
      </w:r>
      <w:r w:rsidR="00BE327C" w:rsidRPr="00532D1D">
        <w:t>сельском</w:t>
      </w:r>
      <w:r w:rsidR="0054173D" w:rsidRPr="00532D1D">
        <w:t xml:space="preserve"> </w:t>
      </w:r>
      <w:r w:rsidR="00D4798C" w:rsidRPr="00532D1D">
        <w:t>поселении</w:t>
      </w:r>
      <w:r w:rsidRPr="00532D1D">
        <w:t xml:space="preserve"> за </w:t>
      </w:r>
      <w:r w:rsidR="00133769" w:rsidRPr="00532D1D">
        <w:t>2023</w:t>
      </w:r>
      <w:r w:rsidRPr="00532D1D">
        <w:t xml:space="preserve"> год.</w:t>
      </w:r>
      <w:r w:rsidR="00E63E6E">
        <w:t xml:space="preserve"> </w:t>
      </w:r>
    </w:p>
    <w:p w14:paraId="01D73812" w14:textId="19ECD49C" w:rsidR="004207FD" w:rsidRPr="00532D1D" w:rsidRDefault="004207FD" w:rsidP="00A925C1">
      <w:pPr>
        <w:pStyle w:val="a6"/>
      </w:pPr>
      <w:r w:rsidRPr="00532D1D">
        <w:t>В таблице 2.1.</w:t>
      </w:r>
      <w:r w:rsidR="0084510F" w:rsidRPr="00532D1D">
        <w:t>2</w:t>
      </w:r>
      <w:r w:rsidRPr="00532D1D">
        <w:t>. представлен</w:t>
      </w:r>
      <w:r w:rsidR="0084510F" w:rsidRPr="00532D1D">
        <w:t xml:space="preserve"> объем потреблени</w:t>
      </w:r>
      <w:r w:rsidR="00E9206D" w:rsidRPr="00532D1D">
        <w:t>я</w:t>
      </w:r>
      <w:r w:rsidR="0084510F" w:rsidRPr="00532D1D">
        <w:t xml:space="preserve"> тепловой энергии потребителями систем теплоснабжения в </w:t>
      </w:r>
      <w:r w:rsidR="00BE327C" w:rsidRPr="00532D1D">
        <w:t>сельском</w:t>
      </w:r>
      <w:r w:rsidR="008025E7" w:rsidRPr="00532D1D">
        <w:t xml:space="preserve"> </w:t>
      </w:r>
      <w:r w:rsidR="00D4798C" w:rsidRPr="00532D1D">
        <w:t>поселении</w:t>
      </w:r>
      <w:r w:rsidR="0084510F" w:rsidRPr="00532D1D">
        <w:t xml:space="preserve"> за </w:t>
      </w:r>
      <w:r w:rsidR="00133769" w:rsidRPr="00532D1D">
        <w:t>2023</w:t>
      </w:r>
      <w:r w:rsidR="0084510F" w:rsidRPr="00532D1D">
        <w:t>год.</w:t>
      </w:r>
    </w:p>
    <w:p w14:paraId="1AB7E0C4" w14:textId="19F8F6DC" w:rsidR="00FC0849" w:rsidRPr="00532D1D" w:rsidRDefault="006E3989" w:rsidP="00A925C1">
      <w:pPr>
        <w:pStyle w:val="a4"/>
        <w:spacing w:line="240" w:lineRule="auto"/>
      </w:pPr>
      <w:bookmarkStart w:id="440" w:name="_Toc161266662"/>
      <w:bookmarkStart w:id="441" w:name="_Toc163534500"/>
      <w:r w:rsidRPr="00532D1D">
        <w:t>2.2. Прогнозы приростов площади строительных фондов,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дома, индивидуальные жилые дома, общественные здания, производственные здания промышленных предприятий, на каждом этапе</w:t>
      </w:r>
      <w:bookmarkEnd w:id="440"/>
      <w:bookmarkEnd w:id="441"/>
    </w:p>
    <w:p w14:paraId="167C25C1" w14:textId="0DEA5BA9" w:rsidR="00AF76DE" w:rsidRPr="00A97E0C" w:rsidRDefault="00AF76DE" w:rsidP="000C03D8">
      <w:pPr>
        <w:pStyle w:val="a6"/>
        <w:sectPr w:rsidR="00AF76DE" w:rsidRPr="00A97E0C" w:rsidSect="004C0011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14:paraId="0D6EFF64" w14:textId="7FC40F83" w:rsidR="003A5E12" w:rsidRPr="00E06E13" w:rsidRDefault="003A5E12" w:rsidP="00A925C1">
      <w:pPr>
        <w:pStyle w:val="a8"/>
      </w:pPr>
      <w:bookmarkStart w:id="442" w:name="_Toc161265754"/>
      <w:bookmarkStart w:id="443" w:name="sub_123231"/>
      <w:r w:rsidRPr="00E06E13">
        <w:lastRenderedPageBreak/>
        <w:t xml:space="preserve">Таблица 2.1.1. Тепловая нагрузка в </w:t>
      </w:r>
      <w:r w:rsidR="00BE327C" w:rsidRPr="00E06E13">
        <w:t>сельском</w:t>
      </w:r>
      <w:r w:rsidR="00B83547" w:rsidRPr="00E06E13">
        <w:t xml:space="preserve"> </w:t>
      </w:r>
      <w:r w:rsidR="00D4798C" w:rsidRPr="00E06E13">
        <w:t>поселении</w:t>
      </w:r>
      <w:r w:rsidRPr="00E06E13">
        <w:t xml:space="preserve"> за </w:t>
      </w:r>
      <w:r w:rsidR="00133769" w:rsidRPr="00E06E13">
        <w:t>2023</w:t>
      </w:r>
      <w:r w:rsidRPr="00E06E13">
        <w:t xml:space="preserve"> год</w:t>
      </w:r>
      <w:bookmarkEnd w:id="442"/>
    </w:p>
    <w:tbl>
      <w:tblPr>
        <w:tblW w:w="5158" w:type="pct"/>
        <w:tblLook w:val="04A0" w:firstRow="1" w:lastRow="0" w:firstColumn="1" w:lastColumn="0" w:noHBand="0" w:noVBand="1"/>
      </w:tblPr>
      <w:tblGrid>
        <w:gridCol w:w="962"/>
        <w:gridCol w:w="5119"/>
        <w:gridCol w:w="1457"/>
        <w:gridCol w:w="979"/>
        <w:gridCol w:w="1123"/>
        <w:gridCol w:w="1457"/>
        <w:gridCol w:w="931"/>
        <w:gridCol w:w="1078"/>
        <w:gridCol w:w="1914"/>
      </w:tblGrid>
      <w:tr w:rsidR="003D54B3" w:rsidRPr="00E06E13" w14:paraId="1161199D" w14:textId="77777777" w:rsidTr="000C03D8">
        <w:trPr>
          <w:trHeight w:val="20"/>
        </w:trPr>
        <w:tc>
          <w:tcPr>
            <w:tcW w:w="32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bookmarkEnd w:id="443"/>
          <w:p w14:paraId="7C802491" w14:textId="40C4BA1D" w:rsidR="003D54B3" w:rsidRPr="00E06E13" w:rsidRDefault="003D54B3" w:rsidP="00A925C1">
            <w:pPr>
              <w:jc w:val="center"/>
              <w:rPr>
                <w:color w:val="000000"/>
                <w:szCs w:val="28"/>
              </w:rPr>
            </w:pPr>
            <w:r w:rsidRPr="00E06E13">
              <w:rPr>
                <w:color w:val="000000"/>
                <w:szCs w:val="28"/>
              </w:rPr>
              <w:t>№ </w:t>
            </w:r>
            <w:r w:rsidR="00A16655" w:rsidRPr="00E06E13">
              <w:rPr>
                <w:color w:val="000000"/>
                <w:szCs w:val="28"/>
              </w:rPr>
              <w:t>пп</w:t>
            </w:r>
          </w:p>
        </w:tc>
        <w:tc>
          <w:tcPr>
            <w:tcW w:w="170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07BA1F" w14:textId="77777777" w:rsidR="003D54B3" w:rsidRPr="00E06E13" w:rsidRDefault="003D54B3" w:rsidP="00A925C1">
            <w:pPr>
              <w:jc w:val="center"/>
              <w:rPr>
                <w:color w:val="000000"/>
                <w:szCs w:val="28"/>
              </w:rPr>
            </w:pPr>
            <w:r w:rsidRPr="00E06E13">
              <w:rPr>
                <w:color w:val="000000"/>
                <w:szCs w:val="28"/>
              </w:rPr>
              <w:t>Наименование ТСО</w:t>
            </w:r>
          </w:p>
        </w:tc>
        <w:tc>
          <w:tcPr>
            <w:tcW w:w="2338" w:type="pct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7C2362" w14:textId="77777777" w:rsidR="003D54B3" w:rsidRPr="00E06E13" w:rsidRDefault="003D54B3" w:rsidP="00A925C1">
            <w:pPr>
              <w:jc w:val="center"/>
              <w:rPr>
                <w:color w:val="000000"/>
                <w:szCs w:val="28"/>
              </w:rPr>
            </w:pPr>
            <w:r w:rsidRPr="00E06E13">
              <w:rPr>
                <w:color w:val="000000"/>
                <w:szCs w:val="28"/>
              </w:rPr>
              <w:t>Расчетные тепловые нагрузки, Гкал/ч</w:t>
            </w:r>
          </w:p>
        </w:tc>
        <w:tc>
          <w:tcPr>
            <w:tcW w:w="63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66448F" w14:textId="77777777" w:rsidR="003D54B3" w:rsidRPr="00E06E13" w:rsidRDefault="003D54B3" w:rsidP="00A925C1">
            <w:pPr>
              <w:jc w:val="center"/>
              <w:rPr>
                <w:color w:val="000000"/>
                <w:szCs w:val="28"/>
              </w:rPr>
            </w:pPr>
            <w:r w:rsidRPr="00E06E13">
              <w:rPr>
                <w:color w:val="000000"/>
                <w:szCs w:val="28"/>
              </w:rPr>
              <w:t>Всего суммарная нагрузка</w:t>
            </w:r>
          </w:p>
        </w:tc>
      </w:tr>
      <w:tr w:rsidR="003D54B3" w:rsidRPr="00E06E13" w14:paraId="157ACDD1" w14:textId="77777777" w:rsidTr="000C03D8">
        <w:trPr>
          <w:trHeight w:val="20"/>
        </w:trPr>
        <w:tc>
          <w:tcPr>
            <w:tcW w:w="3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2052A8" w14:textId="77777777" w:rsidR="003D54B3" w:rsidRPr="00E06E13" w:rsidRDefault="003D54B3" w:rsidP="00A925C1">
            <w:pPr>
              <w:rPr>
                <w:color w:val="000000"/>
                <w:szCs w:val="28"/>
              </w:rPr>
            </w:pPr>
          </w:p>
        </w:tc>
        <w:tc>
          <w:tcPr>
            <w:tcW w:w="170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0FE0D4" w14:textId="77777777" w:rsidR="003D54B3" w:rsidRPr="00E06E13" w:rsidRDefault="003D54B3" w:rsidP="00A925C1">
            <w:pPr>
              <w:rPr>
                <w:color w:val="000000"/>
                <w:szCs w:val="28"/>
              </w:rPr>
            </w:pPr>
          </w:p>
        </w:tc>
        <w:tc>
          <w:tcPr>
            <w:tcW w:w="1185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311124" w14:textId="77777777" w:rsidR="003D54B3" w:rsidRPr="00E06E13" w:rsidRDefault="003D54B3" w:rsidP="00A925C1">
            <w:pPr>
              <w:jc w:val="center"/>
              <w:rPr>
                <w:color w:val="000000"/>
                <w:szCs w:val="28"/>
              </w:rPr>
            </w:pPr>
            <w:r w:rsidRPr="00E06E13">
              <w:rPr>
                <w:color w:val="000000"/>
                <w:szCs w:val="28"/>
              </w:rPr>
              <w:t>население</w:t>
            </w:r>
          </w:p>
        </w:tc>
        <w:tc>
          <w:tcPr>
            <w:tcW w:w="1154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6B49AC" w14:textId="77777777" w:rsidR="003D54B3" w:rsidRPr="00E06E13" w:rsidRDefault="003D54B3" w:rsidP="00A925C1">
            <w:pPr>
              <w:jc w:val="center"/>
              <w:rPr>
                <w:color w:val="000000"/>
                <w:szCs w:val="28"/>
              </w:rPr>
            </w:pPr>
            <w:r w:rsidRPr="00E06E13">
              <w:rPr>
                <w:color w:val="000000"/>
                <w:szCs w:val="28"/>
              </w:rPr>
              <w:t>Бюджетные и прочие потребители</w:t>
            </w:r>
          </w:p>
        </w:tc>
        <w:tc>
          <w:tcPr>
            <w:tcW w:w="63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F64326" w14:textId="77777777" w:rsidR="003D54B3" w:rsidRPr="00E06E13" w:rsidRDefault="003D54B3" w:rsidP="00A925C1">
            <w:pPr>
              <w:rPr>
                <w:color w:val="000000"/>
                <w:szCs w:val="28"/>
              </w:rPr>
            </w:pPr>
          </w:p>
        </w:tc>
      </w:tr>
      <w:tr w:rsidR="003D54B3" w:rsidRPr="00E06E13" w14:paraId="3A8BB844" w14:textId="77777777" w:rsidTr="000C03D8">
        <w:trPr>
          <w:trHeight w:val="20"/>
        </w:trPr>
        <w:tc>
          <w:tcPr>
            <w:tcW w:w="3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368991" w14:textId="77777777" w:rsidR="003D54B3" w:rsidRPr="00E06E13" w:rsidRDefault="003D54B3" w:rsidP="00A925C1">
            <w:pPr>
              <w:rPr>
                <w:color w:val="000000"/>
                <w:szCs w:val="28"/>
              </w:rPr>
            </w:pPr>
          </w:p>
        </w:tc>
        <w:tc>
          <w:tcPr>
            <w:tcW w:w="170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4853D1" w14:textId="77777777" w:rsidR="003D54B3" w:rsidRPr="00E06E13" w:rsidRDefault="003D54B3" w:rsidP="00A925C1">
            <w:pPr>
              <w:rPr>
                <w:color w:val="000000"/>
                <w:szCs w:val="28"/>
              </w:rPr>
            </w:pP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C47874" w14:textId="77777777" w:rsidR="003D54B3" w:rsidRPr="00E06E13" w:rsidRDefault="003D54B3" w:rsidP="00A925C1">
            <w:pPr>
              <w:jc w:val="center"/>
              <w:rPr>
                <w:color w:val="000000"/>
                <w:szCs w:val="28"/>
              </w:rPr>
            </w:pPr>
            <w:r w:rsidRPr="00E06E13">
              <w:rPr>
                <w:color w:val="000000"/>
                <w:szCs w:val="28"/>
              </w:rPr>
              <w:t>отопление и вент.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4DD9FA" w14:textId="77777777" w:rsidR="003D54B3" w:rsidRPr="00E06E13" w:rsidRDefault="003D54B3" w:rsidP="00A925C1">
            <w:pPr>
              <w:jc w:val="center"/>
              <w:rPr>
                <w:color w:val="000000"/>
                <w:szCs w:val="28"/>
              </w:rPr>
            </w:pPr>
            <w:r w:rsidRPr="00E06E13">
              <w:rPr>
                <w:color w:val="000000"/>
                <w:szCs w:val="28"/>
              </w:rPr>
              <w:t>ГВС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B00B82" w14:textId="77777777" w:rsidR="003D54B3" w:rsidRPr="00E06E13" w:rsidRDefault="003D54B3" w:rsidP="00A925C1">
            <w:pPr>
              <w:jc w:val="center"/>
              <w:rPr>
                <w:color w:val="000000"/>
                <w:szCs w:val="28"/>
              </w:rPr>
            </w:pPr>
            <w:r w:rsidRPr="00E06E13">
              <w:rPr>
                <w:color w:val="000000"/>
                <w:szCs w:val="28"/>
              </w:rPr>
              <w:t>Всего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CB66334" w14:textId="77777777" w:rsidR="003D54B3" w:rsidRPr="00E06E13" w:rsidRDefault="003D54B3" w:rsidP="00A925C1">
            <w:pPr>
              <w:jc w:val="center"/>
              <w:rPr>
                <w:color w:val="000000"/>
                <w:szCs w:val="28"/>
              </w:rPr>
            </w:pPr>
            <w:r w:rsidRPr="00E06E13">
              <w:rPr>
                <w:color w:val="000000"/>
                <w:szCs w:val="28"/>
              </w:rPr>
              <w:t>отопление и вент.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0887B9" w14:textId="77777777" w:rsidR="003D54B3" w:rsidRPr="00E06E13" w:rsidRDefault="003D54B3" w:rsidP="00A925C1">
            <w:pPr>
              <w:jc w:val="center"/>
              <w:rPr>
                <w:color w:val="000000"/>
                <w:szCs w:val="28"/>
              </w:rPr>
            </w:pPr>
            <w:r w:rsidRPr="00E06E13">
              <w:rPr>
                <w:color w:val="000000"/>
                <w:szCs w:val="28"/>
              </w:rPr>
              <w:t>ГВС</w:t>
            </w:r>
          </w:p>
        </w:tc>
        <w:tc>
          <w:tcPr>
            <w:tcW w:w="3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4BA922" w14:textId="77777777" w:rsidR="003D54B3" w:rsidRPr="00E06E13" w:rsidRDefault="003D54B3" w:rsidP="00A925C1">
            <w:pPr>
              <w:jc w:val="center"/>
              <w:rPr>
                <w:color w:val="000000"/>
                <w:szCs w:val="28"/>
              </w:rPr>
            </w:pPr>
            <w:r w:rsidRPr="00E06E13">
              <w:rPr>
                <w:color w:val="000000"/>
                <w:szCs w:val="28"/>
              </w:rPr>
              <w:t>Всего</w:t>
            </w:r>
          </w:p>
        </w:tc>
        <w:tc>
          <w:tcPr>
            <w:tcW w:w="63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A470E4" w14:textId="77777777" w:rsidR="003D54B3" w:rsidRPr="00E06E13" w:rsidRDefault="003D54B3" w:rsidP="00A925C1">
            <w:pPr>
              <w:rPr>
                <w:color w:val="000000"/>
                <w:szCs w:val="28"/>
              </w:rPr>
            </w:pPr>
          </w:p>
        </w:tc>
      </w:tr>
      <w:tr w:rsidR="00466CE0" w:rsidRPr="00E06E13" w14:paraId="5BE3B678" w14:textId="77777777" w:rsidTr="000C03D8">
        <w:trPr>
          <w:trHeight w:val="20"/>
        </w:trPr>
        <w:tc>
          <w:tcPr>
            <w:tcW w:w="3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28CF96" w14:textId="77777777" w:rsidR="00466CE0" w:rsidRPr="00E06E13" w:rsidRDefault="00466CE0" w:rsidP="00466CE0">
            <w:pPr>
              <w:rPr>
                <w:color w:val="000000"/>
                <w:szCs w:val="28"/>
              </w:rPr>
            </w:pPr>
            <w:r w:rsidRPr="00E06E13">
              <w:rPr>
                <w:color w:val="000000"/>
                <w:szCs w:val="28"/>
              </w:rPr>
              <w:t>1</w:t>
            </w:r>
          </w:p>
        </w:tc>
        <w:tc>
          <w:tcPr>
            <w:tcW w:w="1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B080E3" w14:textId="683D5CD9" w:rsidR="00466CE0" w:rsidRPr="00E06E13" w:rsidRDefault="00466CE0" w:rsidP="00466CE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ООО «УРТИ»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B4D64AD" w14:textId="6233ED0E" w:rsidR="00466CE0" w:rsidRPr="00E06E13" w:rsidRDefault="00466CE0" w:rsidP="00466CE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9.970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31BFD04" w14:textId="7D1A161D" w:rsidR="00466CE0" w:rsidRPr="00E06E13" w:rsidRDefault="00466CE0" w:rsidP="00466CE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9.950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3C656D2" w14:textId="6651243C" w:rsidR="00466CE0" w:rsidRPr="00E06E13" w:rsidRDefault="00466CE0" w:rsidP="00466CE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19.920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AFDA45C" w14:textId="4B868405" w:rsidR="00466CE0" w:rsidRPr="00E06E13" w:rsidRDefault="00466CE0" w:rsidP="00466CE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1.435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F9730D2" w14:textId="0283A0FE" w:rsidR="00466CE0" w:rsidRPr="00E06E13" w:rsidRDefault="00466CE0" w:rsidP="00466CE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0.471</w:t>
            </w:r>
          </w:p>
        </w:tc>
        <w:tc>
          <w:tcPr>
            <w:tcW w:w="3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638A222" w14:textId="0A028594" w:rsidR="00466CE0" w:rsidRPr="00E06E13" w:rsidRDefault="00466CE0" w:rsidP="00466CE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1.906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5B0D4E2" w14:textId="1645125B" w:rsidR="00466CE0" w:rsidRPr="00E06E13" w:rsidRDefault="00466CE0" w:rsidP="00466CE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21.826</w:t>
            </w:r>
          </w:p>
        </w:tc>
      </w:tr>
      <w:tr w:rsidR="00466CE0" w:rsidRPr="00E06E13" w14:paraId="72D1E9CE" w14:textId="77777777" w:rsidTr="000C03D8">
        <w:trPr>
          <w:trHeight w:val="20"/>
        </w:trPr>
        <w:tc>
          <w:tcPr>
            <w:tcW w:w="3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DC07AA" w14:textId="77777777" w:rsidR="00466CE0" w:rsidRPr="00E06E13" w:rsidRDefault="00466CE0" w:rsidP="00466CE0">
            <w:pPr>
              <w:rPr>
                <w:color w:val="000000"/>
                <w:szCs w:val="28"/>
              </w:rPr>
            </w:pPr>
            <w:r w:rsidRPr="00E06E13">
              <w:rPr>
                <w:color w:val="000000"/>
                <w:szCs w:val="28"/>
              </w:rPr>
              <w:t>2</w:t>
            </w:r>
          </w:p>
        </w:tc>
        <w:tc>
          <w:tcPr>
            <w:tcW w:w="17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1ED815" w14:textId="46E989E6" w:rsidR="00466CE0" w:rsidRPr="00E06E13" w:rsidRDefault="00466CE0" w:rsidP="00466CE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ООО «Теплоснаб»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F545081" w14:textId="72DDE3D4" w:rsidR="00466CE0" w:rsidRPr="00E06E13" w:rsidRDefault="00466CE0" w:rsidP="00466CE0">
            <w:pPr>
              <w:jc w:val="center"/>
              <w:rPr>
                <w:color w:val="000000"/>
                <w:szCs w:val="28"/>
                <w:lang w:val="en-US"/>
              </w:rPr>
            </w:pPr>
            <w:r>
              <w:rPr>
                <w:color w:val="000000"/>
                <w:szCs w:val="28"/>
              </w:rPr>
              <w:t>4.612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A14B83" w14:textId="457A33C0" w:rsidR="00466CE0" w:rsidRPr="00E06E13" w:rsidRDefault="00466CE0" w:rsidP="00466CE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2.542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6DADAF2" w14:textId="7C2030C7" w:rsidR="00466CE0" w:rsidRPr="00E06E13" w:rsidRDefault="00466CE0" w:rsidP="00466CE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7.155</w:t>
            </w:r>
          </w:p>
        </w:tc>
        <w:tc>
          <w:tcPr>
            <w:tcW w:w="4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50E6795" w14:textId="5AA195B6" w:rsidR="00466CE0" w:rsidRPr="00E06E13" w:rsidRDefault="00466CE0" w:rsidP="00466CE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0.613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4A887BC" w14:textId="03F94FF2" w:rsidR="00466CE0" w:rsidRPr="00E06E13" w:rsidRDefault="00466CE0" w:rsidP="00466CE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3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06C1182" w14:textId="604B285E" w:rsidR="00466CE0" w:rsidRPr="00E06E13" w:rsidRDefault="00466CE0" w:rsidP="00466CE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0.613</w:t>
            </w:r>
          </w:p>
        </w:tc>
        <w:tc>
          <w:tcPr>
            <w:tcW w:w="6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CE89CBE" w14:textId="66BD2B84" w:rsidR="00466CE0" w:rsidRPr="00E06E13" w:rsidRDefault="00466CE0" w:rsidP="00466CE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7.768</w:t>
            </w:r>
          </w:p>
        </w:tc>
      </w:tr>
    </w:tbl>
    <w:p w14:paraId="2BEC1B48" w14:textId="055BF514" w:rsidR="003A5E12" w:rsidRPr="00E06E13" w:rsidRDefault="003A5E12" w:rsidP="00A925C1">
      <w:pPr>
        <w:pStyle w:val="a8"/>
      </w:pPr>
      <w:bookmarkStart w:id="444" w:name="_Toc161265755"/>
      <w:bookmarkStart w:id="445" w:name="sub_123232"/>
      <w:r w:rsidRPr="00E06E13">
        <w:t xml:space="preserve">Таблица 2.1.2. Объем потребления тепловой энергии потребителями систем теплоснабжения в </w:t>
      </w:r>
      <w:r w:rsidR="00BE327C" w:rsidRPr="00E06E13">
        <w:t>сельском</w:t>
      </w:r>
      <w:r w:rsidR="00B83547" w:rsidRPr="00E06E13">
        <w:t xml:space="preserve"> </w:t>
      </w:r>
      <w:r w:rsidR="00D4798C" w:rsidRPr="00E06E13">
        <w:t>поселении</w:t>
      </w:r>
      <w:r w:rsidRPr="00E06E13">
        <w:t xml:space="preserve"> за </w:t>
      </w:r>
      <w:r w:rsidR="00133769" w:rsidRPr="00E06E13">
        <w:t>2023</w:t>
      </w:r>
      <w:r w:rsidRPr="00E06E13">
        <w:t>год</w:t>
      </w:r>
      <w:bookmarkEnd w:id="444"/>
    </w:p>
    <w:tbl>
      <w:tblPr>
        <w:tblW w:w="15021" w:type="dxa"/>
        <w:tblLayout w:type="fixed"/>
        <w:tblLook w:val="04A0" w:firstRow="1" w:lastRow="0" w:firstColumn="1" w:lastColumn="0" w:noHBand="0" w:noVBand="1"/>
      </w:tblPr>
      <w:tblGrid>
        <w:gridCol w:w="1004"/>
        <w:gridCol w:w="4236"/>
        <w:gridCol w:w="1559"/>
        <w:gridCol w:w="1275"/>
        <w:gridCol w:w="1432"/>
        <w:gridCol w:w="7"/>
        <w:gridCol w:w="1268"/>
        <w:gridCol w:w="991"/>
        <w:gridCol w:w="1406"/>
        <w:gridCol w:w="1843"/>
      </w:tblGrid>
      <w:tr w:rsidR="000C03D8" w:rsidRPr="00E06E13" w14:paraId="25C020CC" w14:textId="77777777" w:rsidTr="005C71B7">
        <w:trPr>
          <w:trHeight w:val="20"/>
          <w:tblHeader/>
        </w:trPr>
        <w:tc>
          <w:tcPr>
            <w:tcW w:w="100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bookmarkEnd w:id="445"/>
          <w:p w14:paraId="14764E3A" w14:textId="0D336910" w:rsidR="000C03D8" w:rsidRPr="00E06E13" w:rsidRDefault="000C03D8" w:rsidP="00A925C1">
            <w:pPr>
              <w:jc w:val="center"/>
              <w:rPr>
                <w:color w:val="000000"/>
                <w:szCs w:val="28"/>
              </w:rPr>
            </w:pPr>
            <w:r w:rsidRPr="00E06E13">
              <w:rPr>
                <w:color w:val="000000"/>
                <w:szCs w:val="28"/>
              </w:rPr>
              <w:t>№ пп</w:t>
            </w:r>
          </w:p>
        </w:tc>
        <w:tc>
          <w:tcPr>
            <w:tcW w:w="42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A3CC75" w14:textId="77777777" w:rsidR="000C03D8" w:rsidRPr="00E06E13" w:rsidRDefault="000C03D8" w:rsidP="00A925C1">
            <w:pPr>
              <w:jc w:val="center"/>
              <w:rPr>
                <w:color w:val="000000"/>
                <w:szCs w:val="28"/>
              </w:rPr>
            </w:pPr>
            <w:r w:rsidRPr="00E06E13">
              <w:rPr>
                <w:color w:val="000000"/>
                <w:szCs w:val="28"/>
              </w:rPr>
              <w:t>Наименование ТСО</w:t>
            </w:r>
          </w:p>
        </w:tc>
        <w:tc>
          <w:tcPr>
            <w:tcW w:w="793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E75F9F" w14:textId="77777777" w:rsidR="000C03D8" w:rsidRPr="00E06E13" w:rsidRDefault="000C03D8" w:rsidP="00A925C1">
            <w:pPr>
              <w:jc w:val="center"/>
              <w:rPr>
                <w:color w:val="000000"/>
                <w:szCs w:val="28"/>
              </w:rPr>
            </w:pPr>
            <w:r w:rsidRPr="00E06E13">
              <w:rPr>
                <w:color w:val="000000"/>
                <w:szCs w:val="28"/>
              </w:rPr>
              <w:t>Потребление тепловой энергии, Гкал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64C3CAA" w14:textId="19782A40" w:rsidR="000C03D8" w:rsidRPr="00E06E13" w:rsidRDefault="000C03D8" w:rsidP="00A925C1">
            <w:pPr>
              <w:jc w:val="center"/>
              <w:rPr>
                <w:color w:val="000000"/>
                <w:szCs w:val="28"/>
              </w:rPr>
            </w:pPr>
            <w:r w:rsidRPr="00E06E13">
              <w:rPr>
                <w:color w:val="000000"/>
                <w:szCs w:val="28"/>
              </w:rPr>
              <w:t>Всего суммарное потребление</w:t>
            </w:r>
          </w:p>
        </w:tc>
      </w:tr>
      <w:tr w:rsidR="000C03D8" w:rsidRPr="00E06E13" w14:paraId="7D0B70A8" w14:textId="77777777" w:rsidTr="005C71B7">
        <w:trPr>
          <w:trHeight w:val="20"/>
          <w:tblHeader/>
        </w:trPr>
        <w:tc>
          <w:tcPr>
            <w:tcW w:w="10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B7002F" w14:textId="77777777" w:rsidR="000C03D8" w:rsidRPr="00E06E13" w:rsidRDefault="000C03D8" w:rsidP="00A925C1">
            <w:pPr>
              <w:rPr>
                <w:color w:val="000000"/>
                <w:szCs w:val="28"/>
              </w:rPr>
            </w:pPr>
          </w:p>
        </w:tc>
        <w:tc>
          <w:tcPr>
            <w:tcW w:w="42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8EEF41" w14:textId="77777777" w:rsidR="000C03D8" w:rsidRPr="00E06E13" w:rsidRDefault="000C03D8" w:rsidP="00A925C1">
            <w:pPr>
              <w:rPr>
                <w:color w:val="000000"/>
                <w:szCs w:val="28"/>
              </w:rPr>
            </w:pPr>
          </w:p>
        </w:tc>
        <w:tc>
          <w:tcPr>
            <w:tcW w:w="427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7D64D6" w14:textId="77777777" w:rsidR="000C03D8" w:rsidRPr="00E06E13" w:rsidRDefault="000C03D8" w:rsidP="00A925C1">
            <w:pPr>
              <w:jc w:val="center"/>
              <w:rPr>
                <w:color w:val="000000"/>
                <w:szCs w:val="28"/>
              </w:rPr>
            </w:pPr>
            <w:r w:rsidRPr="00E06E13">
              <w:rPr>
                <w:color w:val="000000"/>
                <w:szCs w:val="28"/>
              </w:rPr>
              <w:t>Население</w:t>
            </w:r>
          </w:p>
        </w:tc>
        <w:tc>
          <w:tcPr>
            <w:tcW w:w="366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921F83" w14:textId="77777777" w:rsidR="000C03D8" w:rsidRPr="00E06E13" w:rsidRDefault="000C03D8" w:rsidP="00A925C1">
            <w:pPr>
              <w:jc w:val="center"/>
              <w:rPr>
                <w:color w:val="000000"/>
                <w:szCs w:val="28"/>
              </w:rPr>
            </w:pPr>
            <w:r w:rsidRPr="00E06E13">
              <w:rPr>
                <w:color w:val="000000"/>
                <w:szCs w:val="28"/>
              </w:rPr>
              <w:t>Бюдж. и прочие потреб.</w:t>
            </w:r>
          </w:p>
        </w:tc>
        <w:tc>
          <w:tcPr>
            <w:tcW w:w="184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0CFC027" w14:textId="77777777" w:rsidR="000C03D8" w:rsidRPr="00E06E13" w:rsidRDefault="000C03D8" w:rsidP="00A925C1">
            <w:pPr>
              <w:rPr>
                <w:color w:val="000000"/>
                <w:szCs w:val="28"/>
              </w:rPr>
            </w:pPr>
          </w:p>
        </w:tc>
      </w:tr>
      <w:tr w:rsidR="000C03D8" w:rsidRPr="00E06E13" w14:paraId="646D01BF" w14:textId="77777777" w:rsidTr="005C71B7">
        <w:trPr>
          <w:trHeight w:val="20"/>
          <w:tblHeader/>
        </w:trPr>
        <w:tc>
          <w:tcPr>
            <w:tcW w:w="10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EDCABA" w14:textId="77777777" w:rsidR="000C03D8" w:rsidRPr="00E06E13" w:rsidRDefault="000C03D8" w:rsidP="00A925C1">
            <w:pPr>
              <w:rPr>
                <w:color w:val="000000"/>
                <w:szCs w:val="28"/>
              </w:rPr>
            </w:pPr>
          </w:p>
        </w:tc>
        <w:tc>
          <w:tcPr>
            <w:tcW w:w="42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871869" w14:textId="77777777" w:rsidR="000C03D8" w:rsidRPr="00E06E13" w:rsidRDefault="000C03D8" w:rsidP="00A925C1">
            <w:pPr>
              <w:rPr>
                <w:color w:val="000000"/>
                <w:szCs w:val="28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CC061FE" w14:textId="77777777" w:rsidR="000C03D8" w:rsidRPr="00E06E13" w:rsidRDefault="000C03D8" w:rsidP="00A925C1">
            <w:pPr>
              <w:jc w:val="center"/>
              <w:rPr>
                <w:color w:val="000000"/>
                <w:szCs w:val="28"/>
              </w:rPr>
            </w:pPr>
            <w:r w:rsidRPr="00E06E13">
              <w:rPr>
                <w:color w:val="000000"/>
                <w:szCs w:val="28"/>
              </w:rPr>
              <w:t>отопление и вент.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7C0BB0" w14:textId="77777777" w:rsidR="000C03D8" w:rsidRPr="00E06E13" w:rsidRDefault="000C03D8" w:rsidP="00A925C1">
            <w:pPr>
              <w:jc w:val="center"/>
              <w:rPr>
                <w:color w:val="000000"/>
                <w:szCs w:val="28"/>
              </w:rPr>
            </w:pPr>
            <w:r w:rsidRPr="00E06E13">
              <w:rPr>
                <w:color w:val="000000"/>
                <w:szCs w:val="28"/>
              </w:rPr>
              <w:t>ГВС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D9448A" w14:textId="77777777" w:rsidR="000C03D8" w:rsidRPr="00E06E13" w:rsidRDefault="000C03D8" w:rsidP="00A925C1">
            <w:pPr>
              <w:jc w:val="center"/>
              <w:rPr>
                <w:color w:val="000000"/>
                <w:szCs w:val="28"/>
              </w:rPr>
            </w:pPr>
            <w:r w:rsidRPr="00E06E13">
              <w:rPr>
                <w:color w:val="000000"/>
                <w:szCs w:val="28"/>
              </w:rPr>
              <w:t>Всего</w:t>
            </w:r>
          </w:p>
        </w:tc>
        <w:tc>
          <w:tcPr>
            <w:tcW w:w="12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2747A9" w14:textId="77777777" w:rsidR="000C03D8" w:rsidRPr="00E06E13" w:rsidRDefault="000C03D8" w:rsidP="00A925C1">
            <w:pPr>
              <w:jc w:val="center"/>
              <w:rPr>
                <w:color w:val="000000"/>
                <w:szCs w:val="28"/>
              </w:rPr>
            </w:pPr>
            <w:r w:rsidRPr="00E06E13">
              <w:rPr>
                <w:color w:val="000000"/>
                <w:szCs w:val="28"/>
              </w:rPr>
              <w:t>отопление и вент.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F4FD08" w14:textId="77777777" w:rsidR="000C03D8" w:rsidRPr="00E06E13" w:rsidRDefault="000C03D8" w:rsidP="00A925C1">
            <w:pPr>
              <w:jc w:val="center"/>
              <w:rPr>
                <w:color w:val="000000"/>
                <w:szCs w:val="28"/>
              </w:rPr>
            </w:pPr>
            <w:r w:rsidRPr="00E06E13">
              <w:rPr>
                <w:color w:val="000000"/>
                <w:szCs w:val="28"/>
              </w:rPr>
              <w:t>ГВС</w:t>
            </w:r>
          </w:p>
        </w:tc>
        <w:tc>
          <w:tcPr>
            <w:tcW w:w="14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9BDF31" w14:textId="77777777" w:rsidR="000C03D8" w:rsidRPr="00E06E13" w:rsidRDefault="000C03D8" w:rsidP="00A925C1">
            <w:pPr>
              <w:jc w:val="center"/>
              <w:rPr>
                <w:color w:val="000000"/>
                <w:szCs w:val="28"/>
              </w:rPr>
            </w:pPr>
            <w:r w:rsidRPr="00E06E13">
              <w:rPr>
                <w:color w:val="000000"/>
                <w:szCs w:val="28"/>
              </w:rPr>
              <w:t>Всего</w:t>
            </w:r>
          </w:p>
        </w:tc>
        <w:tc>
          <w:tcPr>
            <w:tcW w:w="184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CE38FC" w14:textId="77777777" w:rsidR="000C03D8" w:rsidRPr="00E06E13" w:rsidRDefault="000C03D8" w:rsidP="00A925C1">
            <w:pPr>
              <w:rPr>
                <w:color w:val="000000"/>
                <w:szCs w:val="28"/>
              </w:rPr>
            </w:pPr>
          </w:p>
        </w:tc>
      </w:tr>
      <w:tr w:rsidR="00466CE0" w:rsidRPr="00E06E13" w14:paraId="2A4E9B0F" w14:textId="77777777" w:rsidTr="000C03D8">
        <w:trPr>
          <w:trHeight w:val="20"/>
        </w:trPr>
        <w:tc>
          <w:tcPr>
            <w:tcW w:w="10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00CBC0" w14:textId="4AF396AC" w:rsidR="00466CE0" w:rsidRPr="00E06E13" w:rsidRDefault="00466CE0" w:rsidP="00466CE0">
            <w:pPr>
              <w:rPr>
                <w:color w:val="000000"/>
                <w:szCs w:val="28"/>
              </w:rPr>
            </w:pPr>
            <w:r w:rsidRPr="00E06E13">
              <w:rPr>
                <w:color w:val="000000"/>
                <w:szCs w:val="28"/>
              </w:rPr>
              <w:t>1</w:t>
            </w:r>
          </w:p>
        </w:tc>
        <w:tc>
          <w:tcPr>
            <w:tcW w:w="4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09553A7" w14:textId="0338716C" w:rsidR="00466CE0" w:rsidRPr="00E06E13" w:rsidRDefault="00466CE0" w:rsidP="00466CE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ООО «УРТИ»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BB6EB69" w14:textId="33BD020F" w:rsidR="00466CE0" w:rsidRPr="00E06E13" w:rsidRDefault="00466CE0" w:rsidP="00466CE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35887.470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371E865" w14:textId="7504B983" w:rsidR="00466CE0" w:rsidRPr="00E06E13" w:rsidRDefault="00466CE0" w:rsidP="00466CE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3ED4EF3" w14:textId="2E33C9BD" w:rsidR="00466CE0" w:rsidRPr="00E06E13" w:rsidRDefault="00466CE0" w:rsidP="00466CE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35887.470</w:t>
            </w:r>
          </w:p>
        </w:tc>
        <w:tc>
          <w:tcPr>
            <w:tcW w:w="12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1FA751A" w14:textId="0CF300F6" w:rsidR="00466CE0" w:rsidRPr="00E06E13" w:rsidRDefault="00466CE0" w:rsidP="00466CE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6339.910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06B4275" w14:textId="6178A11A" w:rsidR="00466CE0" w:rsidRPr="00E06E13" w:rsidRDefault="00466CE0" w:rsidP="00466CE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4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DE15E70" w14:textId="234580BE" w:rsidR="00466CE0" w:rsidRPr="00E06E13" w:rsidRDefault="00466CE0" w:rsidP="00466CE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6339.910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9F0EA04" w14:textId="1B65C5DC" w:rsidR="00466CE0" w:rsidRPr="00E06E13" w:rsidRDefault="00466CE0" w:rsidP="00466CE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42227.380</w:t>
            </w:r>
          </w:p>
        </w:tc>
      </w:tr>
      <w:tr w:rsidR="00466CE0" w:rsidRPr="00E06E13" w14:paraId="6675ED1E" w14:textId="77777777" w:rsidTr="000C03D8">
        <w:trPr>
          <w:trHeight w:val="20"/>
        </w:trPr>
        <w:tc>
          <w:tcPr>
            <w:tcW w:w="10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FEE68C" w14:textId="2C9A20D3" w:rsidR="00466CE0" w:rsidRPr="00E06E13" w:rsidRDefault="00466CE0" w:rsidP="00466CE0">
            <w:pPr>
              <w:rPr>
                <w:color w:val="000000"/>
                <w:szCs w:val="28"/>
              </w:rPr>
            </w:pPr>
            <w:r w:rsidRPr="00E06E13">
              <w:rPr>
                <w:color w:val="000000"/>
                <w:szCs w:val="28"/>
              </w:rPr>
              <w:t>2</w:t>
            </w:r>
          </w:p>
        </w:tc>
        <w:tc>
          <w:tcPr>
            <w:tcW w:w="4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3DF816C" w14:textId="5288B332" w:rsidR="00466CE0" w:rsidRPr="00E06E13" w:rsidRDefault="00466CE0" w:rsidP="00466CE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ООО «Теплоснаб»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074C9C1" w14:textId="2A643774" w:rsidR="00466CE0" w:rsidRPr="00E06E13" w:rsidRDefault="00466CE0" w:rsidP="00466CE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14998.620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B6CA976" w14:textId="61B02F43" w:rsidR="00466CE0" w:rsidRPr="00E06E13" w:rsidRDefault="00466CE0" w:rsidP="00466CE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2ADDE20" w14:textId="3F11FA2D" w:rsidR="00466CE0" w:rsidRPr="00E06E13" w:rsidRDefault="00466CE0" w:rsidP="00466CE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14998.620</w:t>
            </w:r>
          </w:p>
        </w:tc>
        <w:tc>
          <w:tcPr>
            <w:tcW w:w="12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32F30D4" w14:textId="2ABF219F" w:rsidR="00466CE0" w:rsidRPr="00E06E13" w:rsidRDefault="00466CE0" w:rsidP="00466CE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1225.679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47103E0" w14:textId="0179879D" w:rsidR="00466CE0" w:rsidRPr="00E06E13" w:rsidRDefault="00466CE0" w:rsidP="00466CE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4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EAE9C38" w14:textId="71C206D9" w:rsidR="00466CE0" w:rsidRPr="00E06E13" w:rsidRDefault="00466CE0" w:rsidP="00466CE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1225.679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BABBCC6" w14:textId="42DCE75D" w:rsidR="00466CE0" w:rsidRPr="00E06E13" w:rsidRDefault="00466CE0" w:rsidP="00466CE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16224.299</w:t>
            </w:r>
          </w:p>
        </w:tc>
      </w:tr>
    </w:tbl>
    <w:p w14:paraId="62732CAC" w14:textId="77777777" w:rsidR="00B92D57" w:rsidRPr="00532D1D" w:rsidRDefault="00B92D57" w:rsidP="00A925C1">
      <w:pPr>
        <w:pStyle w:val="a8"/>
      </w:pPr>
    </w:p>
    <w:p w14:paraId="0733D758" w14:textId="77777777" w:rsidR="00B123FE" w:rsidRPr="00532D1D" w:rsidRDefault="00B123FE" w:rsidP="00A925C1">
      <w:pPr>
        <w:pStyle w:val="a8"/>
        <w:sectPr w:rsidR="00B123FE" w:rsidRPr="00532D1D" w:rsidSect="004C0011">
          <w:pgSz w:w="16838" w:h="11906" w:orient="landscape"/>
          <w:pgMar w:top="1418" w:right="1134" w:bottom="851" w:left="1134" w:header="709" w:footer="709" w:gutter="0"/>
          <w:cols w:space="708"/>
          <w:docGrid w:linePitch="360"/>
        </w:sectPr>
      </w:pPr>
    </w:p>
    <w:p w14:paraId="3A0C34E9" w14:textId="77777777" w:rsidR="00AF76DE" w:rsidRPr="00532D1D" w:rsidRDefault="00AF76DE" w:rsidP="00AF76DE">
      <w:pPr>
        <w:pStyle w:val="a6"/>
      </w:pPr>
      <w:r w:rsidRPr="00532D1D">
        <w:lastRenderedPageBreak/>
        <w:t>Прогнозы приростов отапливаемой площади строительных фондов, сгруппированные по зонам действия источников тепловой энергии с разделением объектов ввода на многоквартирные дома, индивидуальные жилые дома, общественные здания, производственные здания промышленных предприятий представлены в таблице 2.2.1.-2.2.2.</w:t>
      </w:r>
    </w:p>
    <w:p w14:paraId="0156B227" w14:textId="77777777" w:rsidR="00AF76DE" w:rsidRPr="00532D1D" w:rsidRDefault="00AF76DE" w:rsidP="00AF76DE">
      <w:pPr>
        <w:pStyle w:val="a6"/>
      </w:pPr>
      <w:r w:rsidRPr="00532D1D">
        <w:t>Снос (вывод из эксплуатации) зданий с общей площадью фонда на период актуализации схемы теплоснабжения представлен в таблице 2.2.3.</w:t>
      </w:r>
    </w:p>
    <w:p w14:paraId="75FD3E08" w14:textId="77777777" w:rsidR="00AF76DE" w:rsidRPr="00532D1D" w:rsidRDefault="00AF76DE" w:rsidP="00AF76DE">
      <w:pPr>
        <w:pStyle w:val="a4"/>
        <w:spacing w:line="240" w:lineRule="auto"/>
      </w:pPr>
      <w:bookmarkStart w:id="446" w:name="_Toc161266663"/>
      <w:bookmarkStart w:id="447" w:name="_Toc163534501"/>
      <w:r w:rsidRPr="00532D1D">
        <w:t>2.3 Прогнозы перспективных удельных расходов тепловой энергии на отопление, вентиляцию и горячее водоснабжение, согласованных с требованиями к энергетической эффективности объектов теплопотребления, устанавливаемых в соответствии с законодательством Российской Федерации</w:t>
      </w:r>
      <w:bookmarkEnd w:id="446"/>
      <w:bookmarkEnd w:id="447"/>
    </w:p>
    <w:p w14:paraId="24D21333" w14:textId="77777777" w:rsidR="001E7A87" w:rsidRPr="00A97E0C" w:rsidRDefault="00AF76DE" w:rsidP="00AF76DE">
      <w:pPr>
        <w:pStyle w:val="a6"/>
        <w:rPr>
          <w:lang w:bidi="ru-RU"/>
        </w:rPr>
      </w:pPr>
      <w:r w:rsidRPr="00532D1D">
        <w:rPr>
          <w:lang w:bidi="ru-RU"/>
        </w:rPr>
        <w:t xml:space="preserve">В соответствии с Федеральным законом от 23.11.2009 № 261-ФЗ «Об энергосбережении и повышении энергетической эффективности и о внесении изменений в отдельные законодательные акты Российской Федерации» и Федеральным законом от 27.07.2010 № 190-ФЗ «О теплоснабжении» все вновь возводимые жилые и общественные здания должны проектироваться в соответствии с требованиями СП 50.13330.12 «Тепловая защита зданий». </w:t>
      </w:r>
    </w:p>
    <w:p w14:paraId="0F41BE22" w14:textId="66C814C7" w:rsidR="00AF76DE" w:rsidRPr="00AF76DE" w:rsidRDefault="00AF76DE" w:rsidP="00AF76DE">
      <w:pPr>
        <w:pStyle w:val="a6"/>
        <w:rPr>
          <w:lang w:bidi="ru-RU"/>
        </w:rPr>
      </w:pPr>
      <w:r w:rsidRPr="00532D1D">
        <w:rPr>
          <w:lang w:bidi="ru-RU"/>
        </w:rPr>
        <w:t xml:space="preserve">Данные строительные нормы и правила устанавливают требования к тепловой защите зданий в целях экономии тепловой энергии при обеспечении санитарно-гигиенических и оптимальных параметров микроклимата помещений и долговечности ограждающих конструкций зданий и сооружений. выполнение требований энергетической эффективности. </w:t>
      </w:r>
    </w:p>
    <w:p w14:paraId="7244C55A" w14:textId="4B91A76C" w:rsidR="005951D1" w:rsidRPr="005951D1" w:rsidRDefault="005951D1" w:rsidP="00A925C1">
      <w:pPr>
        <w:pStyle w:val="a6"/>
        <w:rPr>
          <w:lang w:bidi="ru-RU"/>
        </w:rPr>
      </w:pPr>
      <w:r w:rsidRPr="00532D1D">
        <w:rPr>
          <w:lang w:bidi="ru-RU"/>
        </w:rPr>
        <w:t>Согласно постановлению Правительства РФ от 25.01.2011 № 18 «Об утверждении Правил установления требований энергетической эффективности для зданий, строений, сооружений и требований к правилам определения класса энергетической эффективности многоквартирных домов», определение требований энергетической эффективности осуществляется путём установления базового уровня этих требований по состоянию на дату вступления в силу устанавливаемых требований энергетической эффективности и определения темпов последующего изменения показателей, характеризующих</w:t>
      </w:r>
    </w:p>
    <w:p w14:paraId="07DA30FE" w14:textId="7FD039C2" w:rsidR="006E3989" w:rsidRPr="00532D1D" w:rsidRDefault="006E3989" w:rsidP="00A925C1">
      <w:pPr>
        <w:pStyle w:val="a6"/>
        <w:rPr>
          <w:lang w:bidi="ru-RU"/>
        </w:rPr>
      </w:pPr>
      <w:r w:rsidRPr="00532D1D">
        <w:rPr>
          <w:lang w:bidi="ru-RU"/>
        </w:rPr>
        <w:t>После установления базового уровня требований энергетической эффективности зданий, строений, сооружений требования энергетической эффективности должны предусматривать уменьшение показателей, характеризующих годовую удельную величину расхода энергетических ресурсов в здании, строении, сооружении, не реже одного раза в пять лет.</w:t>
      </w:r>
    </w:p>
    <w:p w14:paraId="3AA34E0C" w14:textId="7FBFCDE0" w:rsidR="00EC1A23" w:rsidRPr="00532D1D" w:rsidRDefault="00EC1A23" w:rsidP="00A925C1">
      <w:pPr>
        <w:pStyle w:val="a6"/>
        <w:rPr>
          <w:lang w:bidi="ru-RU"/>
        </w:rPr>
      </w:pPr>
      <w:r w:rsidRPr="00532D1D">
        <w:rPr>
          <w:lang w:bidi="ru-RU"/>
        </w:rPr>
        <w:t>Поскольку в форме таблицы П29.1 МУ годы корректировки нормативов не соответствуют Пункту 7 Требований энергоэффективности для новых зданий, утверждённых Приказом Министерства строительства и жилищно-коммунального хозяйства Российской Федерации от 17 ноября 2017 года №1550/пр «Об утверждении Требований энергетической эффективности зданий, строений, сооружений», периоды использования нормативов скорректированы и представлены в таблице 2.3.1.</w:t>
      </w:r>
    </w:p>
    <w:p w14:paraId="7D2DEEDB" w14:textId="459C0EA1" w:rsidR="00EC1A23" w:rsidRPr="00532D1D" w:rsidRDefault="00EC1A23" w:rsidP="00A925C1">
      <w:pPr>
        <w:pStyle w:val="a8"/>
      </w:pPr>
      <w:bookmarkStart w:id="448" w:name="_Toc161265756"/>
      <w:r w:rsidRPr="00532D1D">
        <w:t xml:space="preserve">Таблица 2.3.1. Удельное теплопотребление и удельная тепловая нагрузка для вновь строящихся зданий в границах </w:t>
      </w:r>
      <w:r w:rsidR="00E54EBE" w:rsidRPr="00532D1D">
        <w:t>сельского</w:t>
      </w:r>
      <w:r w:rsidR="009D0D02" w:rsidRPr="00532D1D">
        <w:t xml:space="preserve"> поселения</w:t>
      </w:r>
      <w:bookmarkEnd w:id="448"/>
      <w:r w:rsidRPr="00532D1D">
        <w:t xml:space="preserve"> </w:t>
      </w:r>
    </w:p>
    <w:tbl>
      <w:tblPr>
        <w:tblW w:w="9642" w:type="dxa"/>
        <w:tblLayout w:type="fixed"/>
        <w:tblLook w:val="04A0" w:firstRow="1" w:lastRow="0" w:firstColumn="1" w:lastColumn="0" w:noHBand="0" w:noVBand="1"/>
      </w:tblPr>
      <w:tblGrid>
        <w:gridCol w:w="1078"/>
        <w:gridCol w:w="2036"/>
        <w:gridCol w:w="850"/>
        <w:gridCol w:w="851"/>
        <w:gridCol w:w="851"/>
        <w:gridCol w:w="851"/>
        <w:gridCol w:w="6"/>
        <w:gridCol w:w="845"/>
        <w:gridCol w:w="913"/>
        <w:gridCol w:w="646"/>
        <w:gridCol w:w="709"/>
        <w:gridCol w:w="6"/>
      </w:tblGrid>
      <w:tr w:rsidR="00EC1A23" w:rsidRPr="00532D1D" w14:paraId="3CFD1A8A" w14:textId="77777777" w:rsidTr="001B0C3A">
        <w:trPr>
          <w:trHeight w:val="507"/>
          <w:tblHeader/>
        </w:trPr>
        <w:tc>
          <w:tcPr>
            <w:tcW w:w="107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314117" w14:textId="77777777" w:rsidR="00EC1A23" w:rsidRPr="00532D1D" w:rsidRDefault="00EC1A23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lastRenderedPageBreak/>
              <w:t>Год постройки</w:t>
            </w:r>
          </w:p>
        </w:tc>
        <w:tc>
          <w:tcPr>
            <w:tcW w:w="20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9B012D" w14:textId="77777777" w:rsidR="00EC1A23" w:rsidRPr="00532D1D" w:rsidRDefault="00EC1A23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Тип застройки</w:t>
            </w:r>
          </w:p>
        </w:tc>
        <w:tc>
          <w:tcPr>
            <w:tcW w:w="3409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88CB73" w14:textId="77777777" w:rsidR="00EC1A23" w:rsidRPr="00532D1D" w:rsidRDefault="00EC1A23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Удельное теплопотребление, Гкал/м2/год</w:t>
            </w:r>
          </w:p>
        </w:tc>
        <w:tc>
          <w:tcPr>
            <w:tcW w:w="3119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F1EC25" w14:textId="77777777" w:rsidR="00EC1A23" w:rsidRPr="00532D1D" w:rsidRDefault="00EC1A23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Удельная тепловая нагрузка, ккал/(ч·м2)</w:t>
            </w:r>
          </w:p>
        </w:tc>
      </w:tr>
      <w:tr w:rsidR="00EC1A23" w:rsidRPr="00532D1D" w14:paraId="2B211F28" w14:textId="77777777" w:rsidTr="001B0C3A">
        <w:trPr>
          <w:trHeight w:val="507"/>
          <w:tblHeader/>
        </w:trPr>
        <w:tc>
          <w:tcPr>
            <w:tcW w:w="107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EFE477" w14:textId="77777777" w:rsidR="00EC1A23" w:rsidRPr="00532D1D" w:rsidRDefault="00EC1A23" w:rsidP="00A925C1">
            <w:pPr>
              <w:jc w:val="center"/>
              <w:rPr>
                <w:color w:val="000000"/>
                <w:szCs w:val="28"/>
              </w:rPr>
            </w:pPr>
          </w:p>
        </w:tc>
        <w:tc>
          <w:tcPr>
            <w:tcW w:w="20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1C9C40" w14:textId="77777777" w:rsidR="00EC1A23" w:rsidRPr="00532D1D" w:rsidRDefault="00EC1A23" w:rsidP="00A925C1">
            <w:pPr>
              <w:jc w:val="center"/>
              <w:rPr>
                <w:color w:val="000000"/>
                <w:szCs w:val="28"/>
              </w:rPr>
            </w:pPr>
          </w:p>
        </w:tc>
        <w:tc>
          <w:tcPr>
            <w:tcW w:w="3409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A2EFC1" w14:textId="77777777" w:rsidR="00EC1A23" w:rsidRPr="00532D1D" w:rsidRDefault="00EC1A23" w:rsidP="00A925C1">
            <w:pPr>
              <w:jc w:val="center"/>
              <w:rPr>
                <w:color w:val="000000"/>
                <w:szCs w:val="28"/>
              </w:rPr>
            </w:pPr>
          </w:p>
        </w:tc>
        <w:tc>
          <w:tcPr>
            <w:tcW w:w="3119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D4BB44" w14:textId="77777777" w:rsidR="00EC1A23" w:rsidRPr="00532D1D" w:rsidRDefault="00EC1A23" w:rsidP="00A925C1">
            <w:pPr>
              <w:jc w:val="center"/>
              <w:rPr>
                <w:color w:val="000000"/>
                <w:szCs w:val="28"/>
              </w:rPr>
            </w:pPr>
          </w:p>
        </w:tc>
      </w:tr>
      <w:tr w:rsidR="00EC1A23" w:rsidRPr="00532D1D" w14:paraId="447FD3B7" w14:textId="77777777" w:rsidTr="001B0C3A">
        <w:trPr>
          <w:gridAfter w:val="1"/>
          <w:wAfter w:w="6" w:type="dxa"/>
          <w:trHeight w:val="20"/>
          <w:tblHeader/>
        </w:trPr>
        <w:tc>
          <w:tcPr>
            <w:tcW w:w="107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B51A53" w14:textId="77777777" w:rsidR="00EC1A23" w:rsidRPr="00532D1D" w:rsidRDefault="00EC1A23" w:rsidP="00A925C1">
            <w:pPr>
              <w:jc w:val="center"/>
              <w:rPr>
                <w:color w:val="000000"/>
                <w:szCs w:val="28"/>
              </w:rPr>
            </w:pPr>
          </w:p>
        </w:tc>
        <w:tc>
          <w:tcPr>
            <w:tcW w:w="20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BF9EFF" w14:textId="77777777" w:rsidR="00EC1A23" w:rsidRPr="00532D1D" w:rsidRDefault="00EC1A23" w:rsidP="00A925C1">
            <w:pPr>
              <w:jc w:val="center"/>
              <w:rPr>
                <w:color w:val="000000"/>
                <w:szCs w:val="28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436300" w14:textId="77777777" w:rsidR="00EC1A23" w:rsidRPr="00532D1D" w:rsidRDefault="00EC1A23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Отопление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39999F" w14:textId="77777777" w:rsidR="00EC1A23" w:rsidRPr="00532D1D" w:rsidRDefault="00EC1A23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Вентиляция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C71917" w14:textId="77777777" w:rsidR="00EC1A23" w:rsidRPr="00532D1D" w:rsidRDefault="00EC1A23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ГВС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1A6744" w14:textId="77777777" w:rsidR="00EC1A23" w:rsidRPr="00532D1D" w:rsidRDefault="00EC1A23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Сумма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F8625C" w14:textId="77777777" w:rsidR="00EC1A23" w:rsidRPr="00532D1D" w:rsidRDefault="00EC1A23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Отопление</w:t>
            </w:r>
          </w:p>
        </w:tc>
        <w:tc>
          <w:tcPr>
            <w:tcW w:w="9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E24847" w14:textId="77777777" w:rsidR="00EC1A23" w:rsidRPr="00532D1D" w:rsidRDefault="00EC1A23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Вентиляция</w:t>
            </w: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FB9201" w14:textId="77777777" w:rsidR="00EC1A23" w:rsidRPr="00532D1D" w:rsidRDefault="00EC1A23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ГВС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1CEB68" w14:textId="77777777" w:rsidR="00EC1A23" w:rsidRPr="00532D1D" w:rsidRDefault="00EC1A23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Сумма</w:t>
            </w:r>
          </w:p>
        </w:tc>
      </w:tr>
      <w:tr w:rsidR="00EC1A23" w:rsidRPr="00532D1D" w14:paraId="30715CE8" w14:textId="77777777" w:rsidTr="001B0C3A">
        <w:trPr>
          <w:gridAfter w:val="1"/>
          <w:wAfter w:w="6" w:type="dxa"/>
          <w:trHeight w:val="20"/>
        </w:trPr>
        <w:tc>
          <w:tcPr>
            <w:tcW w:w="107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E9F2A3" w14:textId="7F070F92" w:rsidR="00EC1A23" w:rsidRPr="00532D1D" w:rsidRDefault="00EC1A23" w:rsidP="00A925C1">
            <w:pPr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</w:t>
            </w:r>
            <w:r w:rsidR="00E06E13">
              <w:rPr>
                <w:color w:val="000000"/>
                <w:szCs w:val="28"/>
              </w:rPr>
              <w:t>4</w:t>
            </w:r>
            <w:r w:rsidRPr="00532D1D">
              <w:rPr>
                <w:color w:val="000000"/>
                <w:szCs w:val="28"/>
              </w:rPr>
              <w:t>-</w:t>
            </w:r>
            <w:r w:rsidR="009163B6">
              <w:rPr>
                <w:color w:val="000000"/>
                <w:szCs w:val="28"/>
              </w:rPr>
              <w:t>2034</w:t>
            </w:r>
            <w:r w:rsidRPr="00532D1D">
              <w:rPr>
                <w:color w:val="000000"/>
                <w:szCs w:val="28"/>
              </w:rPr>
              <w:t> гг</w:t>
            </w:r>
          </w:p>
        </w:tc>
        <w:tc>
          <w:tcPr>
            <w:tcW w:w="2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0E4B48" w14:textId="77777777" w:rsidR="00EC1A23" w:rsidRPr="00532D1D" w:rsidRDefault="00EC1A23" w:rsidP="00A925C1">
            <w:pPr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Жилая многоэтажная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76ACA92" w14:textId="7AE6E16C" w:rsidR="00EC1A23" w:rsidRPr="00532D1D" w:rsidRDefault="00EC1A23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0.066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6EA0C78" w14:textId="198BB3AA" w:rsidR="00EC1A23" w:rsidRPr="00532D1D" w:rsidRDefault="00EC1A23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BED31BC" w14:textId="640AF5DA" w:rsidR="00EC1A23" w:rsidRPr="00532D1D" w:rsidRDefault="00EC1A23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0.053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599C07A" w14:textId="2D0CDF35" w:rsidR="00EC1A23" w:rsidRPr="00532D1D" w:rsidRDefault="00EC1A23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0.119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679F797" w14:textId="46423A20" w:rsidR="00EC1A23" w:rsidRPr="00532D1D" w:rsidRDefault="00EC1A23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35.3</w:t>
            </w:r>
          </w:p>
        </w:tc>
        <w:tc>
          <w:tcPr>
            <w:tcW w:w="9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01C2BA8" w14:textId="65F0A9B7" w:rsidR="00EC1A23" w:rsidRPr="00532D1D" w:rsidRDefault="00EC1A23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</w:t>
            </w: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3C390AA" w14:textId="46083EB6" w:rsidR="00EC1A23" w:rsidRPr="00532D1D" w:rsidRDefault="00EC1A23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7.1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091B248" w14:textId="43AE61E1" w:rsidR="00EC1A23" w:rsidRPr="00532D1D" w:rsidRDefault="00EC1A23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42.4</w:t>
            </w:r>
          </w:p>
        </w:tc>
      </w:tr>
      <w:tr w:rsidR="00EC1A23" w:rsidRPr="00532D1D" w14:paraId="35DEBFFF" w14:textId="77777777" w:rsidTr="001B0C3A">
        <w:trPr>
          <w:gridAfter w:val="1"/>
          <w:wAfter w:w="6" w:type="dxa"/>
          <w:trHeight w:val="20"/>
        </w:trPr>
        <w:tc>
          <w:tcPr>
            <w:tcW w:w="107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060794" w14:textId="77777777" w:rsidR="00EC1A23" w:rsidRPr="00532D1D" w:rsidRDefault="00EC1A23" w:rsidP="00A925C1">
            <w:pPr>
              <w:rPr>
                <w:color w:val="000000"/>
                <w:szCs w:val="28"/>
              </w:rPr>
            </w:pPr>
          </w:p>
        </w:tc>
        <w:tc>
          <w:tcPr>
            <w:tcW w:w="2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A5D5D54" w14:textId="77777777" w:rsidR="00EC1A23" w:rsidRPr="00532D1D" w:rsidRDefault="00EC1A23" w:rsidP="00A925C1">
            <w:pPr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Жилая средне- и малоэтажная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AD251EF" w14:textId="266286B2" w:rsidR="00EC1A23" w:rsidRPr="00532D1D" w:rsidRDefault="00EC1A23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0.090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19DFF51" w14:textId="2F2D9B9C" w:rsidR="00EC1A23" w:rsidRPr="00532D1D" w:rsidRDefault="00EC1A23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5587075" w14:textId="2E5AAF5B" w:rsidR="00EC1A23" w:rsidRPr="00532D1D" w:rsidRDefault="00EC1A23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0.053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CDF34E2" w14:textId="4A2CCCC8" w:rsidR="00EC1A23" w:rsidRPr="00532D1D" w:rsidRDefault="00EC1A23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0.143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9FCB005" w14:textId="57212123" w:rsidR="00EC1A23" w:rsidRPr="00532D1D" w:rsidRDefault="00EC1A23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44.6</w:t>
            </w:r>
          </w:p>
        </w:tc>
        <w:tc>
          <w:tcPr>
            <w:tcW w:w="9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DF99B90" w14:textId="1FD820EA" w:rsidR="00EC1A23" w:rsidRPr="00532D1D" w:rsidRDefault="00EC1A23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</w:t>
            </w: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BD1C4F2" w14:textId="0280FF1F" w:rsidR="00EC1A23" w:rsidRPr="00532D1D" w:rsidRDefault="00EC1A23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7.1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97D4577" w14:textId="76006B21" w:rsidR="00EC1A23" w:rsidRPr="00532D1D" w:rsidRDefault="00EC1A23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51.7</w:t>
            </w:r>
          </w:p>
        </w:tc>
      </w:tr>
      <w:tr w:rsidR="00EC1A23" w:rsidRPr="00532D1D" w14:paraId="08F97D9F" w14:textId="77777777" w:rsidTr="001B0C3A">
        <w:trPr>
          <w:gridAfter w:val="1"/>
          <w:wAfter w:w="6" w:type="dxa"/>
          <w:trHeight w:val="20"/>
        </w:trPr>
        <w:tc>
          <w:tcPr>
            <w:tcW w:w="107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786457" w14:textId="77777777" w:rsidR="00EC1A23" w:rsidRPr="00532D1D" w:rsidRDefault="00EC1A23" w:rsidP="00A925C1">
            <w:pPr>
              <w:rPr>
                <w:color w:val="000000"/>
                <w:szCs w:val="28"/>
              </w:rPr>
            </w:pPr>
          </w:p>
        </w:tc>
        <w:tc>
          <w:tcPr>
            <w:tcW w:w="2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AE3B1E" w14:textId="77777777" w:rsidR="00EC1A23" w:rsidRPr="00532D1D" w:rsidRDefault="00EC1A23" w:rsidP="00A925C1">
            <w:pPr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Жилая индивидуальная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D1EBBC1" w14:textId="6120A147" w:rsidR="00EC1A23" w:rsidRPr="00532D1D" w:rsidRDefault="00EC1A23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0.119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F158406" w14:textId="6AD8E670" w:rsidR="00EC1A23" w:rsidRPr="00532D1D" w:rsidRDefault="00EC1A23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776BAC4" w14:textId="00E51957" w:rsidR="00EC1A23" w:rsidRPr="00532D1D" w:rsidRDefault="00EC1A23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0.053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0E7A9ED" w14:textId="43ECDFE1" w:rsidR="00EC1A23" w:rsidRPr="00532D1D" w:rsidRDefault="00EC1A23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0.172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26EAFD5" w14:textId="7BD2BC31" w:rsidR="00EC1A23" w:rsidRPr="00532D1D" w:rsidRDefault="00EC1A23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55.8</w:t>
            </w:r>
          </w:p>
        </w:tc>
        <w:tc>
          <w:tcPr>
            <w:tcW w:w="9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B5C43D7" w14:textId="07A00DAA" w:rsidR="00EC1A23" w:rsidRPr="00532D1D" w:rsidRDefault="00EC1A23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</w:t>
            </w: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DA35131" w14:textId="7E88DF13" w:rsidR="00EC1A23" w:rsidRPr="00532D1D" w:rsidRDefault="00EC1A23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7.1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D6EA695" w14:textId="0FAA3A6D" w:rsidR="00EC1A23" w:rsidRPr="00532D1D" w:rsidRDefault="00EC1A23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62.9</w:t>
            </w:r>
          </w:p>
        </w:tc>
      </w:tr>
      <w:tr w:rsidR="00EC1A23" w:rsidRPr="00532D1D" w14:paraId="081A5F75" w14:textId="77777777" w:rsidTr="001B0C3A">
        <w:trPr>
          <w:gridAfter w:val="1"/>
          <w:wAfter w:w="6" w:type="dxa"/>
          <w:trHeight w:val="20"/>
        </w:trPr>
        <w:tc>
          <w:tcPr>
            <w:tcW w:w="107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54E7EB" w14:textId="77777777" w:rsidR="00EC1A23" w:rsidRPr="00532D1D" w:rsidRDefault="00EC1A23" w:rsidP="00A925C1">
            <w:pPr>
              <w:rPr>
                <w:color w:val="000000"/>
                <w:szCs w:val="28"/>
              </w:rPr>
            </w:pPr>
          </w:p>
        </w:tc>
        <w:tc>
          <w:tcPr>
            <w:tcW w:w="2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52142F" w14:textId="77777777" w:rsidR="00EC1A23" w:rsidRPr="00532D1D" w:rsidRDefault="00EC1A23" w:rsidP="00A925C1">
            <w:pPr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Общественно-деловая и промышленная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1DD4BE9" w14:textId="3BF6DF23" w:rsidR="00EC1A23" w:rsidRPr="00532D1D" w:rsidRDefault="00EC1A23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0.046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1B5CE49" w14:textId="55FF87D0" w:rsidR="00EC1A23" w:rsidRPr="00532D1D" w:rsidRDefault="00EC1A23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0.052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6B7998B" w14:textId="694943E5" w:rsidR="00EC1A23" w:rsidRPr="00532D1D" w:rsidRDefault="00EC1A23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0.034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C8A3DDD" w14:textId="3F7CFA4B" w:rsidR="00EC1A23" w:rsidRPr="00532D1D" w:rsidRDefault="00EC1A23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0.132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E74355B" w14:textId="2B7970D2" w:rsidR="00EC1A23" w:rsidRPr="00532D1D" w:rsidRDefault="00EC1A23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41.8</w:t>
            </w:r>
          </w:p>
        </w:tc>
        <w:tc>
          <w:tcPr>
            <w:tcW w:w="9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B2FB762" w14:textId="63923502" w:rsidR="00EC1A23" w:rsidRPr="00532D1D" w:rsidRDefault="00EC1A23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38.6</w:t>
            </w: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09ADD7A" w14:textId="120BB735" w:rsidR="00EC1A23" w:rsidRPr="00532D1D" w:rsidRDefault="00EC1A23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4.3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02F77FA" w14:textId="5AA4ADBF" w:rsidR="00EC1A23" w:rsidRPr="00532D1D" w:rsidRDefault="00EC1A23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84.7</w:t>
            </w:r>
          </w:p>
        </w:tc>
      </w:tr>
    </w:tbl>
    <w:p w14:paraId="589647D4" w14:textId="77777777" w:rsidR="006E3989" w:rsidRPr="00532D1D" w:rsidRDefault="006E3989" w:rsidP="00A925C1">
      <w:pPr>
        <w:pStyle w:val="a4"/>
        <w:spacing w:line="240" w:lineRule="auto"/>
      </w:pPr>
      <w:bookmarkStart w:id="449" w:name="_Toc161266664"/>
      <w:bookmarkStart w:id="450" w:name="_Toc163534502"/>
      <w:r w:rsidRPr="00532D1D">
        <w:t>2.4. Прогнозы приростов объемов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</w:t>
      </w:r>
      <w:bookmarkEnd w:id="449"/>
      <w:bookmarkEnd w:id="450"/>
    </w:p>
    <w:p w14:paraId="184E7BC4" w14:textId="5DE22684" w:rsidR="006E3989" w:rsidRPr="00532D1D" w:rsidRDefault="006E3989" w:rsidP="00A925C1">
      <w:pPr>
        <w:pStyle w:val="a6"/>
      </w:pPr>
      <w:r w:rsidRPr="00532D1D">
        <w:t>Прогнозы приростов объемов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и в зоне действия существующих источников тепловой энергии на каждом этапе, представлены в таблице 2.4.1.</w:t>
      </w:r>
      <w:r w:rsidR="001D47D3" w:rsidRPr="00532D1D">
        <w:t>-2.4.7</w:t>
      </w:r>
    </w:p>
    <w:p w14:paraId="2A284557" w14:textId="77777777" w:rsidR="006E3989" w:rsidRPr="00532D1D" w:rsidRDefault="006E3989" w:rsidP="00A925C1">
      <w:pPr>
        <w:pStyle w:val="a4"/>
        <w:spacing w:line="240" w:lineRule="auto"/>
      </w:pPr>
      <w:bookmarkStart w:id="451" w:name="_Toc161266665"/>
      <w:bookmarkStart w:id="452" w:name="_Toc163534503"/>
      <w:r w:rsidRPr="00532D1D">
        <w:t>2.5. Прогнозы приростов объемов потребления тепловой энергии (мощности)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</w:t>
      </w:r>
      <w:bookmarkEnd w:id="451"/>
      <w:bookmarkEnd w:id="452"/>
    </w:p>
    <w:p w14:paraId="35206612" w14:textId="7D313BB3" w:rsidR="00784130" w:rsidRPr="00532D1D" w:rsidRDefault="006E3989" w:rsidP="00A925C1">
      <w:pPr>
        <w:pStyle w:val="a6"/>
      </w:pPr>
      <w:r w:rsidRPr="00532D1D">
        <w:t>Прогнозы приростов объемов потребления тепловой энергии (мощности) и теплоносителя с разделением по видам теплопотребления в расчетных элементах территориального деления</w:t>
      </w:r>
      <w:r w:rsidRPr="00532D1D">
        <w:rPr>
          <w:lang w:eastAsia="ru-RU"/>
        </w:rPr>
        <w:t>, представлены в таблице 2.5.1.</w:t>
      </w:r>
    </w:p>
    <w:p w14:paraId="26C63DFE" w14:textId="77777777" w:rsidR="003F77F3" w:rsidRPr="00532D1D" w:rsidRDefault="003F77F3" w:rsidP="00A925C1">
      <w:pPr>
        <w:pStyle w:val="a4"/>
        <w:spacing w:line="240" w:lineRule="auto"/>
      </w:pPr>
      <w:bookmarkStart w:id="453" w:name="_Toc161266666"/>
      <w:bookmarkStart w:id="454" w:name="_Toc163534504"/>
      <w:r w:rsidRPr="00532D1D">
        <w:t>2.6. Прогнозы приростов объемов потребления тепловой энергии (мощности) и теплоносителя объектами, расположенными в производственных зонах, при условии возможных изменений производственных зон и их перепрофилирования и приростов объемов потребления тепловой энергии (мощности) производственными объектами</w:t>
      </w:r>
      <w:bookmarkEnd w:id="453"/>
      <w:bookmarkEnd w:id="454"/>
    </w:p>
    <w:p w14:paraId="6750E4E8" w14:textId="3638C5AE" w:rsidR="005951D1" w:rsidRPr="005951D1" w:rsidRDefault="005951D1" w:rsidP="00A925C1">
      <w:pPr>
        <w:pStyle w:val="a6"/>
        <w:sectPr w:rsidR="005951D1" w:rsidRPr="005951D1" w:rsidSect="004C0011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14:paraId="6586282E" w14:textId="4F42BB25" w:rsidR="00F16448" w:rsidRPr="00532D1D" w:rsidRDefault="00F16448" w:rsidP="00A925C1">
      <w:pPr>
        <w:pStyle w:val="a8"/>
      </w:pPr>
      <w:bookmarkStart w:id="455" w:name="_Toc161265757"/>
      <w:bookmarkStart w:id="456" w:name="sub_127271"/>
      <w:r w:rsidRPr="00532D1D">
        <w:lastRenderedPageBreak/>
        <w:t xml:space="preserve">Таблица </w:t>
      </w:r>
      <w:r w:rsidR="00E13FD9" w:rsidRPr="00532D1D">
        <w:t>2.2.1</w:t>
      </w:r>
      <w:r w:rsidRPr="00532D1D">
        <w:t>. Ввод в эксплуатацию жилых зданий с общей площадью жилищного фонда на период актуализации схемы теплоснабжения</w:t>
      </w:r>
      <w:r w:rsidR="008730D2" w:rsidRPr="00532D1D">
        <w:t>, тыс. кв.м.</w:t>
      </w:r>
      <w:bookmarkEnd w:id="455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000" w:firstRow="0" w:lastRow="0" w:firstColumn="0" w:lastColumn="0" w:noHBand="0" w:noVBand="0"/>
      </w:tblPr>
      <w:tblGrid>
        <w:gridCol w:w="4183"/>
        <w:gridCol w:w="1696"/>
        <w:gridCol w:w="1696"/>
        <w:gridCol w:w="1695"/>
        <w:gridCol w:w="1695"/>
        <w:gridCol w:w="1695"/>
        <w:gridCol w:w="1902"/>
      </w:tblGrid>
      <w:tr w:rsidR="00B204FB" w:rsidRPr="00532D1D" w14:paraId="74F5DEBC" w14:textId="77777777" w:rsidTr="00B80E5E">
        <w:trPr>
          <w:tblHeader/>
        </w:trPr>
        <w:tc>
          <w:tcPr>
            <w:tcW w:w="1436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bookmarkEnd w:id="456"/>
          <w:p w14:paraId="7CA6BB21" w14:textId="77777777" w:rsidR="00B204FB" w:rsidRPr="00532D1D" w:rsidRDefault="00B204F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532D1D">
              <w:rPr>
                <w:rFonts w:eastAsiaTheme="minorEastAsia"/>
                <w:szCs w:val="28"/>
              </w:rPr>
              <w:t>Наименование показателей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65D2A8" w14:textId="3E6D97C8" w:rsidR="00B204FB" w:rsidRPr="00532D1D" w:rsidRDefault="00B204F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532D1D">
              <w:rPr>
                <w:color w:val="000000"/>
                <w:szCs w:val="28"/>
              </w:rPr>
              <w:t>2024 год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4F3FA4" w14:textId="0D64B36B" w:rsidR="00B204FB" w:rsidRPr="00532D1D" w:rsidRDefault="00B204F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532D1D">
              <w:rPr>
                <w:color w:val="000000"/>
                <w:szCs w:val="28"/>
              </w:rPr>
              <w:t>2025 год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492A6E" w14:textId="6B43C897" w:rsidR="00B204FB" w:rsidRPr="00532D1D" w:rsidRDefault="00B204F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532D1D">
              <w:rPr>
                <w:color w:val="000000"/>
                <w:szCs w:val="28"/>
              </w:rPr>
              <w:t>2026 год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ED8C1C" w14:textId="227335F4" w:rsidR="00B204FB" w:rsidRPr="00532D1D" w:rsidRDefault="00B204F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532D1D">
              <w:rPr>
                <w:color w:val="000000"/>
                <w:szCs w:val="28"/>
              </w:rPr>
              <w:t>2027 год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24F951" w14:textId="38E9971A" w:rsidR="00B204FB" w:rsidRPr="00532D1D" w:rsidRDefault="00B204F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532D1D">
              <w:rPr>
                <w:color w:val="000000"/>
                <w:szCs w:val="28"/>
              </w:rPr>
              <w:t>2028 год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E53AB6" w14:textId="463BD210" w:rsidR="00B204FB" w:rsidRPr="00532D1D" w:rsidRDefault="00B204F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532D1D">
              <w:rPr>
                <w:color w:val="000000"/>
                <w:szCs w:val="28"/>
              </w:rPr>
              <w:t>2029-</w:t>
            </w:r>
            <w:r w:rsidR="009163B6">
              <w:rPr>
                <w:color w:val="000000"/>
                <w:szCs w:val="28"/>
              </w:rPr>
              <w:t>2034</w:t>
            </w:r>
            <w:r w:rsidRPr="00532D1D">
              <w:rPr>
                <w:color w:val="000000"/>
                <w:szCs w:val="28"/>
              </w:rPr>
              <w:t xml:space="preserve"> год</w:t>
            </w:r>
          </w:p>
        </w:tc>
      </w:tr>
      <w:tr w:rsidR="006E68EC" w:rsidRPr="00532D1D" w14:paraId="25484226" w14:textId="77777777" w:rsidTr="006F048D">
        <w:tc>
          <w:tcPr>
            <w:tcW w:w="1436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6EC0AB" w14:textId="7F951A66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Прирост жилищного фонда, в том числе: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EE22908" w14:textId="58F154FD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54CC145" w14:textId="3311021E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43.51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C9F31BC" w14:textId="28606E13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56.52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243BF94" w14:textId="39E7E1B3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53.45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C197924" w14:textId="60219FCA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B7EEE5C" w14:textId="4FC063C1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6E68EC" w:rsidRPr="00532D1D" w14:paraId="50996FCE" w14:textId="77777777" w:rsidTr="006F048D">
        <w:tc>
          <w:tcPr>
            <w:tcW w:w="1436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1E7BC0" w14:textId="51AB15B2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накопительным итогом: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C7E6DB0" w14:textId="33BD4BEA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942B2DB" w14:textId="69F1E24D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43.51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ED4650F" w14:textId="73BAA5A5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100.03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535C0B2" w14:textId="5158AEE2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153.48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A2E5B1C" w14:textId="150515BB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153.48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31FA4D5" w14:textId="7476F64D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153.48</w:t>
            </w:r>
          </w:p>
        </w:tc>
      </w:tr>
      <w:tr w:rsidR="006E68EC" w:rsidRPr="00532D1D" w14:paraId="542C76FE" w14:textId="77777777" w:rsidTr="006F048D">
        <w:tc>
          <w:tcPr>
            <w:tcW w:w="1436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6322E8" w14:textId="1578524C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Многоэтажный жилищный фонд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B3ED56D" w14:textId="63AA78AF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48EAAD0" w14:textId="69F26345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43.51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03BBCD6" w14:textId="6797ED9C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56.52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EC83E53" w14:textId="2D1EA3A2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53.45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30BD529" w14:textId="1E2008A5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025EBD6" w14:textId="4E3635E9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6E68EC" w:rsidRPr="00532D1D" w14:paraId="155B698B" w14:textId="77777777" w:rsidTr="006F048D">
        <w:tc>
          <w:tcPr>
            <w:tcW w:w="1436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DDDC1E" w14:textId="73118999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Средне- и малоэтажный жилищный фонд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2524FAE" w14:textId="09B2A9B3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AC78574" w14:textId="70F5AAD6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357724F" w14:textId="0CFCC4CF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CC90FE7" w14:textId="04CA0045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873C42C" w14:textId="43A19C24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6401381" w14:textId="74112B2B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6E68EC" w:rsidRPr="00532D1D" w14:paraId="7212DD29" w14:textId="77777777" w:rsidTr="006F048D">
        <w:tc>
          <w:tcPr>
            <w:tcW w:w="1436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ECBC54" w14:textId="6F08D75B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Всего по муниципальному образованию, в том числе: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B01E39F" w14:textId="37C919FD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285FD09" w14:textId="6F50C1A7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43.51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9493DE7" w14:textId="218D4AC3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56.52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9D89585" w14:textId="133CC4F3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53.45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4ECD78D" w14:textId="7B70F6FF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E2EF0FA" w14:textId="6F888B8A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6E68EC" w:rsidRPr="00532D1D" w14:paraId="19E1D233" w14:textId="77777777" w:rsidTr="006F048D">
        <w:trPr>
          <w:trHeight w:val="150"/>
        </w:trPr>
        <w:tc>
          <w:tcPr>
            <w:tcW w:w="1436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BB59B7" w14:textId="5E3C61C0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Жилищный фонд, в том числе, по кадастровым кварталам: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66DAA02" w14:textId="0BB6314D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81FD11D" w14:textId="4F6A4CFE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43.51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7A61CD3" w14:textId="13903BB4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56.52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AACBBF2" w14:textId="38490CB1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53.45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FB2FEF7" w14:textId="647A5B60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036F1AD" w14:textId="222EE3DD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6E68EC" w:rsidRPr="00532D1D" w14:paraId="3FE18611" w14:textId="77777777" w:rsidTr="006F048D"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120792F7" w14:textId="258D1C82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74:19:0601002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79DD36A" w14:textId="1B897801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CC46081" w14:textId="7B6718D8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26.18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4B6E3EB" w14:textId="1D9069A2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30.34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7528AE8" w14:textId="212C7870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53.45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4A7CCA3" w14:textId="4011E5A4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8715BF4" w14:textId="66DB8B34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6E68EC" w:rsidRPr="00532D1D" w14:paraId="7B491B6B" w14:textId="77777777" w:rsidTr="006F048D"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EA1EB17" w14:textId="7798A889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74:19:0603001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4C48D14" w14:textId="10839D26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364E2D3" w14:textId="73CF51A0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05E9915" w14:textId="5BD9A5A5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823B211" w14:textId="7425B504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C72FE2E" w14:textId="02BEA22F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084A20A" w14:textId="23F6FD52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6E68EC" w:rsidRPr="00532D1D" w14:paraId="18259EE3" w14:textId="77777777" w:rsidTr="006F048D"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7922A1DD" w14:textId="47BA3BB8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74:19:0603004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0A88A08" w14:textId="0334BBF2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CC41A5E" w14:textId="381C5AF8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A344A3D" w14:textId="09F2D57A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310C194" w14:textId="1022F516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4DF262E" w14:textId="175D9346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97A6946" w14:textId="0102F6B4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6E68EC" w:rsidRPr="00532D1D" w14:paraId="1BE059DD" w14:textId="77777777" w:rsidTr="006F048D"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37517306" w14:textId="14616026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74:19:0603005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AB670C4" w14:textId="621EEC2A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410E2E6" w14:textId="3C1D2136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6DD6746" w14:textId="5E408CC1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6CFBA7B" w14:textId="4CD60F13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A31B030" w14:textId="51FAC0DE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F41016C" w14:textId="1298E034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6E68EC" w:rsidRPr="00532D1D" w14:paraId="3B6B2AF8" w14:textId="77777777" w:rsidTr="006F048D"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79E018C3" w14:textId="55503FAE" w:rsidR="006E68EC" w:rsidRDefault="006E68EC" w:rsidP="006E68EC">
            <w:pPr>
              <w:widowControl w:val="0"/>
              <w:autoSpaceDE w:val="0"/>
              <w:autoSpaceDN w:val="0"/>
              <w:adjustRightInd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74:19:0603002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522E44E" w14:textId="1568F9A6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69D5ABA" w14:textId="2336E312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DAE7BF9" w14:textId="43449F6F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9D6B03C" w14:textId="6F4FCD1E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C33D127" w14:textId="4BF652D0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AEB9976" w14:textId="30CE0853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6E68EC" w:rsidRPr="00532D1D" w14:paraId="71C6F142" w14:textId="77777777" w:rsidTr="006F048D"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44A10D79" w14:textId="124CC8E3" w:rsidR="006E68EC" w:rsidRDefault="006E68EC" w:rsidP="006E68EC">
            <w:pPr>
              <w:widowControl w:val="0"/>
              <w:autoSpaceDE w:val="0"/>
              <w:autoSpaceDN w:val="0"/>
              <w:adjustRightInd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  <w:lang w:val="en-US"/>
              </w:rPr>
              <w:t>74:19:0501002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18EAE33" w14:textId="155E4311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9BDD32A" w14:textId="102143B8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17.33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25AB6D1" w14:textId="2BAFC210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26.18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D24517B" w14:textId="7CE4B422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556C88D" w14:textId="55F6571B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D58C695" w14:textId="39F75A71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</w:tbl>
    <w:p w14:paraId="2FE24831" w14:textId="3896B87F" w:rsidR="00F16448" w:rsidRPr="00532D1D" w:rsidRDefault="00F16448" w:rsidP="00A925C1">
      <w:pPr>
        <w:pStyle w:val="a8"/>
      </w:pPr>
      <w:bookmarkStart w:id="457" w:name="_Toc161265758"/>
      <w:bookmarkStart w:id="458" w:name="sub_12272"/>
      <w:r w:rsidRPr="00532D1D">
        <w:t xml:space="preserve">Таблица </w:t>
      </w:r>
      <w:r w:rsidR="00E13FD9" w:rsidRPr="00532D1D">
        <w:t>2.2.2</w:t>
      </w:r>
      <w:r w:rsidRPr="00532D1D">
        <w:t xml:space="preserve">. Ввод в эксплуатацию общественно-деловых зданий с общей площадью фонда на период актуализации схемы теплоснабжения, </w:t>
      </w:r>
      <w:r w:rsidR="008730D2" w:rsidRPr="00532D1D">
        <w:t>тыс. кв.м.</w:t>
      </w:r>
      <w:bookmarkEnd w:id="457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000" w:firstRow="0" w:lastRow="0" w:firstColumn="0" w:lastColumn="0" w:noHBand="0" w:noVBand="0"/>
      </w:tblPr>
      <w:tblGrid>
        <w:gridCol w:w="4183"/>
        <w:gridCol w:w="1696"/>
        <w:gridCol w:w="1696"/>
        <w:gridCol w:w="1695"/>
        <w:gridCol w:w="1695"/>
        <w:gridCol w:w="1695"/>
        <w:gridCol w:w="1902"/>
      </w:tblGrid>
      <w:tr w:rsidR="00B204FB" w:rsidRPr="00532D1D" w14:paraId="1DA83958" w14:textId="77777777" w:rsidTr="00BE327C">
        <w:trPr>
          <w:tblHeader/>
        </w:trPr>
        <w:tc>
          <w:tcPr>
            <w:tcW w:w="1436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bookmarkEnd w:id="458"/>
          <w:p w14:paraId="50BED84F" w14:textId="77777777" w:rsidR="00B204FB" w:rsidRPr="00532D1D" w:rsidRDefault="00B204F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532D1D">
              <w:rPr>
                <w:rFonts w:eastAsiaTheme="minorEastAsia"/>
                <w:szCs w:val="28"/>
              </w:rPr>
              <w:t>Наименование показателей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7D3700" w14:textId="6AA603F7" w:rsidR="00B204FB" w:rsidRPr="00532D1D" w:rsidRDefault="00B204F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532D1D">
              <w:rPr>
                <w:color w:val="000000"/>
                <w:szCs w:val="28"/>
              </w:rPr>
              <w:t>2024 год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B3CED9" w14:textId="6F71B61E" w:rsidR="00B204FB" w:rsidRPr="00532D1D" w:rsidRDefault="00B204F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532D1D">
              <w:rPr>
                <w:color w:val="000000"/>
                <w:szCs w:val="28"/>
              </w:rPr>
              <w:t>2025 год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131820" w14:textId="4678C55D" w:rsidR="00B204FB" w:rsidRPr="00532D1D" w:rsidRDefault="00B204F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532D1D">
              <w:rPr>
                <w:color w:val="000000"/>
                <w:szCs w:val="28"/>
              </w:rPr>
              <w:t>2026 год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914D6E" w14:textId="69AB5EC2" w:rsidR="00B204FB" w:rsidRPr="00532D1D" w:rsidRDefault="00B204F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532D1D">
              <w:rPr>
                <w:color w:val="000000"/>
                <w:szCs w:val="28"/>
              </w:rPr>
              <w:t>2027 год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544B94" w14:textId="517F3163" w:rsidR="00B204FB" w:rsidRPr="00532D1D" w:rsidRDefault="00B204F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532D1D">
              <w:rPr>
                <w:color w:val="000000"/>
                <w:szCs w:val="28"/>
              </w:rPr>
              <w:t>2028 год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E445B4" w14:textId="307038D1" w:rsidR="00B204FB" w:rsidRPr="00532D1D" w:rsidRDefault="00B204F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532D1D">
              <w:rPr>
                <w:color w:val="000000"/>
                <w:szCs w:val="28"/>
              </w:rPr>
              <w:t>2029-</w:t>
            </w:r>
            <w:r w:rsidR="009163B6">
              <w:rPr>
                <w:color w:val="000000"/>
                <w:szCs w:val="28"/>
              </w:rPr>
              <w:t>2034</w:t>
            </w:r>
            <w:r w:rsidRPr="00532D1D">
              <w:rPr>
                <w:color w:val="000000"/>
                <w:szCs w:val="28"/>
              </w:rPr>
              <w:t xml:space="preserve"> год</w:t>
            </w:r>
          </w:p>
        </w:tc>
      </w:tr>
      <w:tr w:rsidR="00466CE0" w:rsidRPr="00532D1D" w14:paraId="61B8DB27" w14:textId="77777777" w:rsidTr="006F048D">
        <w:tc>
          <w:tcPr>
            <w:tcW w:w="1436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ACA508" w14:textId="745C0311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Прирост общественно-делового фонда, в том числе: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F44095C" w14:textId="458017AD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027E604" w14:textId="0495D578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10.20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5AFE7E5" w14:textId="243FC94B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85FF7C3" w14:textId="07D1A1E8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4B0C532" w14:textId="0F97705B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C89D487" w14:textId="795538B2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66CE0" w:rsidRPr="00532D1D" w14:paraId="16022D71" w14:textId="77777777" w:rsidTr="006F048D">
        <w:tc>
          <w:tcPr>
            <w:tcW w:w="1436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BC61C1" w14:textId="50E51B77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Накопительным итогом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4FEE2E2" w14:textId="5302D310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152D3AA" w14:textId="61A6E4A2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10.20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18EF93F" w14:textId="793116ED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10.20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4FCD396" w14:textId="7CF082F6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10.20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24DD1F9" w14:textId="0A2E8A2B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10.20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E7D04F0" w14:textId="19DDF106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10.20</w:t>
            </w:r>
          </w:p>
        </w:tc>
      </w:tr>
      <w:tr w:rsidR="00466CE0" w:rsidRPr="00532D1D" w14:paraId="77E2B51C" w14:textId="77777777" w:rsidTr="006F048D">
        <w:tc>
          <w:tcPr>
            <w:tcW w:w="1436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960351" w14:textId="6D6627EA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Всего по муниципальному образованию, в том числе: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20A2E44" w14:textId="0727B455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B9DB9A5" w14:textId="75D19B29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10.20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CE7F212" w14:textId="2A58D4D6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93E4B39" w14:textId="2584D9B5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5D88367" w14:textId="56A42017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E35DB03" w14:textId="6F5D3978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66CE0" w:rsidRPr="00532D1D" w14:paraId="71529EB6" w14:textId="77777777" w:rsidTr="006F048D">
        <w:tc>
          <w:tcPr>
            <w:tcW w:w="1436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4ADB8C" w14:textId="576E6571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74:19:0601002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5D564C0" w14:textId="6669DDE6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686D9E3" w14:textId="7654BDF4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E61C5E2" w14:textId="52A884E7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7F168EF" w14:textId="5300E135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3538000" w14:textId="3AB8996E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5625E69" w14:textId="5BCF1B34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66CE0" w:rsidRPr="00532D1D" w14:paraId="2F6D9A6A" w14:textId="77777777" w:rsidTr="006F048D">
        <w:tc>
          <w:tcPr>
            <w:tcW w:w="1436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B1BA63" w14:textId="2310042B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lastRenderedPageBreak/>
              <w:t>74:19:0603001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44812D3" w14:textId="22881D89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C06FE97" w14:textId="25883027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361F42C" w14:textId="055D550E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FE105A3" w14:textId="2CF5666A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6A22D43" w14:textId="4900A5F0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6AF1E29" w14:textId="223C0B8B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66CE0" w:rsidRPr="00532D1D" w14:paraId="26BF2E3B" w14:textId="77777777" w:rsidTr="006F048D">
        <w:tc>
          <w:tcPr>
            <w:tcW w:w="1436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311AF1" w14:textId="5D54319B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74:19:0603004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CE360ED" w14:textId="541C160F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A0A219E" w14:textId="5C2B2ADA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1B862BE" w14:textId="4FE202EE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9B103A3" w14:textId="42631474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6E584A5" w14:textId="23AC8FCA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E1E6E4D" w14:textId="753B967C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66CE0" w:rsidRPr="00532D1D" w14:paraId="6715D222" w14:textId="77777777" w:rsidTr="006F048D">
        <w:tc>
          <w:tcPr>
            <w:tcW w:w="1436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E81DEB" w14:textId="18E9935D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74:19:0603005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7D08382" w14:textId="15AAE079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551E27B" w14:textId="53A3D30E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16A2A67" w14:textId="351CB1D0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0E98137" w14:textId="6FC4DC5C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90F05FB" w14:textId="2936F25C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0653058" w14:textId="60852EE0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66CE0" w:rsidRPr="00532D1D" w14:paraId="1CEDB200" w14:textId="77777777" w:rsidTr="006F048D">
        <w:tc>
          <w:tcPr>
            <w:tcW w:w="1436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82867F" w14:textId="70643358" w:rsidR="00466CE0" w:rsidRDefault="00466CE0" w:rsidP="00466CE0">
            <w:pPr>
              <w:widowControl w:val="0"/>
              <w:autoSpaceDE w:val="0"/>
              <w:autoSpaceDN w:val="0"/>
              <w:adjustRightInd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74:19:0603002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26E6E2F" w14:textId="4F12AD5B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185D5D1" w14:textId="1A91559A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6689D7A" w14:textId="548DAABE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66E1009" w14:textId="59DC24E5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76A0463" w14:textId="6D805847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936F8A6" w14:textId="6FC79BFE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66CE0" w:rsidRPr="00532D1D" w14:paraId="4C8A07BB" w14:textId="77777777" w:rsidTr="006F048D">
        <w:tc>
          <w:tcPr>
            <w:tcW w:w="1436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F1B0E6C" w14:textId="57B85762" w:rsidR="00466CE0" w:rsidRDefault="00466CE0" w:rsidP="00466CE0">
            <w:pPr>
              <w:widowControl w:val="0"/>
              <w:autoSpaceDE w:val="0"/>
              <w:autoSpaceDN w:val="0"/>
              <w:adjustRightInd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74:19:0501002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C0540CA" w14:textId="55FD2B09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0937375" w14:textId="6C68C957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10.20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3C0FC76" w14:textId="0B00FCFA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DA2141D" w14:textId="3FF5CBBA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DEA41F7" w14:textId="53956E4B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EF15D03" w14:textId="26B51747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</w:tbl>
    <w:p w14:paraId="0D2F7027" w14:textId="37AA5874" w:rsidR="00F16448" w:rsidRPr="00532D1D" w:rsidRDefault="00F16448" w:rsidP="00A925C1">
      <w:pPr>
        <w:pStyle w:val="a8"/>
      </w:pPr>
      <w:bookmarkStart w:id="459" w:name="_Toc161265759"/>
      <w:bookmarkStart w:id="460" w:name="sub_12273"/>
      <w:r w:rsidRPr="00532D1D">
        <w:t xml:space="preserve">Таблица </w:t>
      </w:r>
      <w:r w:rsidR="00E13FD9" w:rsidRPr="00532D1D">
        <w:t>2.2.3</w:t>
      </w:r>
      <w:r w:rsidRPr="00532D1D">
        <w:t xml:space="preserve">. </w:t>
      </w:r>
      <w:bookmarkStart w:id="461" w:name="_Hlk145993740"/>
      <w:r w:rsidRPr="00532D1D">
        <w:t>Снос (вывод из эксплуатации) жилых зданий с общей площадью фонда на период актуализации схемы теплоснабжения</w:t>
      </w:r>
      <w:r w:rsidR="008730D2" w:rsidRPr="00532D1D">
        <w:t>, тыс. кв.м.</w:t>
      </w:r>
      <w:bookmarkEnd w:id="459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000" w:firstRow="0" w:lastRow="0" w:firstColumn="0" w:lastColumn="0" w:noHBand="0" w:noVBand="0"/>
      </w:tblPr>
      <w:tblGrid>
        <w:gridCol w:w="4092"/>
        <w:gridCol w:w="1814"/>
        <w:gridCol w:w="1812"/>
        <w:gridCol w:w="1660"/>
        <w:gridCol w:w="1660"/>
        <w:gridCol w:w="1660"/>
        <w:gridCol w:w="1864"/>
      </w:tblGrid>
      <w:tr w:rsidR="00B204FB" w:rsidRPr="00532D1D" w14:paraId="7E2EB822" w14:textId="77777777" w:rsidTr="00B80E5E">
        <w:tc>
          <w:tcPr>
            <w:tcW w:w="140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bookmarkEnd w:id="460"/>
          <w:bookmarkEnd w:id="461"/>
          <w:p w14:paraId="22840E54" w14:textId="77777777" w:rsidR="00B204FB" w:rsidRPr="00532D1D" w:rsidRDefault="00B204FB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Наименование показателей</w:t>
            </w:r>
          </w:p>
        </w:tc>
        <w:tc>
          <w:tcPr>
            <w:tcW w:w="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267E1D" w14:textId="1C25BE4B" w:rsidR="00B204FB" w:rsidRPr="00532D1D" w:rsidRDefault="00B204FB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2024 год</w:t>
            </w:r>
          </w:p>
        </w:tc>
        <w:tc>
          <w:tcPr>
            <w:tcW w:w="6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C0F0F5" w14:textId="3CEC6024" w:rsidR="00B204FB" w:rsidRPr="00532D1D" w:rsidRDefault="00B204FB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2025 год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E8B959" w14:textId="1F5C24F5" w:rsidR="00B204FB" w:rsidRPr="00532D1D" w:rsidRDefault="00B204FB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2026 год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1B7D13" w14:textId="573BDE01" w:rsidR="00B204FB" w:rsidRPr="00532D1D" w:rsidRDefault="00B204FB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2027 год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9A118D" w14:textId="326C8B44" w:rsidR="00B204FB" w:rsidRPr="00532D1D" w:rsidRDefault="00B204FB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2028 год</w:t>
            </w:r>
          </w:p>
        </w:tc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A02B48" w14:textId="2D9F3AD5" w:rsidR="00B204FB" w:rsidRPr="00532D1D" w:rsidRDefault="00B204FB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2029-</w:t>
            </w:r>
            <w:r w:rsidR="009163B6">
              <w:rPr>
                <w:color w:val="000000"/>
                <w:szCs w:val="28"/>
              </w:rPr>
              <w:t>2034</w:t>
            </w:r>
            <w:r w:rsidRPr="00532D1D">
              <w:rPr>
                <w:color w:val="000000"/>
                <w:szCs w:val="28"/>
              </w:rPr>
              <w:t xml:space="preserve"> год</w:t>
            </w:r>
          </w:p>
        </w:tc>
      </w:tr>
      <w:tr w:rsidR="00BE327C" w:rsidRPr="00532D1D" w14:paraId="5A8EC915" w14:textId="77777777" w:rsidTr="00BE327C">
        <w:tc>
          <w:tcPr>
            <w:tcW w:w="140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5AF20D" w14:textId="77777777" w:rsidR="00BE327C" w:rsidRPr="00532D1D" w:rsidRDefault="00BE327C" w:rsidP="00A925C1">
            <w:pPr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Снос жилищного фонда, в том числе:</w:t>
            </w:r>
          </w:p>
        </w:tc>
        <w:tc>
          <w:tcPr>
            <w:tcW w:w="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904C6BE" w14:textId="4109672F" w:rsidR="00BE327C" w:rsidRPr="00532D1D" w:rsidRDefault="00BE327C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749680D" w14:textId="3EF69DF5" w:rsidR="00BE327C" w:rsidRPr="00532D1D" w:rsidRDefault="00BE327C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6298C78" w14:textId="7B4F8E31" w:rsidR="00BE327C" w:rsidRPr="00532D1D" w:rsidRDefault="00BE327C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2FEB7F3" w14:textId="72F90EB3" w:rsidR="00BE327C" w:rsidRPr="00532D1D" w:rsidRDefault="00BE327C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0E3D5BE" w14:textId="7463208F" w:rsidR="00BE327C" w:rsidRPr="00532D1D" w:rsidRDefault="00BE327C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F8BCC84" w14:textId="0428D6D0" w:rsidR="00BE327C" w:rsidRPr="00532D1D" w:rsidRDefault="00BE327C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</w:tr>
      <w:tr w:rsidR="00BE327C" w:rsidRPr="00532D1D" w14:paraId="70552C17" w14:textId="77777777" w:rsidTr="00BE327C">
        <w:tc>
          <w:tcPr>
            <w:tcW w:w="140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C51840" w14:textId="77777777" w:rsidR="00BE327C" w:rsidRPr="00532D1D" w:rsidRDefault="00BE327C" w:rsidP="00A925C1">
            <w:pPr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накопительным итогом</w:t>
            </w:r>
          </w:p>
        </w:tc>
        <w:tc>
          <w:tcPr>
            <w:tcW w:w="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E401F1F" w14:textId="0F910C8B" w:rsidR="00BE327C" w:rsidRPr="00532D1D" w:rsidRDefault="00BE327C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CF6DA3B" w14:textId="33EEF035" w:rsidR="00BE327C" w:rsidRPr="00532D1D" w:rsidRDefault="00BE327C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51EC779" w14:textId="431AD574" w:rsidR="00BE327C" w:rsidRPr="00532D1D" w:rsidRDefault="00BE327C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8D75615" w14:textId="5DFCC6F0" w:rsidR="00BE327C" w:rsidRPr="00532D1D" w:rsidRDefault="00BE327C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80E3779" w14:textId="6104A3BA" w:rsidR="00BE327C" w:rsidRPr="00532D1D" w:rsidRDefault="00BE327C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473009D" w14:textId="3D32DCF8" w:rsidR="00BE327C" w:rsidRPr="00532D1D" w:rsidRDefault="00BE327C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</w:tr>
      <w:tr w:rsidR="00BE327C" w:rsidRPr="00532D1D" w14:paraId="3F6D5998" w14:textId="77777777" w:rsidTr="00BE327C">
        <w:tc>
          <w:tcPr>
            <w:tcW w:w="140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8950BD" w14:textId="43F47069" w:rsidR="00BE327C" w:rsidRPr="00532D1D" w:rsidRDefault="00BE327C" w:rsidP="00A925C1">
            <w:pPr>
              <w:rPr>
                <w:color w:val="000000"/>
                <w:szCs w:val="28"/>
              </w:rPr>
            </w:pPr>
            <w:r w:rsidRPr="00532D1D">
              <w:rPr>
                <w:rFonts w:eastAsiaTheme="minorEastAsia"/>
                <w:szCs w:val="28"/>
              </w:rPr>
              <w:t>Всего по сельскому поселению, в том числе:</w:t>
            </w:r>
          </w:p>
        </w:tc>
        <w:tc>
          <w:tcPr>
            <w:tcW w:w="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4EB292B" w14:textId="24738928" w:rsidR="00BE327C" w:rsidRPr="00532D1D" w:rsidRDefault="00BE327C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C972D8B" w14:textId="5AF10472" w:rsidR="00BE327C" w:rsidRPr="00532D1D" w:rsidRDefault="00BE327C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EBAD596" w14:textId="3CFEDF7D" w:rsidR="00BE327C" w:rsidRPr="00532D1D" w:rsidRDefault="00BE327C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0A095CA" w14:textId="1414B072" w:rsidR="00BE327C" w:rsidRPr="00532D1D" w:rsidRDefault="00BE327C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B9F2600" w14:textId="3A2C9C85" w:rsidR="00BE327C" w:rsidRPr="00532D1D" w:rsidRDefault="00BE327C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38189A6" w14:textId="51D88B7B" w:rsidR="00BE327C" w:rsidRPr="00532D1D" w:rsidRDefault="00BE327C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</w:tr>
      <w:tr w:rsidR="00BE327C" w:rsidRPr="00532D1D" w14:paraId="373F4313" w14:textId="77777777" w:rsidTr="00BE327C">
        <w:tc>
          <w:tcPr>
            <w:tcW w:w="140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12E100" w14:textId="3FE8EAF6" w:rsidR="00BE327C" w:rsidRPr="00532D1D" w:rsidRDefault="00BE327C" w:rsidP="00A925C1">
            <w:pPr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Средне- и малоэтажный жилищный фонд, в том числе:</w:t>
            </w:r>
          </w:p>
        </w:tc>
        <w:tc>
          <w:tcPr>
            <w:tcW w:w="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C4EB377" w14:textId="72AF5BE1" w:rsidR="00BE327C" w:rsidRPr="00532D1D" w:rsidRDefault="00BE327C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2479660" w14:textId="5216D2F3" w:rsidR="00BE327C" w:rsidRPr="00532D1D" w:rsidRDefault="00BE327C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F60B8EA" w14:textId="4A53E06B" w:rsidR="00BE327C" w:rsidRPr="00532D1D" w:rsidRDefault="00BE327C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CA2D341" w14:textId="2824DE01" w:rsidR="00BE327C" w:rsidRPr="00532D1D" w:rsidRDefault="00BE327C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D8F5455" w14:textId="3913A82E" w:rsidR="00BE327C" w:rsidRPr="00532D1D" w:rsidRDefault="00BE327C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EA31420" w14:textId="089A5C30" w:rsidR="00BE327C" w:rsidRPr="00532D1D" w:rsidRDefault="00BE327C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</w:tr>
      <w:tr w:rsidR="00466CE0" w:rsidRPr="00532D1D" w14:paraId="04E32336" w14:textId="77777777" w:rsidTr="006F048D">
        <w:tc>
          <w:tcPr>
            <w:tcW w:w="140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FD0BFE" w14:textId="4C337C64" w:rsidR="00466CE0" w:rsidRPr="00532D1D" w:rsidRDefault="00466CE0" w:rsidP="00466CE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74:19:0601002</w:t>
            </w:r>
          </w:p>
        </w:tc>
        <w:tc>
          <w:tcPr>
            <w:tcW w:w="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6C1CBD0" w14:textId="3E632992" w:rsidR="00466CE0" w:rsidRPr="00532D1D" w:rsidRDefault="00466CE0" w:rsidP="00466CE0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3B4E1C6" w14:textId="668B2C47" w:rsidR="00466CE0" w:rsidRPr="00532D1D" w:rsidRDefault="00466CE0" w:rsidP="00466CE0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D464265" w14:textId="0B105312" w:rsidR="00466CE0" w:rsidRPr="00532D1D" w:rsidRDefault="00466CE0" w:rsidP="00466CE0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B6DF1E2" w14:textId="655FC76A" w:rsidR="00466CE0" w:rsidRPr="00532D1D" w:rsidRDefault="00466CE0" w:rsidP="00466CE0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3E55919" w14:textId="005FA9B2" w:rsidR="00466CE0" w:rsidRPr="00532D1D" w:rsidRDefault="00466CE0" w:rsidP="00466CE0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097E06F" w14:textId="53F676F0" w:rsidR="00466CE0" w:rsidRPr="00532D1D" w:rsidRDefault="00466CE0" w:rsidP="00466CE0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</w:tr>
      <w:tr w:rsidR="00466CE0" w:rsidRPr="00532D1D" w14:paraId="26001C27" w14:textId="77777777" w:rsidTr="006F048D">
        <w:tc>
          <w:tcPr>
            <w:tcW w:w="140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CA8EE9" w14:textId="72CC67B1" w:rsidR="00466CE0" w:rsidRPr="00532D1D" w:rsidRDefault="00466CE0" w:rsidP="00466CE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74:19:0603001</w:t>
            </w:r>
          </w:p>
        </w:tc>
        <w:tc>
          <w:tcPr>
            <w:tcW w:w="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DD92E47" w14:textId="28BAD6D6" w:rsidR="00466CE0" w:rsidRPr="00532D1D" w:rsidRDefault="00466CE0" w:rsidP="00466CE0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FD12504" w14:textId="34B4081A" w:rsidR="00466CE0" w:rsidRPr="00532D1D" w:rsidRDefault="00466CE0" w:rsidP="00466CE0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58618BF" w14:textId="2F3F7366" w:rsidR="00466CE0" w:rsidRPr="00532D1D" w:rsidRDefault="00466CE0" w:rsidP="00466CE0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4700877" w14:textId="60063E08" w:rsidR="00466CE0" w:rsidRPr="00532D1D" w:rsidRDefault="00466CE0" w:rsidP="00466CE0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9019618" w14:textId="4C75847C" w:rsidR="00466CE0" w:rsidRPr="00532D1D" w:rsidRDefault="00466CE0" w:rsidP="00466CE0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CE800E4" w14:textId="64AC86E5" w:rsidR="00466CE0" w:rsidRPr="00532D1D" w:rsidRDefault="00466CE0" w:rsidP="00466CE0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</w:tr>
      <w:tr w:rsidR="00466CE0" w:rsidRPr="00532D1D" w14:paraId="2D2F9DA6" w14:textId="77777777" w:rsidTr="006F048D">
        <w:tc>
          <w:tcPr>
            <w:tcW w:w="140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44C581" w14:textId="3A327040" w:rsidR="00466CE0" w:rsidRPr="00532D1D" w:rsidRDefault="00466CE0" w:rsidP="00466CE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74:19:0603004</w:t>
            </w:r>
          </w:p>
        </w:tc>
        <w:tc>
          <w:tcPr>
            <w:tcW w:w="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259CEB1" w14:textId="651A5E58" w:rsidR="00466CE0" w:rsidRPr="00532D1D" w:rsidRDefault="00466CE0" w:rsidP="00466CE0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A5B1446" w14:textId="509A359F" w:rsidR="00466CE0" w:rsidRPr="00532D1D" w:rsidRDefault="00466CE0" w:rsidP="00466CE0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3258F36" w14:textId="19BD7490" w:rsidR="00466CE0" w:rsidRPr="00532D1D" w:rsidRDefault="00466CE0" w:rsidP="00466CE0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2F3C38F" w14:textId="30B1D1D8" w:rsidR="00466CE0" w:rsidRPr="00532D1D" w:rsidRDefault="00466CE0" w:rsidP="00466CE0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CA246F4" w14:textId="223BDF52" w:rsidR="00466CE0" w:rsidRPr="00532D1D" w:rsidRDefault="00466CE0" w:rsidP="00466CE0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888B7D0" w14:textId="23B644D1" w:rsidR="00466CE0" w:rsidRPr="00532D1D" w:rsidRDefault="00466CE0" w:rsidP="00466CE0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</w:tr>
      <w:tr w:rsidR="00466CE0" w:rsidRPr="00532D1D" w14:paraId="1E15F29C" w14:textId="77777777" w:rsidTr="006F048D">
        <w:tc>
          <w:tcPr>
            <w:tcW w:w="140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DF8934" w14:textId="41B24A48" w:rsidR="00466CE0" w:rsidRPr="00532D1D" w:rsidRDefault="00466CE0" w:rsidP="00466CE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74:19:0603005</w:t>
            </w:r>
          </w:p>
        </w:tc>
        <w:tc>
          <w:tcPr>
            <w:tcW w:w="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B9F96D7" w14:textId="5E183D2F" w:rsidR="00466CE0" w:rsidRPr="00532D1D" w:rsidRDefault="00466CE0" w:rsidP="00466CE0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46A6ED3" w14:textId="327A2BD5" w:rsidR="00466CE0" w:rsidRPr="00532D1D" w:rsidRDefault="00466CE0" w:rsidP="00466CE0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22A81C0" w14:textId="03E63C33" w:rsidR="00466CE0" w:rsidRPr="00532D1D" w:rsidRDefault="00466CE0" w:rsidP="00466CE0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3C06836" w14:textId="42A96205" w:rsidR="00466CE0" w:rsidRPr="00532D1D" w:rsidRDefault="00466CE0" w:rsidP="00466CE0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76AA1B5" w14:textId="77947525" w:rsidR="00466CE0" w:rsidRPr="00532D1D" w:rsidRDefault="00466CE0" w:rsidP="00466CE0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0CA582D" w14:textId="7BD957A6" w:rsidR="00466CE0" w:rsidRPr="00532D1D" w:rsidRDefault="00466CE0" w:rsidP="00466CE0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</w:tr>
      <w:tr w:rsidR="00466CE0" w:rsidRPr="00532D1D" w14:paraId="35AD1AF5" w14:textId="77777777" w:rsidTr="006F048D">
        <w:tc>
          <w:tcPr>
            <w:tcW w:w="140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F2A3C4" w14:textId="6FD88FCF" w:rsidR="00466CE0" w:rsidRDefault="00466CE0" w:rsidP="00466CE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74:19:0603002</w:t>
            </w:r>
          </w:p>
        </w:tc>
        <w:tc>
          <w:tcPr>
            <w:tcW w:w="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7816912" w14:textId="7B2ADE3E" w:rsidR="00466CE0" w:rsidRPr="00532D1D" w:rsidRDefault="00466CE0" w:rsidP="00466CE0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AA8D3B1" w14:textId="369CEA22" w:rsidR="00466CE0" w:rsidRPr="00532D1D" w:rsidRDefault="00466CE0" w:rsidP="00466CE0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9CE2CAD" w14:textId="3CCEECB3" w:rsidR="00466CE0" w:rsidRPr="00532D1D" w:rsidRDefault="00466CE0" w:rsidP="00466CE0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594E0F6" w14:textId="695B5A67" w:rsidR="00466CE0" w:rsidRPr="00532D1D" w:rsidRDefault="00466CE0" w:rsidP="00466CE0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B86F75C" w14:textId="70A81747" w:rsidR="00466CE0" w:rsidRPr="00532D1D" w:rsidRDefault="00466CE0" w:rsidP="00466CE0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3CC74E3" w14:textId="7B91F447" w:rsidR="00466CE0" w:rsidRPr="00532D1D" w:rsidRDefault="00466CE0" w:rsidP="00466CE0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</w:tr>
      <w:tr w:rsidR="00466CE0" w:rsidRPr="00532D1D" w14:paraId="1803A890" w14:textId="77777777" w:rsidTr="006F048D">
        <w:tc>
          <w:tcPr>
            <w:tcW w:w="140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84C5AF7" w14:textId="6211E85D" w:rsidR="00466CE0" w:rsidRDefault="00466CE0" w:rsidP="00466CE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74:19:0501002</w:t>
            </w:r>
          </w:p>
        </w:tc>
        <w:tc>
          <w:tcPr>
            <w:tcW w:w="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44A8D2B" w14:textId="295540CE" w:rsidR="00466CE0" w:rsidRPr="00532D1D" w:rsidRDefault="00466CE0" w:rsidP="00466CE0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B16A9DA" w14:textId="46A3DFCC" w:rsidR="00466CE0" w:rsidRPr="00532D1D" w:rsidRDefault="00466CE0" w:rsidP="00466CE0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F7ED401" w14:textId="17CD8175" w:rsidR="00466CE0" w:rsidRPr="00532D1D" w:rsidRDefault="00466CE0" w:rsidP="00466CE0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F9812F6" w14:textId="41EC3202" w:rsidR="00466CE0" w:rsidRPr="00532D1D" w:rsidRDefault="00466CE0" w:rsidP="00466CE0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81C5717" w14:textId="1D473BAA" w:rsidR="00466CE0" w:rsidRPr="00532D1D" w:rsidRDefault="00466CE0" w:rsidP="00466CE0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245BA2A" w14:textId="50C8A06E" w:rsidR="00466CE0" w:rsidRPr="00532D1D" w:rsidRDefault="00466CE0" w:rsidP="00466CE0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</w:tr>
    </w:tbl>
    <w:p w14:paraId="72F3619C" w14:textId="0D383F07" w:rsidR="00E13FD9" w:rsidRPr="00532D1D" w:rsidRDefault="00E13FD9" w:rsidP="00A925C1">
      <w:pPr>
        <w:pStyle w:val="a8"/>
      </w:pPr>
      <w:bookmarkStart w:id="462" w:name="_Toc161265760"/>
      <w:bookmarkStart w:id="463" w:name="sub_13301"/>
      <w:r w:rsidRPr="00532D1D">
        <w:t xml:space="preserve">Таблица </w:t>
      </w:r>
      <w:r w:rsidR="001D47D3" w:rsidRPr="00532D1D">
        <w:t>2.4.1</w:t>
      </w:r>
      <w:r w:rsidRPr="00532D1D">
        <w:t>. Прирост тепловой нагрузки на отопление и вентиляцию в проектируемых жилых зданиях на период актуализации схемы теплоснабжения, Гкал/ч</w:t>
      </w:r>
      <w:bookmarkEnd w:id="46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000" w:firstRow="0" w:lastRow="0" w:firstColumn="0" w:lastColumn="0" w:noHBand="0" w:noVBand="0"/>
      </w:tblPr>
      <w:tblGrid>
        <w:gridCol w:w="3898"/>
        <w:gridCol w:w="2008"/>
        <w:gridCol w:w="1722"/>
        <w:gridCol w:w="1721"/>
        <w:gridCol w:w="1721"/>
        <w:gridCol w:w="1721"/>
        <w:gridCol w:w="1771"/>
      </w:tblGrid>
      <w:tr w:rsidR="00B204FB" w:rsidRPr="00532D1D" w14:paraId="07688F77" w14:textId="77777777" w:rsidTr="00B80E5E">
        <w:trPr>
          <w:tblHeader/>
        </w:trPr>
        <w:tc>
          <w:tcPr>
            <w:tcW w:w="133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bookmarkEnd w:id="463"/>
          <w:p w14:paraId="2A5F82E3" w14:textId="77777777" w:rsidR="00B204FB" w:rsidRPr="00532D1D" w:rsidRDefault="00B204F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Наименование показателей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2CF4F0" w14:textId="1A681052" w:rsidR="00B204FB" w:rsidRPr="00532D1D" w:rsidRDefault="00B204F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2024 год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BD770D" w14:textId="27F59E9C" w:rsidR="00B204FB" w:rsidRPr="00532D1D" w:rsidRDefault="00B204F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2025 год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8CFBB8" w14:textId="6D8488DB" w:rsidR="00B204FB" w:rsidRPr="00532D1D" w:rsidRDefault="00B204F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2026 год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A1C56C" w14:textId="14E16473" w:rsidR="00B204FB" w:rsidRPr="00532D1D" w:rsidRDefault="00B204F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2027 год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1F7236" w14:textId="501BF0B0" w:rsidR="00B204FB" w:rsidRPr="00532D1D" w:rsidRDefault="00B204F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2028 год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6D6161" w14:textId="41797E8A" w:rsidR="00B204FB" w:rsidRPr="00532D1D" w:rsidRDefault="00B204F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2029-</w:t>
            </w:r>
            <w:r w:rsidR="009163B6">
              <w:rPr>
                <w:color w:val="000000"/>
                <w:szCs w:val="28"/>
              </w:rPr>
              <w:t>2034</w:t>
            </w:r>
            <w:r w:rsidRPr="00532D1D">
              <w:rPr>
                <w:color w:val="000000"/>
                <w:szCs w:val="28"/>
              </w:rPr>
              <w:t xml:space="preserve"> год</w:t>
            </w:r>
          </w:p>
        </w:tc>
      </w:tr>
      <w:tr w:rsidR="00D01CB4" w:rsidRPr="00532D1D" w14:paraId="35A4C9BA" w14:textId="77777777" w:rsidTr="00BE327C">
        <w:tc>
          <w:tcPr>
            <w:tcW w:w="133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548DEA" w14:textId="77777777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 xml:space="preserve">Прирост тепловой нагрузки </w:t>
            </w:r>
            <w:r w:rsidRPr="00532D1D">
              <w:rPr>
                <w:color w:val="000000"/>
                <w:szCs w:val="28"/>
              </w:rPr>
              <w:lastRenderedPageBreak/>
              <w:t>отопления и вентиляции жилищного фонда,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3D52100" w14:textId="28F323B0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lastRenderedPageBreak/>
              <w:t>0.00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25FD26C" w14:textId="0F41D81B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1.34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1182F69" w14:textId="2E246100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10.61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7DF8F23" w14:textId="49C2A43B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3.01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682E9D6" w14:textId="20F7B931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0.28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7519DF5" w14:textId="3CD97EA2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D01CB4" w:rsidRPr="00532D1D" w14:paraId="74D199C7" w14:textId="77777777" w:rsidTr="00BE327C">
        <w:tc>
          <w:tcPr>
            <w:tcW w:w="133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DBB618" w14:textId="77777777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то же накопительным итогом, в том числе: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0E5822C" w14:textId="51F7CAF6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FBFA874" w14:textId="5D546B11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1.34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6AE3525" w14:textId="2769C3A1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11.95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4399F76" w14:textId="742788EA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14.96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1A75599" w14:textId="7843A135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15.24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B8B9F5B" w14:textId="04C74F17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15.24</w:t>
            </w:r>
          </w:p>
        </w:tc>
      </w:tr>
      <w:tr w:rsidR="00D01CB4" w:rsidRPr="00532D1D" w14:paraId="78506749" w14:textId="77777777" w:rsidTr="00BE327C">
        <w:tc>
          <w:tcPr>
            <w:tcW w:w="133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056FF7" w14:textId="77777777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Многоэтажный жилищный фонд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3A51631" w14:textId="2A66EB6D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F51503C" w14:textId="628C8C8D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D7FE025" w14:textId="1BB53796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8.30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DC6B6D1" w14:textId="473F1917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3.01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B6065CA" w14:textId="05A12B5C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0.28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C2DC595" w14:textId="617441B9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D01CB4" w:rsidRPr="00532D1D" w14:paraId="6C06489A" w14:textId="77777777" w:rsidTr="00BE327C">
        <w:tc>
          <w:tcPr>
            <w:tcW w:w="133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975308" w14:textId="77777777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Средне- и малоэтажный жилищный фонд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B5928F5" w14:textId="5796FA5F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6850AAF" w14:textId="3F1D2AA8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8F7A096" w14:textId="06F2F9E6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ED85922" w14:textId="16E87EB4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CE0417E" w14:textId="03A452CD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23D7E4C" w14:textId="476FF10D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D01CB4" w:rsidRPr="00532D1D" w14:paraId="74E6F590" w14:textId="77777777" w:rsidTr="00BE327C">
        <w:tc>
          <w:tcPr>
            <w:tcW w:w="133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1C3794" w14:textId="11A564DF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rPr>
                <w:color w:val="000000"/>
                <w:szCs w:val="28"/>
              </w:rPr>
            </w:pPr>
            <w:r w:rsidRPr="00532D1D">
              <w:rPr>
                <w:rFonts w:eastAsiaTheme="minorEastAsia"/>
                <w:szCs w:val="28"/>
              </w:rPr>
              <w:t>Всего по сельскому поселению, в том числе: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D8CF783" w14:textId="2D36F401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400591F" w14:textId="766B665C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1.34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C67CFE8" w14:textId="4A79BC57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10.61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59FC25B" w14:textId="689AD9F4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3.01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CF01D6A" w14:textId="31A88908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0.28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2A524D3" w14:textId="23E0DC74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D01CB4" w:rsidRPr="00532D1D" w14:paraId="2F89B83C" w14:textId="77777777" w:rsidTr="00BE327C">
        <w:tc>
          <w:tcPr>
            <w:tcW w:w="133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679118" w14:textId="13188FCC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Средне- и малоэтажный жилищный фонд, в том числе по кадастровым кварталам: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F362242" w14:textId="3F7EECAE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ACCFDF7" w14:textId="6371FBD0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1.34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537CB37" w14:textId="06B8AD27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10.61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87BD8B2" w14:textId="61D86FA6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3.01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234E4BB" w14:textId="0111016D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0.28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2379906" w14:textId="65E385C4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D01CB4" w:rsidRPr="00532D1D" w14:paraId="7F5DDFF3" w14:textId="77777777" w:rsidTr="006F048D">
        <w:tc>
          <w:tcPr>
            <w:tcW w:w="133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6DABF7" w14:textId="5A254C63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74:19:0601002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76AF838" w14:textId="73182B77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DC18636" w14:textId="540F136A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446A7D9" w14:textId="080CF66D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8.30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5A20EB2" w14:textId="327ACD0A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3.01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51A747E" w14:textId="4EB9C45A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0.28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2F3D798" w14:textId="1152956C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D01CB4" w:rsidRPr="00532D1D" w14:paraId="64B4198F" w14:textId="77777777" w:rsidTr="006F048D">
        <w:tc>
          <w:tcPr>
            <w:tcW w:w="133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65690F" w14:textId="13B2F9DB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74:19:0603001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07C40FD" w14:textId="7D6013E3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9D5E9E6" w14:textId="7F3DA867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E7AFB0A" w14:textId="6FC8D2ED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EFD95CF" w14:textId="614CDCA7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169049C" w14:textId="63B2D1AD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4E2A96A" w14:textId="750390B8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D01CB4" w:rsidRPr="00532D1D" w14:paraId="5517538C" w14:textId="77777777" w:rsidTr="006F048D">
        <w:tc>
          <w:tcPr>
            <w:tcW w:w="133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456D92" w14:textId="20089668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74:19:0603004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E896616" w14:textId="6C7B5A8E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81E3122" w14:textId="6DFC542A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94FC8B4" w14:textId="1CC6F1D3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4D39C0D" w14:textId="57A84D71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5165F89" w14:textId="67EA76C8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65BE92F" w14:textId="1347992F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D01CB4" w:rsidRPr="00532D1D" w14:paraId="1C04561A" w14:textId="77777777" w:rsidTr="006F048D">
        <w:tc>
          <w:tcPr>
            <w:tcW w:w="133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1F34B6" w14:textId="0E8C8234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74:19:0603005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0360190" w14:textId="091DB253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2E6A3D0" w14:textId="11DFE367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5274CBC" w14:textId="54F2D3E9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FB7B0E5" w14:textId="78B83D70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50A30E9" w14:textId="32085901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3032DE4" w14:textId="33503D40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D01CB4" w:rsidRPr="00532D1D" w14:paraId="3B2D366C" w14:textId="77777777" w:rsidTr="006F048D">
        <w:tc>
          <w:tcPr>
            <w:tcW w:w="133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257965" w14:textId="3F6BC302" w:rsidR="00D01CB4" w:rsidRDefault="00D01CB4" w:rsidP="00D01CB4">
            <w:pPr>
              <w:widowControl w:val="0"/>
              <w:autoSpaceDE w:val="0"/>
              <w:autoSpaceDN w:val="0"/>
              <w:adjustRightInd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74:19:0603002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3AEBF07" w14:textId="4D09C3F0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1E3573F" w14:textId="6A25FE11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996CE5A" w14:textId="2068B883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9770A98" w14:textId="515F1E97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6DE3008" w14:textId="3B7C8D02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4E548F9" w14:textId="3C1B2A3F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D01CB4" w:rsidRPr="00532D1D" w14:paraId="36A625E8" w14:textId="77777777" w:rsidTr="006F048D">
        <w:tc>
          <w:tcPr>
            <w:tcW w:w="133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5A841EE" w14:textId="2424ED75" w:rsidR="00D01CB4" w:rsidRDefault="00D01CB4" w:rsidP="00D01CB4">
            <w:pPr>
              <w:widowControl w:val="0"/>
              <w:autoSpaceDE w:val="0"/>
              <w:autoSpaceDN w:val="0"/>
              <w:adjustRightInd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74:19:0501002</w:t>
            </w:r>
          </w:p>
        </w:tc>
        <w:tc>
          <w:tcPr>
            <w:tcW w:w="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2F6304A" w14:textId="587C3741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 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9A73EC8" w14:textId="080C8DB5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1.34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0204577" w14:textId="2AFB434C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2.30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115C9A9" w14:textId="45C1F397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 </w:t>
            </w: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BE633A8" w14:textId="7FD54450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 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9589703" w14:textId="359BD83F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 </w:t>
            </w:r>
          </w:p>
        </w:tc>
      </w:tr>
    </w:tbl>
    <w:p w14:paraId="138232A3" w14:textId="55BDBB83" w:rsidR="00E13FD9" w:rsidRPr="00532D1D" w:rsidRDefault="00E13FD9" w:rsidP="00A925C1">
      <w:pPr>
        <w:pStyle w:val="a8"/>
      </w:pPr>
      <w:bookmarkStart w:id="464" w:name="_Toc161265761"/>
      <w:bookmarkStart w:id="465" w:name="sub_13302"/>
      <w:r w:rsidRPr="00532D1D">
        <w:t xml:space="preserve">Таблица </w:t>
      </w:r>
      <w:r w:rsidR="001D47D3" w:rsidRPr="00532D1D">
        <w:t>2.4.2</w:t>
      </w:r>
      <w:r w:rsidRPr="00532D1D">
        <w:t>. Прирост тепловой нагрузки на горячее водоснабжение в проектируемых жилых зданиях на период актуализации схемы теплоснабжения, Гкал/ч</w:t>
      </w:r>
      <w:bookmarkEnd w:id="46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000" w:firstRow="0" w:lastRow="0" w:firstColumn="0" w:lastColumn="0" w:noHBand="0" w:noVBand="0"/>
      </w:tblPr>
      <w:tblGrid>
        <w:gridCol w:w="4183"/>
        <w:gridCol w:w="1696"/>
        <w:gridCol w:w="1696"/>
        <w:gridCol w:w="1695"/>
        <w:gridCol w:w="1695"/>
        <w:gridCol w:w="1695"/>
        <w:gridCol w:w="1902"/>
      </w:tblGrid>
      <w:tr w:rsidR="00B204FB" w:rsidRPr="00532D1D" w14:paraId="36932D40" w14:textId="77777777" w:rsidTr="00B80E5E">
        <w:trPr>
          <w:tblHeader/>
        </w:trPr>
        <w:tc>
          <w:tcPr>
            <w:tcW w:w="1436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bookmarkEnd w:id="465"/>
          <w:p w14:paraId="36FD6BB1" w14:textId="77777777" w:rsidR="00B204FB" w:rsidRPr="00532D1D" w:rsidRDefault="00B204F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532D1D">
              <w:rPr>
                <w:rFonts w:eastAsiaTheme="minorEastAsia"/>
                <w:szCs w:val="28"/>
              </w:rPr>
              <w:t>Наименование показателей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1933D4" w14:textId="554C3958" w:rsidR="00B204FB" w:rsidRPr="00532D1D" w:rsidRDefault="00B204F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532D1D">
              <w:rPr>
                <w:color w:val="000000"/>
                <w:szCs w:val="28"/>
              </w:rPr>
              <w:t>2024 год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E60D47" w14:textId="16F33C3A" w:rsidR="00B204FB" w:rsidRPr="00532D1D" w:rsidRDefault="00B204F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532D1D">
              <w:rPr>
                <w:color w:val="000000"/>
                <w:szCs w:val="28"/>
              </w:rPr>
              <w:t>2025 год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983EA6" w14:textId="7D9D3EA7" w:rsidR="00B204FB" w:rsidRPr="00532D1D" w:rsidRDefault="00B204F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532D1D">
              <w:rPr>
                <w:color w:val="000000"/>
                <w:szCs w:val="28"/>
              </w:rPr>
              <w:t>2026 год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A848AF" w14:textId="171DED2D" w:rsidR="00B204FB" w:rsidRPr="00532D1D" w:rsidRDefault="00B204F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532D1D">
              <w:rPr>
                <w:color w:val="000000"/>
                <w:szCs w:val="28"/>
              </w:rPr>
              <w:t>2027 год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F94E5E" w14:textId="67F01600" w:rsidR="00B204FB" w:rsidRPr="00532D1D" w:rsidRDefault="00B204F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532D1D">
              <w:rPr>
                <w:color w:val="000000"/>
                <w:szCs w:val="28"/>
              </w:rPr>
              <w:t>2028 год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406277" w14:textId="0BAEE853" w:rsidR="00B204FB" w:rsidRPr="00532D1D" w:rsidRDefault="00B204F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532D1D">
              <w:rPr>
                <w:color w:val="000000"/>
                <w:szCs w:val="28"/>
              </w:rPr>
              <w:t>2029-</w:t>
            </w:r>
            <w:r w:rsidR="009163B6">
              <w:rPr>
                <w:color w:val="000000"/>
                <w:szCs w:val="28"/>
              </w:rPr>
              <w:t>2034</w:t>
            </w:r>
            <w:r w:rsidRPr="00532D1D">
              <w:rPr>
                <w:color w:val="000000"/>
                <w:szCs w:val="28"/>
              </w:rPr>
              <w:t xml:space="preserve"> год</w:t>
            </w:r>
          </w:p>
        </w:tc>
      </w:tr>
      <w:tr w:rsidR="00D01CB4" w:rsidRPr="00532D1D" w14:paraId="60160448" w14:textId="77777777" w:rsidTr="00BE327C">
        <w:tc>
          <w:tcPr>
            <w:tcW w:w="1436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3BCE82" w14:textId="77777777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532D1D">
              <w:rPr>
                <w:rFonts w:eastAsiaTheme="minorEastAsia"/>
                <w:szCs w:val="28"/>
              </w:rPr>
              <w:t>Прирост тепловой нагрузки горячего водоснабжения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C6E3E65" w14:textId="0324AC93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C5C9B7C" w14:textId="7E209C8C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0.57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7C5A203" w14:textId="7DEEDF52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3.06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3E52F3F" w14:textId="501521D8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0.75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A525BC8" w14:textId="4C78EA76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0.28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497BD9A" w14:textId="64EFDE9A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D01CB4" w:rsidRPr="00532D1D" w14:paraId="5AF8A422" w14:textId="77777777" w:rsidTr="00BE327C">
        <w:tc>
          <w:tcPr>
            <w:tcW w:w="1436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AF203D" w14:textId="573777C1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532D1D">
              <w:rPr>
                <w:color w:val="000000"/>
                <w:szCs w:val="28"/>
              </w:rPr>
              <w:t>то же накопительным итогом, в том числе: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474A08C" w14:textId="499DC9C8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93FF347" w14:textId="154A5E83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0.57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564AB29" w14:textId="037829E1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3.64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206F87E" w14:textId="62AB1F98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4.39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077E73E" w14:textId="33246298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4.67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2EF1DD3" w14:textId="5ED50E08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4.67</w:t>
            </w:r>
          </w:p>
        </w:tc>
      </w:tr>
      <w:tr w:rsidR="00D01CB4" w:rsidRPr="00532D1D" w14:paraId="4F396941" w14:textId="77777777" w:rsidTr="00BE327C">
        <w:tc>
          <w:tcPr>
            <w:tcW w:w="1436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BD9B2C" w14:textId="63737D44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532D1D">
              <w:rPr>
                <w:color w:val="000000"/>
                <w:szCs w:val="28"/>
              </w:rPr>
              <w:lastRenderedPageBreak/>
              <w:t>Многоэтажный жилищный фонд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7F6B342" w14:textId="385EE2E9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E47E7BB" w14:textId="012FDE1C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0.57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791DB68" w14:textId="58E4DAEF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3.06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19B02E3" w14:textId="1EE8C258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0.75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2CAC40F" w14:textId="25E3E812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0.28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7D06E8F" w14:textId="54E58B66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D01CB4" w:rsidRPr="00532D1D" w14:paraId="163079AA" w14:textId="77777777" w:rsidTr="00BE327C">
        <w:tc>
          <w:tcPr>
            <w:tcW w:w="1436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87BE40" w14:textId="7E8A1845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532D1D">
              <w:rPr>
                <w:color w:val="000000"/>
                <w:szCs w:val="28"/>
              </w:rPr>
              <w:t>Средне- и малоэтажный жилищный фонд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A9A7CB6" w14:textId="75F663BD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3AF1554" w14:textId="7F1DE710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ED20EBB" w14:textId="715394DA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B8C0641" w14:textId="5D7F87CC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5D8E23A" w14:textId="3662A5E8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C6B9328" w14:textId="2B48013E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D01CB4" w:rsidRPr="00532D1D" w14:paraId="2E630790" w14:textId="77777777" w:rsidTr="00BE327C">
        <w:tc>
          <w:tcPr>
            <w:tcW w:w="1436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B8332A" w14:textId="67963977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532D1D">
              <w:rPr>
                <w:rFonts w:eastAsiaTheme="minorEastAsia"/>
                <w:szCs w:val="28"/>
              </w:rPr>
              <w:t>Всего по сельскому поселению, в том числе: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18FCC3E" w14:textId="1A235F3E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49B3546" w14:textId="3D42D518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0.57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1579498" w14:textId="3C7A09DB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3.06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7EC8713" w14:textId="0BAB4054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0.75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806C77B" w14:textId="0B834BBC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0.28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71FA2E3" w14:textId="775BC60E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D01CB4" w:rsidRPr="00532D1D" w14:paraId="029203A5" w14:textId="77777777" w:rsidTr="00BE327C">
        <w:tc>
          <w:tcPr>
            <w:tcW w:w="1436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25F7E1" w14:textId="01817204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532D1D">
              <w:rPr>
                <w:color w:val="000000"/>
                <w:szCs w:val="28"/>
              </w:rPr>
              <w:t>Средне- и малоэтажный жилищный фонд, в том числе по кадастровым кварталам: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3A3410A" w14:textId="5FB191C3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902EF5B" w14:textId="25D4B6DF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0.57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0A53DEA" w14:textId="5D4AA6D8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3.06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E451B44" w14:textId="6BDA1E80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0.75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C33D0B3" w14:textId="52ACEAD0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0.28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ADA4A6E" w14:textId="2C46A19E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D01CB4" w:rsidRPr="00532D1D" w14:paraId="0528A540" w14:textId="77777777" w:rsidTr="006F048D">
        <w:tc>
          <w:tcPr>
            <w:tcW w:w="1436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A27F8C" w14:textId="67E360D4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74:19:0601002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303F6F4" w14:textId="669D3909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A25B800" w14:textId="37749EC8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41084CF" w14:textId="5ADC48A0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2.08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8C3C480" w14:textId="2114CC7B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0.75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9565166" w14:textId="1D0814F0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0.28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F7D62F0" w14:textId="66E8F65D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D01CB4" w:rsidRPr="00532D1D" w14:paraId="6DA74161" w14:textId="77777777" w:rsidTr="006F048D">
        <w:tc>
          <w:tcPr>
            <w:tcW w:w="1436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583356" w14:textId="2E61EE00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74:19:0603001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9B62EB9" w14:textId="437C0871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D2B7029" w14:textId="6759C83B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67A9F86" w14:textId="52F126BE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946AE39" w14:textId="213CA7DE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79692AD" w14:textId="4A72A6C6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685EC1D" w14:textId="3CEFB299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D01CB4" w:rsidRPr="00532D1D" w14:paraId="1DA484D3" w14:textId="77777777" w:rsidTr="006F048D">
        <w:tc>
          <w:tcPr>
            <w:tcW w:w="1436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841163" w14:textId="1F714ABF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74:19:0603004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99BD337" w14:textId="651A78B2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A02AD11" w14:textId="4CE233F6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3B60E9D" w14:textId="4AE222A5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A5B61AC" w14:textId="296396A8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EBEC5A5" w14:textId="08B7D462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7B133B1" w14:textId="3E7D53BC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D01CB4" w:rsidRPr="00532D1D" w14:paraId="73EE2464" w14:textId="77777777" w:rsidTr="006F048D">
        <w:tc>
          <w:tcPr>
            <w:tcW w:w="1436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8B8701" w14:textId="285BACA5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74:19:0603005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DC6EE22" w14:textId="122039AF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3AA4DBE" w14:textId="4EC4FBBC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7753F20" w14:textId="1C0043F0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80384F1" w14:textId="6472F21C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A0FF4FB" w14:textId="45F2A915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1361C72" w14:textId="79871C17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D01CB4" w:rsidRPr="00532D1D" w14:paraId="1A52AB7F" w14:textId="77777777" w:rsidTr="006F048D">
        <w:tc>
          <w:tcPr>
            <w:tcW w:w="1436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823B1D" w14:textId="5FFAF627" w:rsidR="00D01CB4" w:rsidRDefault="00D01CB4" w:rsidP="00D01CB4">
            <w:pPr>
              <w:widowControl w:val="0"/>
              <w:autoSpaceDE w:val="0"/>
              <w:autoSpaceDN w:val="0"/>
              <w:adjustRightInd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74:19:0603002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B22AFE9" w14:textId="6E027A21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CC35888" w14:textId="4F9AF63F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D283FE8" w14:textId="34612F6A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C2893B4" w14:textId="2870A6A5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BB733DC" w14:textId="4EA99E17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E4D661A" w14:textId="397FC0D2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D01CB4" w:rsidRPr="00532D1D" w14:paraId="763F940B" w14:textId="77777777" w:rsidTr="006F048D">
        <w:tc>
          <w:tcPr>
            <w:tcW w:w="1436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A7BDDA4" w14:textId="39C2298F" w:rsidR="00D01CB4" w:rsidRDefault="00D01CB4" w:rsidP="00D01CB4">
            <w:pPr>
              <w:widowControl w:val="0"/>
              <w:autoSpaceDE w:val="0"/>
              <w:autoSpaceDN w:val="0"/>
              <w:adjustRightInd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74:19:0501002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CF2BBE3" w14:textId="432EDBA1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 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71ECF1A" w14:textId="2EC74817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0.57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3FBF7E8" w14:textId="6A161FCE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0.99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462427D" w14:textId="3B8B0BA3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 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89DB2FD" w14:textId="1B88631B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 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4E87E3C" w14:textId="1C0C79A8" w:rsidR="00D01CB4" w:rsidRPr="00532D1D" w:rsidRDefault="00D01CB4" w:rsidP="00D01CB4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 </w:t>
            </w:r>
          </w:p>
        </w:tc>
      </w:tr>
    </w:tbl>
    <w:p w14:paraId="34DDB347" w14:textId="5C4585EA" w:rsidR="00E13FD9" w:rsidRPr="00532D1D" w:rsidRDefault="00E13FD9" w:rsidP="00A925C1">
      <w:pPr>
        <w:pStyle w:val="a8"/>
      </w:pPr>
      <w:bookmarkStart w:id="466" w:name="_Toc161265762"/>
      <w:bookmarkStart w:id="467" w:name="sub_13303"/>
      <w:r w:rsidRPr="00532D1D">
        <w:t xml:space="preserve">Таблица </w:t>
      </w:r>
      <w:r w:rsidR="001D47D3" w:rsidRPr="00532D1D">
        <w:t>2.4.3</w:t>
      </w:r>
      <w:r w:rsidRPr="00532D1D">
        <w:t>. Снижение тепловой нагрузки на отопление и вентиляцию в сносимых жилых зданиях на период актуализации схемы теплоснабжения, Гкал/ч</w:t>
      </w:r>
      <w:bookmarkEnd w:id="46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000" w:firstRow="0" w:lastRow="0" w:firstColumn="0" w:lastColumn="0" w:noHBand="0" w:noVBand="0"/>
      </w:tblPr>
      <w:tblGrid>
        <w:gridCol w:w="3555"/>
        <w:gridCol w:w="1835"/>
        <w:gridCol w:w="1835"/>
        <w:gridCol w:w="1835"/>
        <w:gridCol w:w="1835"/>
        <w:gridCol w:w="1835"/>
        <w:gridCol w:w="1832"/>
      </w:tblGrid>
      <w:tr w:rsidR="00B204FB" w:rsidRPr="00532D1D" w14:paraId="7C5FBABF" w14:textId="77777777" w:rsidTr="00B80E5E">
        <w:trPr>
          <w:tblHeader/>
        </w:trPr>
        <w:tc>
          <w:tcPr>
            <w:tcW w:w="122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bookmarkEnd w:id="467"/>
          <w:p w14:paraId="2B0111B3" w14:textId="77777777" w:rsidR="00B204FB" w:rsidRPr="00532D1D" w:rsidRDefault="00B204F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532D1D">
              <w:rPr>
                <w:rFonts w:eastAsiaTheme="minorEastAsia"/>
                <w:szCs w:val="28"/>
              </w:rPr>
              <w:t>Наименование показателей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10BE71" w14:textId="6F9DFA23" w:rsidR="00B204FB" w:rsidRPr="00532D1D" w:rsidRDefault="00B204F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532D1D">
              <w:rPr>
                <w:color w:val="000000"/>
                <w:szCs w:val="28"/>
              </w:rPr>
              <w:t>2024 год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66DAA8" w14:textId="710194B8" w:rsidR="00B204FB" w:rsidRPr="00532D1D" w:rsidRDefault="00B204F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532D1D">
              <w:rPr>
                <w:color w:val="000000"/>
                <w:szCs w:val="28"/>
              </w:rPr>
              <w:t>2025 год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DF1E32" w14:textId="4C5938F9" w:rsidR="00B204FB" w:rsidRPr="00532D1D" w:rsidRDefault="00B204F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532D1D">
              <w:rPr>
                <w:color w:val="000000"/>
                <w:szCs w:val="28"/>
              </w:rPr>
              <w:t>2026 год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9642BA" w14:textId="09F1ECC1" w:rsidR="00B204FB" w:rsidRPr="00532D1D" w:rsidRDefault="00B204F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532D1D">
              <w:rPr>
                <w:color w:val="000000"/>
                <w:szCs w:val="28"/>
              </w:rPr>
              <w:t>2027 год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8A95E3" w14:textId="26CDCD3A" w:rsidR="00B204FB" w:rsidRPr="00532D1D" w:rsidRDefault="00B204F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532D1D">
              <w:rPr>
                <w:color w:val="000000"/>
                <w:szCs w:val="28"/>
              </w:rPr>
              <w:t>2028 год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A507C5" w14:textId="13C454C9" w:rsidR="00B204FB" w:rsidRPr="00532D1D" w:rsidRDefault="00B204F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532D1D">
              <w:rPr>
                <w:color w:val="000000"/>
                <w:szCs w:val="28"/>
              </w:rPr>
              <w:t>2029-</w:t>
            </w:r>
            <w:r w:rsidR="009163B6">
              <w:rPr>
                <w:color w:val="000000"/>
                <w:szCs w:val="28"/>
              </w:rPr>
              <w:t>2034</w:t>
            </w:r>
            <w:r w:rsidRPr="00532D1D">
              <w:rPr>
                <w:color w:val="000000"/>
                <w:szCs w:val="28"/>
              </w:rPr>
              <w:t xml:space="preserve"> год</w:t>
            </w:r>
          </w:p>
        </w:tc>
      </w:tr>
      <w:tr w:rsidR="00466CE0" w:rsidRPr="00532D1D" w14:paraId="0026F299" w14:textId="77777777" w:rsidTr="00BE327C">
        <w:tc>
          <w:tcPr>
            <w:tcW w:w="122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8C2B24" w14:textId="77777777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532D1D">
              <w:rPr>
                <w:rFonts w:eastAsiaTheme="minorEastAsia"/>
                <w:szCs w:val="28"/>
              </w:rPr>
              <w:t>Снижение тепловой нагрузки отопления и вентиляции жилищного фонда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F600ABA" w14:textId="4E7BA936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28844C7" w14:textId="101D2F84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0C383E0" w14:textId="0A983158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7A6EC57" w14:textId="0A0ABE42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9C56F6B" w14:textId="6188E4C2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6501CFD" w14:textId="73363494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66CE0" w:rsidRPr="00532D1D" w14:paraId="2346F372" w14:textId="77777777" w:rsidTr="00BE327C">
        <w:tc>
          <w:tcPr>
            <w:tcW w:w="122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357AA6" w14:textId="77777777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532D1D">
              <w:rPr>
                <w:rFonts w:eastAsiaTheme="minorEastAsia"/>
                <w:szCs w:val="28"/>
              </w:rPr>
              <w:t>то же накопительным итогом, в том числе: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BAF2371" w14:textId="73108611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8EF7A58" w14:textId="4042FD0C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6356913" w14:textId="4A803146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A0CAEFC" w14:textId="1BF8D51C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3A1AC0C" w14:textId="0CA454EA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C523289" w14:textId="7EDAA05C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66CE0" w:rsidRPr="00532D1D" w14:paraId="53DC1D7F" w14:textId="77777777" w:rsidTr="00BE327C">
        <w:tc>
          <w:tcPr>
            <w:tcW w:w="122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F60F96" w14:textId="77777777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532D1D">
              <w:rPr>
                <w:rFonts w:eastAsiaTheme="minorEastAsia"/>
                <w:szCs w:val="28"/>
              </w:rPr>
              <w:t>Многоэтажный жилищный фонд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1C0F004" w14:textId="4FDC4C87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1C4B37B" w14:textId="6DCB226A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22629FD" w14:textId="46825E0B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D257A24" w14:textId="52DF01FE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1CBAFDE" w14:textId="00AAC37E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E2683A1" w14:textId="3C4732F3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66CE0" w:rsidRPr="00532D1D" w14:paraId="13D3795E" w14:textId="77777777" w:rsidTr="00BE327C">
        <w:tc>
          <w:tcPr>
            <w:tcW w:w="122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646C40" w14:textId="44CFFA34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532D1D">
              <w:rPr>
                <w:color w:val="000000"/>
                <w:szCs w:val="28"/>
              </w:rPr>
              <w:t xml:space="preserve">Средне- и малоэтажный </w:t>
            </w:r>
            <w:r w:rsidRPr="00532D1D">
              <w:rPr>
                <w:color w:val="000000"/>
                <w:szCs w:val="28"/>
              </w:rPr>
              <w:lastRenderedPageBreak/>
              <w:t>жилищный фонд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D99A84C" w14:textId="7A2C2124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lastRenderedPageBreak/>
              <w:t>0.00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ADA254D" w14:textId="4D766281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DD5F5EF" w14:textId="134CCF51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4488826" w14:textId="6F5FDCFE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D9BE7BB" w14:textId="6C9087EE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115C72D" w14:textId="5CE7C717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66CE0" w:rsidRPr="00532D1D" w14:paraId="3008DCCF" w14:textId="77777777" w:rsidTr="00BE327C">
        <w:tc>
          <w:tcPr>
            <w:tcW w:w="122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E3C751" w14:textId="4972DE7A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532D1D">
              <w:rPr>
                <w:rFonts w:eastAsiaTheme="minorEastAsia"/>
                <w:szCs w:val="28"/>
              </w:rPr>
              <w:t>Всего по сельскому поселению, в том числе: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76242CB" w14:textId="66561201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FA953D1" w14:textId="31C26682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E014C3F" w14:textId="7367D454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2D6E620" w14:textId="2D37B3D2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9474047" w14:textId="380F7D21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D79B7EF" w14:textId="4CD56810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66CE0" w:rsidRPr="00532D1D" w14:paraId="4746D3BD" w14:textId="77777777" w:rsidTr="00BE327C">
        <w:tc>
          <w:tcPr>
            <w:tcW w:w="122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0BBBD4" w14:textId="459217B9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532D1D">
              <w:rPr>
                <w:color w:val="000000"/>
                <w:szCs w:val="28"/>
              </w:rPr>
              <w:t>Средне- и малоэтажный жилищный фонд, в том числе по кадастровым кварталам: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0318A8E" w14:textId="2F5D00F1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79D61EB" w14:textId="16362FCD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BC269A3" w14:textId="6F5333B9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C5B4FF6" w14:textId="619504B9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6173742" w14:textId="20B11992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3AF9CDE" w14:textId="2D68B940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66CE0" w:rsidRPr="00532D1D" w14:paraId="46B94027" w14:textId="77777777" w:rsidTr="006F048D">
        <w:tc>
          <w:tcPr>
            <w:tcW w:w="122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35DF58" w14:textId="2979C0CD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74:19:0601002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4C5D2BD" w14:textId="457835C7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4327719" w14:textId="25355C2C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F0FF424" w14:textId="0FC60804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215DEDF" w14:textId="755B4F85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C13EA08" w14:textId="571EEC45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305E049" w14:textId="32C97742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66CE0" w:rsidRPr="00532D1D" w14:paraId="094F73FB" w14:textId="77777777" w:rsidTr="006F048D">
        <w:tc>
          <w:tcPr>
            <w:tcW w:w="122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DEE186" w14:textId="22025A7E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74:19:0603001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07EA4DA" w14:textId="350843D2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5870A7F" w14:textId="44D5D07E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8AA9908" w14:textId="424AD2CB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3BD9B28" w14:textId="5D58455F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BF5F971" w14:textId="6A492FCB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66F2876" w14:textId="783B7F5C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66CE0" w:rsidRPr="00532D1D" w14:paraId="60C6411F" w14:textId="77777777" w:rsidTr="006F048D">
        <w:tc>
          <w:tcPr>
            <w:tcW w:w="122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211629" w14:textId="3C1D923E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74:19:0603004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85C02A7" w14:textId="0143D27B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CDE9FC1" w14:textId="529893FD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3A375D8" w14:textId="33922A48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0ECCB4A" w14:textId="321C352C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73FBE55" w14:textId="07B3F813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375A4CF" w14:textId="2F2E8316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66CE0" w:rsidRPr="00532D1D" w14:paraId="0F47A03A" w14:textId="77777777" w:rsidTr="006F048D">
        <w:tc>
          <w:tcPr>
            <w:tcW w:w="122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1FA918" w14:textId="2F26B27D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74:19:0603005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9A6F0CF" w14:textId="734E59DC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4710F0A" w14:textId="1488997B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05AC44F" w14:textId="3230A240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529BDBB" w14:textId="73E36D3E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D6056CC" w14:textId="7641EB2D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3EE9BDC" w14:textId="3A326B6B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66CE0" w:rsidRPr="00532D1D" w14:paraId="3449D041" w14:textId="77777777" w:rsidTr="006F048D">
        <w:tc>
          <w:tcPr>
            <w:tcW w:w="122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D1EA36" w14:textId="7A9A29BE" w:rsidR="00466CE0" w:rsidRDefault="00466CE0" w:rsidP="00466CE0">
            <w:pPr>
              <w:widowControl w:val="0"/>
              <w:autoSpaceDE w:val="0"/>
              <w:autoSpaceDN w:val="0"/>
              <w:adjustRightInd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74:19:0603002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4130B82" w14:textId="7A717B32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9AD57A9" w14:textId="2B8B27EF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A08DBA3" w14:textId="39873328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0DEF5F8" w14:textId="435EED60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48F31AA" w14:textId="4ECC0440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4712949" w14:textId="43D50A5A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66CE0" w:rsidRPr="00532D1D" w14:paraId="1E0B0263" w14:textId="77777777" w:rsidTr="006F048D">
        <w:tc>
          <w:tcPr>
            <w:tcW w:w="122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4C11860" w14:textId="0740510B" w:rsidR="00466CE0" w:rsidRDefault="00466CE0" w:rsidP="00466CE0">
            <w:pPr>
              <w:widowControl w:val="0"/>
              <w:autoSpaceDE w:val="0"/>
              <w:autoSpaceDN w:val="0"/>
              <w:adjustRightInd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74:19:0501002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ED104E6" w14:textId="5A770FF6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3B5C64B" w14:textId="7DD02E6B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F8503D1" w14:textId="1210F9FF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CF010DC" w14:textId="088BD7B0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0C3C102" w14:textId="1FDE5EBF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0D03196" w14:textId="6EC2034C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</w:tbl>
    <w:p w14:paraId="21F2A377" w14:textId="5F6F44BA" w:rsidR="00E13FD9" w:rsidRPr="00532D1D" w:rsidRDefault="00E13FD9" w:rsidP="00A925C1">
      <w:pPr>
        <w:pStyle w:val="a8"/>
      </w:pPr>
      <w:bookmarkStart w:id="468" w:name="_Toc161265763"/>
      <w:bookmarkStart w:id="469" w:name="sub_13304"/>
      <w:r w:rsidRPr="00532D1D">
        <w:t xml:space="preserve">Таблица </w:t>
      </w:r>
      <w:r w:rsidR="001D47D3" w:rsidRPr="00532D1D">
        <w:t>2.4.4</w:t>
      </w:r>
      <w:r w:rsidRPr="00532D1D">
        <w:t>. Снижение тепловой нагрузки горячего водоснабжения в сносимых жилых зданиях на период актуализации схемы теплоснабжения, Гкал/ч</w:t>
      </w:r>
      <w:bookmarkEnd w:id="468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000" w:firstRow="0" w:lastRow="0" w:firstColumn="0" w:lastColumn="0" w:noHBand="0" w:noVBand="0"/>
      </w:tblPr>
      <w:tblGrid>
        <w:gridCol w:w="3656"/>
        <w:gridCol w:w="1483"/>
        <w:gridCol w:w="1885"/>
        <w:gridCol w:w="1885"/>
        <w:gridCol w:w="1885"/>
        <w:gridCol w:w="1884"/>
        <w:gridCol w:w="1884"/>
      </w:tblGrid>
      <w:tr w:rsidR="00B204FB" w:rsidRPr="00532D1D" w14:paraId="29674189" w14:textId="77777777" w:rsidTr="00B80E5E">
        <w:trPr>
          <w:tblHeader/>
        </w:trPr>
        <w:tc>
          <w:tcPr>
            <w:tcW w:w="125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bookmarkEnd w:id="469"/>
          <w:p w14:paraId="671CB3D5" w14:textId="77777777" w:rsidR="00B204FB" w:rsidRPr="00532D1D" w:rsidRDefault="00B204F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532D1D">
              <w:rPr>
                <w:rFonts w:eastAsiaTheme="minorEastAsia"/>
                <w:szCs w:val="28"/>
              </w:rPr>
              <w:t>Наименование показателей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2BEF95" w14:textId="3C89B003" w:rsidR="00B204FB" w:rsidRPr="00532D1D" w:rsidRDefault="00B204F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532D1D">
              <w:rPr>
                <w:color w:val="000000"/>
                <w:szCs w:val="28"/>
              </w:rPr>
              <w:t>2024 год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9314F9" w14:textId="69215391" w:rsidR="00B204FB" w:rsidRPr="00532D1D" w:rsidRDefault="00B204F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532D1D">
              <w:rPr>
                <w:color w:val="000000"/>
                <w:szCs w:val="28"/>
              </w:rPr>
              <w:t>2025 год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98793C" w14:textId="30522C7D" w:rsidR="00B204FB" w:rsidRPr="00532D1D" w:rsidRDefault="00B204F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532D1D">
              <w:rPr>
                <w:color w:val="000000"/>
                <w:szCs w:val="28"/>
              </w:rPr>
              <w:t>2026 год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6FD867" w14:textId="14E4B378" w:rsidR="00B204FB" w:rsidRPr="00532D1D" w:rsidRDefault="00B204F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532D1D">
              <w:rPr>
                <w:color w:val="000000"/>
                <w:szCs w:val="28"/>
              </w:rPr>
              <w:t>2027 год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CDA695" w14:textId="4F9905B4" w:rsidR="00B204FB" w:rsidRPr="00532D1D" w:rsidRDefault="00B204F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532D1D">
              <w:rPr>
                <w:color w:val="000000"/>
                <w:szCs w:val="28"/>
              </w:rPr>
              <w:t>2028 год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7C80B1" w14:textId="77FE5810" w:rsidR="00B204FB" w:rsidRPr="00532D1D" w:rsidRDefault="00B204F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532D1D">
              <w:rPr>
                <w:color w:val="000000"/>
                <w:szCs w:val="28"/>
              </w:rPr>
              <w:t>2029-</w:t>
            </w:r>
            <w:r w:rsidR="009163B6">
              <w:rPr>
                <w:color w:val="000000"/>
                <w:szCs w:val="28"/>
              </w:rPr>
              <w:t>2034</w:t>
            </w:r>
            <w:r w:rsidRPr="00532D1D">
              <w:rPr>
                <w:color w:val="000000"/>
                <w:szCs w:val="28"/>
              </w:rPr>
              <w:t xml:space="preserve"> год</w:t>
            </w:r>
          </w:p>
        </w:tc>
      </w:tr>
      <w:tr w:rsidR="00BE327C" w:rsidRPr="00532D1D" w14:paraId="3BCE609E" w14:textId="77777777" w:rsidTr="00BE327C">
        <w:tc>
          <w:tcPr>
            <w:tcW w:w="125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49DBEA" w14:textId="1D0A0CDC" w:rsidR="00BE327C" w:rsidRPr="00532D1D" w:rsidRDefault="00BE327C" w:rsidP="00A925C1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532D1D">
              <w:rPr>
                <w:rFonts w:eastAsiaTheme="minorEastAsia"/>
                <w:szCs w:val="28"/>
              </w:rPr>
              <w:t>Снижение тепловой нагрузки отопления и вентиляции жилищного фонда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1869FBA" w14:textId="03F0C99D" w:rsidR="00BE327C" w:rsidRPr="00532D1D" w:rsidRDefault="00BE327C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4AA5A3E" w14:textId="29DCE756" w:rsidR="00BE327C" w:rsidRPr="00532D1D" w:rsidRDefault="00BE327C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654D4CA" w14:textId="0EAB7666" w:rsidR="00BE327C" w:rsidRPr="00532D1D" w:rsidRDefault="00BE327C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F74222D" w14:textId="3F0175A2" w:rsidR="00BE327C" w:rsidRPr="00532D1D" w:rsidRDefault="00BE327C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54FD530" w14:textId="7E44B3E9" w:rsidR="00BE327C" w:rsidRPr="00532D1D" w:rsidRDefault="00BE327C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2B27F29" w14:textId="7E526711" w:rsidR="00BE327C" w:rsidRPr="00532D1D" w:rsidRDefault="00BE327C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</w:tr>
      <w:tr w:rsidR="00BE327C" w:rsidRPr="00532D1D" w14:paraId="6218FB44" w14:textId="77777777" w:rsidTr="00BE327C">
        <w:tc>
          <w:tcPr>
            <w:tcW w:w="125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5D6A75" w14:textId="6F83D253" w:rsidR="00BE327C" w:rsidRPr="00532D1D" w:rsidRDefault="00BE327C" w:rsidP="00A925C1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532D1D">
              <w:rPr>
                <w:rFonts w:eastAsiaTheme="minorEastAsia"/>
                <w:szCs w:val="28"/>
              </w:rPr>
              <w:t>то же накопительным итогом, в том числе: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5C9FB45" w14:textId="4F68A64D" w:rsidR="00BE327C" w:rsidRPr="00532D1D" w:rsidRDefault="00BE327C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0B96E24" w14:textId="09A5B0E4" w:rsidR="00BE327C" w:rsidRPr="00532D1D" w:rsidRDefault="00BE327C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4C34062" w14:textId="25BE5C26" w:rsidR="00BE327C" w:rsidRPr="00532D1D" w:rsidRDefault="00BE327C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189B941" w14:textId="7E992CA2" w:rsidR="00BE327C" w:rsidRPr="00532D1D" w:rsidRDefault="00BE327C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B94E1A8" w14:textId="1992553B" w:rsidR="00BE327C" w:rsidRPr="00532D1D" w:rsidRDefault="00BE327C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9A1CB5D" w14:textId="2D862B69" w:rsidR="00BE327C" w:rsidRPr="00532D1D" w:rsidRDefault="00BE327C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</w:tr>
      <w:tr w:rsidR="00BE327C" w:rsidRPr="00532D1D" w14:paraId="4F56E617" w14:textId="77777777" w:rsidTr="00BE327C">
        <w:tc>
          <w:tcPr>
            <w:tcW w:w="125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6C5D81" w14:textId="47CA0F15" w:rsidR="00BE327C" w:rsidRPr="00532D1D" w:rsidRDefault="00BE327C" w:rsidP="00A925C1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532D1D">
              <w:rPr>
                <w:rFonts w:eastAsiaTheme="minorEastAsia"/>
                <w:szCs w:val="28"/>
              </w:rPr>
              <w:t>Многоэтажный жилищный фонд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F4C1D18" w14:textId="4D6ADE49" w:rsidR="00BE327C" w:rsidRPr="00532D1D" w:rsidRDefault="00BE327C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604E5AE" w14:textId="4A66F828" w:rsidR="00BE327C" w:rsidRPr="00532D1D" w:rsidRDefault="00BE327C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4EC1462" w14:textId="3405A8EB" w:rsidR="00BE327C" w:rsidRPr="00532D1D" w:rsidRDefault="00BE327C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FD6DB14" w14:textId="7B00047E" w:rsidR="00BE327C" w:rsidRPr="00532D1D" w:rsidRDefault="00BE327C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09F622F" w14:textId="127EE818" w:rsidR="00BE327C" w:rsidRPr="00532D1D" w:rsidRDefault="00BE327C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D868FB2" w14:textId="2C2B1D35" w:rsidR="00BE327C" w:rsidRPr="00532D1D" w:rsidRDefault="00BE327C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</w:tr>
      <w:tr w:rsidR="00BE327C" w:rsidRPr="00532D1D" w14:paraId="4401C27D" w14:textId="77777777" w:rsidTr="00BE327C">
        <w:tc>
          <w:tcPr>
            <w:tcW w:w="125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C5CEF4" w14:textId="0BC3544B" w:rsidR="00BE327C" w:rsidRPr="00532D1D" w:rsidRDefault="00BE327C" w:rsidP="00A925C1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532D1D">
              <w:rPr>
                <w:color w:val="000000"/>
                <w:szCs w:val="28"/>
              </w:rPr>
              <w:t xml:space="preserve">Средне- и малоэтажный </w:t>
            </w:r>
            <w:r w:rsidRPr="00532D1D">
              <w:rPr>
                <w:color w:val="000000"/>
                <w:szCs w:val="28"/>
              </w:rPr>
              <w:lastRenderedPageBreak/>
              <w:t>жилищный фонд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6A1553C" w14:textId="43F8DFFF" w:rsidR="00BE327C" w:rsidRPr="00532D1D" w:rsidRDefault="00BE327C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lastRenderedPageBreak/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64FBC88" w14:textId="0E5AD262" w:rsidR="00BE327C" w:rsidRPr="00532D1D" w:rsidRDefault="00BE327C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C009029" w14:textId="043053E6" w:rsidR="00BE327C" w:rsidRPr="00532D1D" w:rsidRDefault="00BE327C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CA75E2B" w14:textId="61491D60" w:rsidR="00BE327C" w:rsidRPr="00532D1D" w:rsidRDefault="00BE327C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BD47954" w14:textId="285A0410" w:rsidR="00BE327C" w:rsidRPr="00532D1D" w:rsidRDefault="00BE327C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13F5FF6" w14:textId="502F9BEC" w:rsidR="00BE327C" w:rsidRPr="00532D1D" w:rsidRDefault="00BE327C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</w:tr>
      <w:tr w:rsidR="00BE327C" w:rsidRPr="00532D1D" w14:paraId="69647AFE" w14:textId="77777777" w:rsidTr="00BE327C">
        <w:tc>
          <w:tcPr>
            <w:tcW w:w="125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8F1672" w14:textId="2D48984E" w:rsidR="00BE327C" w:rsidRPr="00532D1D" w:rsidRDefault="00BE327C" w:rsidP="00A925C1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532D1D">
              <w:rPr>
                <w:rFonts w:eastAsiaTheme="minorEastAsia"/>
                <w:szCs w:val="28"/>
              </w:rPr>
              <w:t>Всего по сельскому поселению, в том числе: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65CCF82" w14:textId="02CDC0BA" w:rsidR="00BE327C" w:rsidRPr="00532D1D" w:rsidRDefault="00BE327C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1917BA2" w14:textId="5B5988F8" w:rsidR="00BE327C" w:rsidRPr="00532D1D" w:rsidRDefault="00BE327C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5409B51" w14:textId="3519AF22" w:rsidR="00BE327C" w:rsidRPr="00532D1D" w:rsidRDefault="00BE327C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A93455F" w14:textId="515B8C0F" w:rsidR="00BE327C" w:rsidRPr="00532D1D" w:rsidRDefault="00BE327C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ED935BC" w14:textId="6210F90C" w:rsidR="00BE327C" w:rsidRPr="00532D1D" w:rsidRDefault="00BE327C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DEF6089" w14:textId="6F7D2849" w:rsidR="00BE327C" w:rsidRPr="00532D1D" w:rsidRDefault="00BE327C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</w:tr>
      <w:tr w:rsidR="00BE327C" w:rsidRPr="00532D1D" w14:paraId="0CE03B99" w14:textId="77777777" w:rsidTr="00BE327C">
        <w:tc>
          <w:tcPr>
            <w:tcW w:w="125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CF4E52" w14:textId="417310F2" w:rsidR="00BE327C" w:rsidRPr="00532D1D" w:rsidRDefault="00BE327C" w:rsidP="00A925C1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532D1D">
              <w:rPr>
                <w:color w:val="000000"/>
                <w:szCs w:val="28"/>
              </w:rPr>
              <w:t>Средне- и малоэтажный жилищный фонд, в том числе по кадастровым кварталам: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1FC76C9" w14:textId="1BF681FC" w:rsidR="00BE327C" w:rsidRPr="00532D1D" w:rsidRDefault="00BE327C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D65AC13" w14:textId="2B81B418" w:rsidR="00BE327C" w:rsidRPr="00532D1D" w:rsidRDefault="00BE327C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0873171" w14:textId="15215BE3" w:rsidR="00BE327C" w:rsidRPr="00532D1D" w:rsidRDefault="00BE327C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D80930A" w14:textId="076AD4F3" w:rsidR="00BE327C" w:rsidRPr="00532D1D" w:rsidRDefault="00BE327C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895E269" w14:textId="44C92B19" w:rsidR="00BE327C" w:rsidRPr="00532D1D" w:rsidRDefault="00BE327C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91BD90C" w14:textId="04C0B028" w:rsidR="00BE327C" w:rsidRPr="00532D1D" w:rsidRDefault="00BE327C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</w:tr>
      <w:tr w:rsidR="00466CE0" w:rsidRPr="00532D1D" w14:paraId="18D28C75" w14:textId="77777777" w:rsidTr="006F048D">
        <w:tc>
          <w:tcPr>
            <w:tcW w:w="125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5B15E8" w14:textId="1D181B65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74:19:0601002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E641708" w14:textId="245A7349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0D47F20" w14:textId="1841D822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31DB3C9" w14:textId="66B61940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586F298" w14:textId="0942AEC8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515A37D" w14:textId="058C2C3F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A2DA5F6" w14:textId="666768B2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</w:tr>
      <w:tr w:rsidR="00466CE0" w:rsidRPr="00532D1D" w14:paraId="4F5DA9B6" w14:textId="77777777" w:rsidTr="006F048D">
        <w:tc>
          <w:tcPr>
            <w:tcW w:w="125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6321DE" w14:textId="610C3A8E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74:19:0603001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61738C9" w14:textId="21AE7B3B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3EA4984" w14:textId="303A840E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E132644" w14:textId="316F0C1F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FAFEC53" w14:textId="467826F7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B09FC07" w14:textId="3323B9CE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9166426" w14:textId="027034C0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</w:tr>
      <w:tr w:rsidR="00466CE0" w:rsidRPr="00532D1D" w14:paraId="3365787A" w14:textId="77777777" w:rsidTr="006F048D">
        <w:tc>
          <w:tcPr>
            <w:tcW w:w="125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449A89" w14:textId="0A5865CB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74:19:0603004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DE9576D" w14:textId="47043F9B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BCBF2BF" w14:textId="37B381D7" w:rsidR="00466CE0" w:rsidRPr="00532D1D" w:rsidRDefault="00466CE0" w:rsidP="00466CE0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A2C76DB" w14:textId="2B019A12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6D897EE" w14:textId="179F9F5C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E4986A3" w14:textId="2F203A28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5BEFAC0" w14:textId="4E03719B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</w:tr>
      <w:tr w:rsidR="00466CE0" w:rsidRPr="00532D1D" w14:paraId="59A078C7" w14:textId="77777777" w:rsidTr="006F048D">
        <w:tc>
          <w:tcPr>
            <w:tcW w:w="125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8D3D2D" w14:textId="1F6B7432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74:19:0603005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070CA54" w14:textId="6BF7FDAB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20ED055" w14:textId="4E71F42A" w:rsidR="00466CE0" w:rsidRPr="00532D1D" w:rsidRDefault="00466CE0" w:rsidP="00466CE0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D5B2239" w14:textId="0BC98526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C3CBA47" w14:textId="6DDE68F5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0C2F9E8" w14:textId="6D40AC3A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2F9F107" w14:textId="0197CF7F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</w:tr>
      <w:tr w:rsidR="00466CE0" w:rsidRPr="00532D1D" w14:paraId="19E7CEB0" w14:textId="77777777" w:rsidTr="006F048D">
        <w:tc>
          <w:tcPr>
            <w:tcW w:w="125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62A769" w14:textId="78557841" w:rsidR="00466CE0" w:rsidRDefault="00466CE0" w:rsidP="00466CE0">
            <w:pPr>
              <w:widowControl w:val="0"/>
              <w:autoSpaceDE w:val="0"/>
              <w:autoSpaceDN w:val="0"/>
              <w:adjustRightInd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74:19:0603002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3BD1920" w14:textId="03ED91C0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8799A06" w14:textId="4BFD1BF6" w:rsidR="00466CE0" w:rsidRPr="00532D1D" w:rsidRDefault="00466CE0" w:rsidP="00466CE0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C1690E7" w14:textId="48268276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8C1B4A6" w14:textId="0867B765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A3C3020" w14:textId="0DF35EF5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20F2414" w14:textId="4C8E987F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</w:tr>
      <w:tr w:rsidR="00466CE0" w:rsidRPr="00532D1D" w14:paraId="350137E6" w14:textId="77777777" w:rsidTr="006F048D">
        <w:tc>
          <w:tcPr>
            <w:tcW w:w="125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AFC9044" w14:textId="01F34A81" w:rsidR="00466CE0" w:rsidRDefault="00466CE0" w:rsidP="00466CE0">
            <w:pPr>
              <w:widowControl w:val="0"/>
              <w:autoSpaceDE w:val="0"/>
              <w:autoSpaceDN w:val="0"/>
              <w:adjustRightInd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74:19:0501002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6376DF3" w14:textId="157D2285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781D6AC" w14:textId="7CA20EBF" w:rsidR="00466CE0" w:rsidRPr="00532D1D" w:rsidRDefault="00466CE0" w:rsidP="00466CE0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B1564B2" w14:textId="701CABB2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EC4BCD5" w14:textId="16F3C4AD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C8D0BBF" w14:textId="20CCE1D0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A088C74" w14:textId="6EFFAE8B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</w:tr>
    </w:tbl>
    <w:p w14:paraId="63797CFF" w14:textId="052D8A0D" w:rsidR="00E13FD9" w:rsidRPr="00532D1D" w:rsidRDefault="00E13FD9" w:rsidP="00A925C1">
      <w:pPr>
        <w:pStyle w:val="a8"/>
      </w:pPr>
      <w:bookmarkStart w:id="470" w:name="_Toc161265764"/>
      <w:bookmarkStart w:id="471" w:name="sub_13305"/>
      <w:r w:rsidRPr="00532D1D">
        <w:t xml:space="preserve">Таблица </w:t>
      </w:r>
      <w:r w:rsidR="001D47D3" w:rsidRPr="00532D1D">
        <w:t>2.4.5</w:t>
      </w:r>
      <w:r w:rsidRPr="00532D1D">
        <w:t>. Прирост тепловой нагрузки на отопление и вентиляцию в проектируемых зданиях общественно-делового фонда на период актуализации схемы теплоснабжения</w:t>
      </w:r>
      <w:bookmarkEnd w:id="47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000" w:firstRow="0" w:lastRow="0" w:firstColumn="0" w:lastColumn="0" w:noHBand="0" w:noVBand="0"/>
      </w:tblPr>
      <w:tblGrid>
        <w:gridCol w:w="2690"/>
        <w:gridCol w:w="1980"/>
        <w:gridCol w:w="1980"/>
        <w:gridCol w:w="1978"/>
        <w:gridCol w:w="1978"/>
        <w:gridCol w:w="1978"/>
        <w:gridCol w:w="1978"/>
      </w:tblGrid>
      <w:tr w:rsidR="00B204FB" w:rsidRPr="00532D1D" w14:paraId="024B86F9" w14:textId="77777777" w:rsidTr="00B80E5E">
        <w:trPr>
          <w:tblHeader/>
        </w:trPr>
        <w:tc>
          <w:tcPr>
            <w:tcW w:w="92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bookmarkEnd w:id="471"/>
          <w:p w14:paraId="64F0CCD4" w14:textId="77777777" w:rsidR="00B204FB" w:rsidRPr="00532D1D" w:rsidRDefault="00B204F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Наименование показателей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EECE57" w14:textId="23D7BD7F" w:rsidR="00B204FB" w:rsidRPr="00532D1D" w:rsidRDefault="00B204F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2024 год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6E939B" w14:textId="1CBDC5A7" w:rsidR="00B204FB" w:rsidRPr="00532D1D" w:rsidRDefault="00B204F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2025 год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217D66" w14:textId="3AF877E7" w:rsidR="00B204FB" w:rsidRPr="00532D1D" w:rsidRDefault="00B204F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2026 год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D46E9A" w14:textId="0C7E541A" w:rsidR="00B204FB" w:rsidRPr="00532D1D" w:rsidRDefault="00B204F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2027 год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A3B46E" w14:textId="2593E010" w:rsidR="00B204FB" w:rsidRPr="00532D1D" w:rsidRDefault="00B204F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2028 год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4DB96C" w14:textId="5F9F83C0" w:rsidR="00B204FB" w:rsidRPr="00532D1D" w:rsidRDefault="00B204F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2029-</w:t>
            </w:r>
            <w:r w:rsidR="009163B6">
              <w:rPr>
                <w:color w:val="000000"/>
                <w:szCs w:val="28"/>
              </w:rPr>
              <w:t>2034</w:t>
            </w:r>
            <w:r w:rsidRPr="00532D1D">
              <w:rPr>
                <w:color w:val="000000"/>
                <w:szCs w:val="28"/>
              </w:rPr>
              <w:t xml:space="preserve"> год</w:t>
            </w:r>
          </w:p>
        </w:tc>
      </w:tr>
      <w:tr w:rsidR="00466CE0" w:rsidRPr="00532D1D" w14:paraId="5E8B4B0C" w14:textId="77777777" w:rsidTr="00B80E5E">
        <w:tc>
          <w:tcPr>
            <w:tcW w:w="92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85AD5D" w14:textId="77777777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Прирост тепловой нагрузки отопления и вентиляции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1589762" w14:textId="34913E82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EB49032" w14:textId="04A95372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1.61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00CC946" w14:textId="7B98D096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59246B1" w14:textId="4983CB76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7AEB9FB" w14:textId="7672ABD0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521CF8B" w14:textId="448EC228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66CE0" w:rsidRPr="00532D1D" w14:paraId="49E50281" w14:textId="77777777" w:rsidTr="006C5441">
        <w:tc>
          <w:tcPr>
            <w:tcW w:w="92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CAF65C" w14:textId="77777777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то же накопительным итогом, в том числе: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559E996" w14:textId="33DDFD7D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562E1E2" w14:textId="02443725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1.61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D804C08" w14:textId="557643CB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1.61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DF199D5" w14:textId="4B2906A6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1.61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8A772CC" w14:textId="582363D2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1.61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AEBBDAD" w14:textId="3EB8CE5A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1.61</w:t>
            </w:r>
          </w:p>
        </w:tc>
      </w:tr>
      <w:tr w:rsidR="00466CE0" w:rsidRPr="00532D1D" w14:paraId="5FF30D82" w14:textId="77777777" w:rsidTr="00B80E5E">
        <w:tc>
          <w:tcPr>
            <w:tcW w:w="92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9DE481" w14:textId="220AD40D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rPr>
                <w:color w:val="000000"/>
                <w:szCs w:val="28"/>
              </w:rPr>
            </w:pPr>
            <w:r w:rsidRPr="00532D1D">
              <w:rPr>
                <w:rFonts w:eastAsiaTheme="minorEastAsia"/>
                <w:szCs w:val="28"/>
              </w:rPr>
              <w:t>Всего по сельскому поселению</w:t>
            </w:r>
            <w:r w:rsidRPr="00532D1D">
              <w:rPr>
                <w:color w:val="000000"/>
                <w:szCs w:val="28"/>
              </w:rPr>
              <w:t xml:space="preserve">, в том числе по </w:t>
            </w:r>
            <w:r w:rsidRPr="00532D1D">
              <w:rPr>
                <w:color w:val="000000"/>
                <w:szCs w:val="28"/>
              </w:rPr>
              <w:lastRenderedPageBreak/>
              <w:t>кадастровым кварталам: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1541A4E" w14:textId="3C02A853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lastRenderedPageBreak/>
              <w:t>0.00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281FC7A" w14:textId="1E7364AD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1.61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FBF9B80" w14:textId="6982A37E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4BD6CC5" w14:textId="18667CE0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202915E" w14:textId="2EFACE29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78F87C9" w14:textId="0220FDD6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66CE0" w:rsidRPr="00532D1D" w14:paraId="78F38661" w14:textId="77777777" w:rsidTr="006F048D">
        <w:tc>
          <w:tcPr>
            <w:tcW w:w="92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5A2F1D" w14:textId="666511D6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74:19:0601002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0CE1AD1" w14:textId="66B149C3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DE78F01" w14:textId="34E4CC5B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765F359" w14:textId="0720709F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D35A34E" w14:textId="7D3C9FF6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DC6B87C" w14:textId="177D6726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BA03C06" w14:textId="0D19B6C0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66CE0" w:rsidRPr="00532D1D" w14:paraId="661C9CDB" w14:textId="77777777" w:rsidTr="006F048D">
        <w:tc>
          <w:tcPr>
            <w:tcW w:w="92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773EB6" w14:textId="581853F9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74:19:0603001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6AD8F2E" w14:textId="326A9E0F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B5AA0FF" w14:textId="59C04169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EDEFC7A" w14:textId="1A7495C8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B88A3BF" w14:textId="527BF953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3FE9E8C" w14:textId="44FF4C79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A151143" w14:textId="68CD4F55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66CE0" w:rsidRPr="00532D1D" w14:paraId="1F16B145" w14:textId="77777777" w:rsidTr="006F048D">
        <w:tc>
          <w:tcPr>
            <w:tcW w:w="92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BA75AA" w14:textId="7AEAEDEB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74:19:0603004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641017A" w14:textId="117C78A2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6E295F0" w14:textId="1E29D8D8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D9EF254" w14:textId="660CDEB9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5C347B3" w14:textId="4310F6D7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FA266EE" w14:textId="608D0509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453AE8C" w14:textId="34CD4E76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66CE0" w:rsidRPr="00532D1D" w14:paraId="76E0C1F7" w14:textId="77777777" w:rsidTr="006F048D">
        <w:tc>
          <w:tcPr>
            <w:tcW w:w="92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490328" w14:textId="6843FFE9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74:19:0603005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00AF789" w14:textId="34FE7109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FC73317" w14:textId="4ABAF4FD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7FFB78C" w14:textId="43604F19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831468E" w14:textId="55EF99F1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56CA77A" w14:textId="470DAE32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461D0C1" w14:textId="2B167526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66CE0" w:rsidRPr="00532D1D" w14:paraId="59D00160" w14:textId="77777777" w:rsidTr="006F048D">
        <w:tc>
          <w:tcPr>
            <w:tcW w:w="92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AE401B" w14:textId="13BD6A69" w:rsidR="00466CE0" w:rsidRDefault="00466CE0" w:rsidP="00466CE0">
            <w:pPr>
              <w:widowControl w:val="0"/>
              <w:autoSpaceDE w:val="0"/>
              <w:autoSpaceDN w:val="0"/>
              <w:adjustRightInd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74:19:0603002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BDE1BE8" w14:textId="64F16E56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2E173CA" w14:textId="5A8A1847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E23E46D" w14:textId="63B63E9F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1FEED7C" w14:textId="04BBC1AF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BE97741" w14:textId="152590EE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690BDD8" w14:textId="70449783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66CE0" w:rsidRPr="00532D1D" w14:paraId="1E962ACB" w14:textId="77777777" w:rsidTr="006F048D">
        <w:tc>
          <w:tcPr>
            <w:tcW w:w="92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3F5A0C7" w14:textId="64A7ECAC" w:rsidR="00466CE0" w:rsidRDefault="00466CE0" w:rsidP="00466CE0">
            <w:pPr>
              <w:widowControl w:val="0"/>
              <w:autoSpaceDE w:val="0"/>
              <w:autoSpaceDN w:val="0"/>
              <w:adjustRightInd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74:19:0501002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125F319" w14:textId="3CC63196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 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7EBC2DA" w14:textId="4B258E99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1.61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A9EE496" w14:textId="738B634F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 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CB41B98" w14:textId="1DB24900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 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4936C8A" w14:textId="3953D050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 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6B7A734" w14:textId="33FEB89F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 </w:t>
            </w:r>
          </w:p>
        </w:tc>
      </w:tr>
    </w:tbl>
    <w:p w14:paraId="46BE517B" w14:textId="33F0F157" w:rsidR="00E13FD9" w:rsidRPr="00532D1D" w:rsidRDefault="00E13FD9" w:rsidP="00A925C1">
      <w:pPr>
        <w:pStyle w:val="a8"/>
      </w:pPr>
      <w:bookmarkStart w:id="472" w:name="_Toc161265765"/>
      <w:bookmarkStart w:id="473" w:name="sub_13306"/>
      <w:r w:rsidRPr="00532D1D">
        <w:t xml:space="preserve">Таблица </w:t>
      </w:r>
      <w:r w:rsidR="001D47D3" w:rsidRPr="00532D1D">
        <w:t>2.4.6</w:t>
      </w:r>
      <w:r w:rsidRPr="00532D1D">
        <w:t>. Прирост тепловой нагрузки на горячее водоснабжение в проектируемых зданиях общественно-делового фонда на период актуализации схемы теплоснабжения</w:t>
      </w:r>
      <w:bookmarkEnd w:id="47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000" w:firstRow="0" w:lastRow="0" w:firstColumn="0" w:lastColumn="0" w:noHBand="0" w:noVBand="0"/>
      </w:tblPr>
      <w:tblGrid>
        <w:gridCol w:w="3213"/>
        <w:gridCol w:w="1893"/>
        <w:gridCol w:w="1893"/>
        <w:gridCol w:w="1893"/>
        <w:gridCol w:w="1893"/>
        <w:gridCol w:w="1893"/>
        <w:gridCol w:w="1884"/>
      </w:tblGrid>
      <w:tr w:rsidR="00B204FB" w:rsidRPr="00532D1D" w14:paraId="04CB7A7D" w14:textId="77777777" w:rsidTr="00B80E5E">
        <w:trPr>
          <w:tblHeader/>
        </w:trPr>
        <w:tc>
          <w:tcPr>
            <w:tcW w:w="1103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bookmarkEnd w:id="473"/>
          <w:p w14:paraId="179679C6" w14:textId="77777777" w:rsidR="00B204FB" w:rsidRPr="00532D1D" w:rsidRDefault="00B204F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532D1D">
              <w:rPr>
                <w:rFonts w:eastAsiaTheme="minorEastAsia"/>
                <w:szCs w:val="28"/>
              </w:rPr>
              <w:t>Наименование показателей</w:t>
            </w:r>
          </w:p>
        </w:tc>
        <w:tc>
          <w:tcPr>
            <w:tcW w:w="6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CA6F9C" w14:textId="1BE758CC" w:rsidR="00B204FB" w:rsidRPr="00532D1D" w:rsidRDefault="00B204F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532D1D">
              <w:rPr>
                <w:color w:val="000000"/>
                <w:szCs w:val="28"/>
              </w:rPr>
              <w:t>2024 год</w:t>
            </w:r>
          </w:p>
        </w:tc>
        <w:tc>
          <w:tcPr>
            <w:tcW w:w="6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285C82" w14:textId="426AB887" w:rsidR="00B204FB" w:rsidRPr="00532D1D" w:rsidRDefault="00B204F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532D1D">
              <w:rPr>
                <w:color w:val="000000"/>
                <w:szCs w:val="28"/>
              </w:rPr>
              <w:t>2025 год</w:t>
            </w:r>
          </w:p>
        </w:tc>
        <w:tc>
          <w:tcPr>
            <w:tcW w:w="6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71C0D8" w14:textId="158B7A43" w:rsidR="00B204FB" w:rsidRPr="00532D1D" w:rsidRDefault="00B204F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532D1D">
              <w:rPr>
                <w:color w:val="000000"/>
                <w:szCs w:val="28"/>
              </w:rPr>
              <w:t>2026 год</w:t>
            </w:r>
          </w:p>
        </w:tc>
        <w:tc>
          <w:tcPr>
            <w:tcW w:w="6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FFF23E" w14:textId="3C2E554E" w:rsidR="00B204FB" w:rsidRPr="00532D1D" w:rsidRDefault="00B204F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532D1D">
              <w:rPr>
                <w:color w:val="000000"/>
                <w:szCs w:val="28"/>
              </w:rPr>
              <w:t>2027 год</w:t>
            </w:r>
          </w:p>
        </w:tc>
        <w:tc>
          <w:tcPr>
            <w:tcW w:w="6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FCEAD9" w14:textId="771CF4B5" w:rsidR="00B204FB" w:rsidRPr="00532D1D" w:rsidRDefault="00B204F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532D1D">
              <w:rPr>
                <w:color w:val="000000"/>
                <w:szCs w:val="28"/>
              </w:rPr>
              <w:t>2028 год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CA54C2" w14:textId="3BD11087" w:rsidR="00B204FB" w:rsidRPr="00532D1D" w:rsidRDefault="00B204F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532D1D">
              <w:rPr>
                <w:color w:val="000000"/>
                <w:szCs w:val="28"/>
              </w:rPr>
              <w:t>2029-</w:t>
            </w:r>
            <w:r w:rsidR="009163B6">
              <w:rPr>
                <w:color w:val="000000"/>
                <w:szCs w:val="28"/>
              </w:rPr>
              <w:t>2034</w:t>
            </w:r>
            <w:r w:rsidRPr="00532D1D">
              <w:rPr>
                <w:color w:val="000000"/>
                <w:szCs w:val="28"/>
              </w:rPr>
              <w:t xml:space="preserve"> год</w:t>
            </w:r>
          </w:p>
        </w:tc>
      </w:tr>
      <w:tr w:rsidR="00466CE0" w:rsidRPr="00532D1D" w14:paraId="7180671F" w14:textId="77777777" w:rsidTr="00B80E5E">
        <w:tc>
          <w:tcPr>
            <w:tcW w:w="1103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26B128" w14:textId="60B459CD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532D1D">
              <w:rPr>
                <w:rFonts w:eastAsiaTheme="minorEastAsia"/>
                <w:szCs w:val="28"/>
              </w:rPr>
              <w:t>Прирост тепловой нагрузки горячего водоснабжения фонда, Гкал/ч,</w:t>
            </w:r>
          </w:p>
        </w:tc>
        <w:tc>
          <w:tcPr>
            <w:tcW w:w="6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066F14C" w14:textId="637C1DE9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843B911" w14:textId="740DFC76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91F8D74" w14:textId="78BD38B7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A827188" w14:textId="3DF2B454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94A58CE" w14:textId="5588B9F7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43DADFB" w14:textId="0668F545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66CE0" w:rsidRPr="00532D1D" w14:paraId="1673FB15" w14:textId="77777777" w:rsidTr="00B80E5E">
        <w:tc>
          <w:tcPr>
            <w:tcW w:w="1103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00F1D1" w14:textId="77777777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532D1D">
              <w:rPr>
                <w:rFonts w:eastAsiaTheme="minorEastAsia"/>
                <w:szCs w:val="28"/>
              </w:rPr>
              <w:t>то же накопительным итогом, в том числе по кадастровым кварталам:</w:t>
            </w:r>
          </w:p>
        </w:tc>
        <w:tc>
          <w:tcPr>
            <w:tcW w:w="6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D49CBF2" w14:textId="2F93162B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321E7C5" w14:textId="274564D6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6C536C6" w14:textId="518F09D6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6D32B56" w14:textId="7E695FE2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E32612D" w14:textId="5F0E26C5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DC6DA82" w14:textId="319F6223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66CE0" w:rsidRPr="00532D1D" w14:paraId="53D1777E" w14:textId="77777777" w:rsidTr="006F048D">
        <w:tc>
          <w:tcPr>
            <w:tcW w:w="1103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74198F" w14:textId="20F9A377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>
              <w:rPr>
                <w:color w:val="000000"/>
                <w:szCs w:val="28"/>
              </w:rPr>
              <w:t>74:19:0601002</w:t>
            </w:r>
          </w:p>
        </w:tc>
        <w:tc>
          <w:tcPr>
            <w:tcW w:w="6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3058759" w14:textId="5C394BFE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62639AD" w14:textId="3A66F881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0.69</w:t>
            </w:r>
          </w:p>
        </w:tc>
        <w:tc>
          <w:tcPr>
            <w:tcW w:w="6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37F5B3E" w14:textId="220536F0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7DC389B" w14:textId="12A2DE48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6747F68" w14:textId="70133A41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E487E3E" w14:textId="48DA7D16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66CE0" w:rsidRPr="00532D1D" w14:paraId="184E2982" w14:textId="77777777" w:rsidTr="006F048D">
        <w:tc>
          <w:tcPr>
            <w:tcW w:w="1103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598E53" w14:textId="4F5C4B2C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74:19:0603001</w:t>
            </w:r>
          </w:p>
        </w:tc>
        <w:tc>
          <w:tcPr>
            <w:tcW w:w="6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2B5FE44" w14:textId="18270C88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AE830C5" w14:textId="1E8CC152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8A3ED00" w14:textId="0F4A9DD9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3C80784" w14:textId="6BB1B12A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BD55015" w14:textId="1B70D8D2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16E1CA8" w14:textId="0E4CE97D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66CE0" w:rsidRPr="00532D1D" w14:paraId="03336C53" w14:textId="77777777" w:rsidTr="006F048D">
        <w:tc>
          <w:tcPr>
            <w:tcW w:w="1103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4FB5F0" w14:textId="3A3D52D2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74:19:0603004</w:t>
            </w:r>
          </w:p>
        </w:tc>
        <w:tc>
          <w:tcPr>
            <w:tcW w:w="6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603BC48" w14:textId="77DD2E13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85B1F5B" w14:textId="0400ECA0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ACE89A7" w14:textId="503C8911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08389DC" w14:textId="1EBB5E0B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14C8D9E" w14:textId="2B1BF374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0E1D84A" w14:textId="38F5781E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66CE0" w:rsidRPr="00532D1D" w14:paraId="1F7AE788" w14:textId="77777777" w:rsidTr="006F048D">
        <w:tc>
          <w:tcPr>
            <w:tcW w:w="1103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60753C" w14:textId="3849BABA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74:19:0603005</w:t>
            </w:r>
          </w:p>
        </w:tc>
        <w:tc>
          <w:tcPr>
            <w:tcW w:w="6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67E6586" w14:textId="7BEAEA93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A09A0B8" w14:textId="7707B47D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E6780EB" w14:textId="1A18F5E9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3C99B8E" w14:textId="418D8278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8614485" w14:textId="7876E1D2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68E630F" w14:textId="4ACA88B2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66CE0" w:rsidRPr="00532D1D" w14:paraId="53BF30AB" w14:textId="77777777" w:rsidTr="006F048D">
        <w:tc>
          <w:tcPr>
            <w:tcW w:w="1103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DBA2E9" w14:textId="7F8D4231" w:rsidR="00466CE0" w:rsidRDefault="00466CE0" w:rsidP="00466CE0">
            <w:pPr>
              <w:widowControl w:val="0"/>
              <w:autoSpaceDE w:val="0"/>
              <w:autoSpaceDN w:val="0"/>
              <w:adjustRightInd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74:19:0603002</w:t>
            </w:r>
          </w:p>
        </w:tc>
        <w:tc>
          <w:tcPr>
            <w:tcW w:w="6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D05BFAD" w14:textId="0D624153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097336D" w14:textId="3964149E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39CC5CB" w14:textId="41E7D2E4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05CFDD9" w14:textId="0B0B8ED6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A834678" w14:textId="46FAB3F2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933653A" w14:textId="23331E76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66CE0" w:rsidRPr="00532D1D" w14:paraId="3B363793" w14:textId="77777777" w:rsidTr="006F048D">
        <w:tc>
          <w:tcPr>
            <w:tcW w:w="1103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86E6449" w14:textId="69313CB9" w:rsidR="00466CE0" w:rsidRDefault="00466CE0" w:rsidP="00466CE0">
            <w:pPr>
              <w:widowControl w:val="0"/>
              <w:autoSpaceDE w:val="0"/>
              <w:autoSpaceDN w:val="0"/>
              <w:adjustRightInd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74:19:0501002</w:t>
            </w:r>
          </w:p>
        </w:tc>
        <w:tc>
          <w:tcPr>
            <w:tcW w:w="6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E0A1E21" w14:textId="3CEF0780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532E17B" w14:textId="3DA7DA97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C011182" w14:textId="36F12E2E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009A2AA" w14:textId="63341E23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CB1FFBF" w14:textId="605C1EFF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3ACE768" w14:textId="21F7C4C8" w:rsidR="00466CE0" w:rsidRPr="00532D1D" w:rsidRDefault="00466CE0" w:rsidP="00466CE0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</w:tbl>
    <w:p w14:paraId="3C353E22" w14:textId="501ACDF4" w:rsidR="00E13FD9" w:rsidRPr="00532D1D" w:rsidRDefault="00E13FD9" w:rsidP="00A925C1">
      <w:pPr>
        <w:pStyle w:val="a8"/>
      </w:pPr>
      <w:bookmarkStart w:id="474" w:name="_Toc161265766"/>
      <w:bookmarkStart w:id="475" w:name="sub_13307"/>
      <w:r w:rsidRPr="00532D1D">
        <w:lastRenderedPageBreak/>
        <w:t xml:space="preserve">Таблица </w:t>
      </w:r>
      <w:r w:rsidR="001D47D3" w:rsidRPr="00532D1D">
        <w:t>2.4</w:t>
      </w:r>
      <w:r w:rsidRPr="00532D1D">
        <w:t>.7. Общий прирост тепловой нагрузки на отопление, вентиляцию и горячее водоснабжение в проектируемых и сносимых жилых и общественно-деловых зданиях и строениях на период разработки или актуализации схемы теплоснабжения</w:t>
      </w:r>
      <w:bookmarkEnd w:id="474"/>
    </w:p>
    <w:tbl>
      <w:tblPr>
        <w:tblW w:w="5000" w:type="pct"/>
        <w:tblLook w:val="04A0" w:firstRow="1" w:lastRow="0" w:firstColumn="1" w:lastColumn="0" w:noHBand="0" w:noVBand="1"/>
      </w:tblPr>
      <w:tblGrid>
        <w:gridCol w:w="6913"/>
        <w:gridCol w:w="1275"/>
        <w:gridCol w:w="1276"/>
        <w:gridCol w:w="1276"/>
        <w:gridCol w:w="1276"/>
        <w:gridCol w:w="1276"/>
        <w:gridCol w:w="1270"/>
      </w:tblGrid>
      <w:tr w:rsidR="00C41ACF" w:rsidRPr="00C41ACF" w14:paraId="0AEB4B2C" w14:textId="77777777" w:rsidTr="006E68EC">
        <w:trPr>
          <w:trHeight w:val="330"/>
        </w:trPr>
        <w:tc>
          <w:tcPr>
            <w:tcW w:w="2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3E39B1" w14:textId="77777777" w:rsidR="00C41ACF" w:rsidRPr="00C41ACF" w:rsidRDefault="00C41ACF" w:rsidP="00C41ACF">
            <w:pPr>
              <w:jc w:val="center"/>
              <w:rPr>
                <w:color w:val="000000"/>
                <w:szCs w:val="28"/>
              </w:rPr>
            </w:pPr>
            <w:bookmarkStart w:id="476" w:name="_Toc161265767"/>
            <w:bookmarkEnd w:id="475"/>
            <w:r w:rsidRPr="00C41ACF">
              <w:rPr>
                <w:color w:val="000000"/>
                <w:szCs w:val="28"/>
              </w:rPr>
              <w:t>Наименование показателей</w:t>
            </w:r>
          </w:p>
        </w:tc>
        <w:tc>
          <w:tcPr>
            <w:tcW w:w="4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381E22" w14:textId="77777777" w:rsidR="00C41ACF" w:rsidRPr="00C41ACF" w:rsidRDefault="00C41ACF" w:rsidP="00C41ACF">
            <w:pPr>
              <w:jc w:val="center"/>
              <w:rPr>
                <w:color w:val="000000"/>
                <w:szCs w:val="28"/>
              </w:rPr>
            </w:pPr>
            <w:r w:rsidRPr="00C41ACF">
              <w:rPr>
                <w:color w:val="000000"/>
                <w:szCs w:val="28"/>
              </w:rPr>
              <w:t>2024 год</w:t>
            </w:r>
          </w:p>
        </w:tc>
        <w:tc>
          <w:tcPr>
            <w:tcW w:w="4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E8C83B" w14:textId="77777777" w:rsidR="00C41ACF" w:rsidRPr="00C41ACF" w:rsidRDefault="00C41ACF" w:rsidP="00C41ACF">
            <w:pPr>
              <w:jc w:val="center"/>
              <w:rPr>
                <w:color w:val="000000"/>
                <w:szCs w:val="28"/>
              </w:rPr>
            </w:pPr>
            <w:r w:rsidRPr="00C41ACF">
              <w:rPr>
                <w:color w:val="000000"/>
                <w:szCs w:val="28"/>
              </w:rPr>
              <w:t>2025 год</w:t>
            </w:r>
          </w:p>
        </w:tc>
        <w:tc>
          <w:tcPr>
            <w:tcW w:w="4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565D06" w14:textId="77777777" w:rsidR="00C41ACF" w:rsidRPr="00C41ACF" w:rsidRDefault="00C41ACF" w:rsidP="00C41ACF">
            <w:pPr>
              <w:jc w:val="center"/>
              <w:rPr>
                <w:color w:val="000000"/>
                <w:szCs w:val="28"/>
              </w:rPr>
            </w:pPr>
            <w:r w:rsidRPr="00C41ACF">
              <w:rPr>
                <w:color w:val="000000"/>
                <w:szCs w:val="28"/>
              </w:rPr>
              <w:t>2026 год</w:t>
            </w:r>
          </w:p>
        </w:tc>
        <w:tc>
          <w:tcPr>
            <w:tcW w:w="4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3B5DA2" w14:textId="77777777" w:rsidR="00C41ACF" w:rsidRPr="00C41ACF" w:rsidRDefault="00C41ACF" w:rsidP="00C41ACF">
            <w:pPr>
              <w:jc w:val="center"/>
              <w:rPr>
                <w:color w:val="000000"/>
                <w:szCs w:val="28"/>
              </w:rPr>
            </w:pPr>
            <w:r w:rsidRPr="00C41ACF">
              <w:rPr>
                <w:color w:val="000000"/>
                <w:szCs w:val="28"/>
              </w:rPr>
              <w:t>2027 год</w:t>
            </w:r>
          </w:p>
        </w:tc>
        <w:tc>
          <w:tcPr>
            <w:tcW w:w="4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84015F" w14:textId="77777777" w:rsidR="00C41ACF" w:rsidRPr="00C41ACF" w:rsidRDefault="00C41ACF" w:rsidP="00C41ACF">
            <w:pPr>
              <w:jc w:val="center"/>
              <w:rPr>
                <w:color w:val="000000"/>
                <w:szCs w:val="28"/>
              </w:rPr>
            </w:pPr>
            <w:r w:rsidRPr="00C41ACF">
              <w:rPr>
                <w:color w:val="000000"/>
                <w:szCs w:val="28"/>
              </w:rPr>
              <w:t>2028 год</w:t>
            </w:r>
          </w:p>
        </w:tc>
        <w:tc>
          <w:tcPr>
            <w:tcW w:w="4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35542F" w14:textId="4BF2E45F" w:rsidR="00C41ACF" w:rsidRPr="00C41ACF" w:rsidRDefault="00C41ACF" w:rsidP="00C41ACF">
            <w:pPr>
              <w:jc w:val="center"/>
              <w:rPr>
                <w:color w:val="000000"/>
                <w:szCs w:val="28"/>
              </w:rPr>
            </w:pPr>
            <w:r w:rsidRPr="00C41ACF">
              <w:rPr>
                <w:color w:val="000000"/>
                <w:szCs w:val="28"/>
              </w:rPr>
              <w:t>2029-</w:t>
            </w:r>
            <w:r w:rsidR="009163B6">
              <w:rPr>
                <w:color w:val="000000"/>
                <w:szCs w:val="28"/>
              </w:rPr>
              <w:t>2034</w:t>
            </w:r>
            <w:r w:rsidRPr="00C41ACF">
              <w:rPr>
                <w:color w:val="000000"/>
                <w:szCs w:val="28"/>
              </w:rPr>
              <w:t xml:space="preserve"> год</w:t>
            </w:r>
          </w:p>
        </w:tc>
      </w:tr>
      <w:tr w:rsidR="00D01CB4" w:rsidRPr="00C41ACF" w14:paraId="622D3BBD" w14:textId="77777777" w:rsidTr="006E68EC">
        <w:trPr>
          <w:trHeight w:val="330"/>
        </w:trPr>
        <w:tc>
          <w:tcPr>
            <w:tcW w:w="237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AF7E05" w14:textId="77777777" w:rsidR="00D01CB4" w:rsidRPr="00C41ACF" w:rsidRDefault="00D01CB4" w:rsidP="00D01CB4">
            <w:pPr>
              <w:rPr>
                <w:color w:val="000000"/>
                <w:szCs w:val="28"/>
              </w:rPr>
            </w:pPr>
            <w:r w:rsidRPr="00C41ACF">
              <w:rPr>
                <w:color w:val="000000"/>
                <w:szCs w:val="28"/>
              </w:rPr>
              <w:t>Прирост тепловой нагрузки отопления, вентиляции и горячего водоснабжения Гкал/ч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A827803" w14:textId="350E3BBD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A42B7AC" w14:textId="4489387A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2.95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C8D1E3E" w14:textId="77E86691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10.61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CCE2BC8" w14:textId="70A9F76E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3.01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C7269DB" w14:textId="0FA2F090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0.28</w:t>
            </w:r>
          </w:p>
        </w:tc>
        <w:tc>
          <w:tcPr>
            <w:tcW w:w="4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C53B3FF" w14:textId="2E80FAFB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D01CB4" w:rsidRPr="00C41ACF" w14:paraId="131E210A" w14:textId="77777777" w:rsidTr="006E68EC">
        <w:trPr>
          <w:trHeight w:val="330"/>
        </w:trPr>
        <w:tc>
          <w:tcPr>
            <w:tcW w:w="237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59B678" w14:textId="77777777" w:rsidR="00D01CB4" w:rsidRPr="00C41ACF" w:rsidRDefault="00D01CB4" w:rsidP="00D01CB4">
            <w:pPr>
              <w:rPr>
                <w:color w:val="000000"/>
                <w:szCs w:val="28"/>
              </w:rPr>
            </w:pPr>
            <w:r w:rsidRPr="00C41ACF">
              <w:rPr>
                <w:color w:val="000000"/>
                <w:szCs w:val="28"/>
              </w:rPr>
              <w:t>то же накопительным итогом, в том числе: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8BA209E" w14:textId="3873A46D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7820D2A" w14:textId="57C27AAB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2.95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33FCDD7" w14:textId="340CFE31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13.55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1C872D2" w14:textId="641F526D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16.56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E9A13A" w14:textId="37AFE2DF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16.84</w:t>
            </w:r>
          </w:p>
        </w:tc>
        <w:tc>
          <w:tcPr>
            <w:tcW w:w="4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ADB1E17" w14:textId="0A3A608B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16.84</w:t>
            </w:r>
          </w:p>
        </w:tc>
      </w:tr>
      <w:tr w:rsidR="00D01CB4" w:rsidRPr="00C41ACF" w14:paraId="2B4BCD8A" w14:textId="77777777" w:rsidTr="006E68EC">
        <w:trPr>
          <w:trHeight w:val="330"/>
        </w:trPr>
        <w:tc>
          <w:tcPr>
            <w:tcW w:w="237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E63775" w14:textId="77777777" w:rsidR="00D01CB4" w:rsidRPr="00C41ACF" w:rsidRDefault="00D01CB4" w:rsidP="00D01CB4">
            <w:pPr>
              <w:rPr>
                <w:color w:val="000000"/>
                <w:szCs w:val="28"/>
              </w:rPr>
            </w:pPr>
            <w:r w:rsidRPr="00C41ACF">
              <w:rPr>
                <w:color w:val="000000"/>
                <w:szCs w:val="28"/>
              </w:rPr>
              <w:t>отопление и вентиляция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BEA272B" w14:textId="31700982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0ED8825" w14:textId="00F150E3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1.68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38CC019" w14:textId="7EFB044F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7.54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9B22B97" w14:textId="2217C7B5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2.26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33F15A6" w14:textId="2F867750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2E5A52" w14:textId="7DEF900F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D01CB4" w:rsidRPr="00C41ACF" w14:paraId="21C40484" w14:textId="77777777" w:rsidTr="006E68EC">
        <w:trPr>
          <w:trHeight w:val="330"/>
        </w:trPr>
        <w:tc>
          <w:tcPr>
            <w:tcW w:w="237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18E121" w14:textId="77777777" w:rsidR="00D01CB4" w:rsidRPr="00C41ACF" w:rsidRDefault="00D01CB4" w:rsidP="00D01CB4">
            <w:pPr>
              <w:rPr>
                <w:color w:val="000000"/>
                <w:szCs w:val="28"/>
              </w:rPr>
            </w:pPr>
            <w:r w:rsidRPr="00C41ACF">
              <w:rPr>
                <w:color w:val="000000"/>
                <w:szCs w:val="28"/>
              </w:rPr>
              <w:t>горячее водоснабжение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3817917" w14:textId="5FF65C7C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0F59D9" w14:textId="004A90FE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1.26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CF6A24A" w14:textId="3B05EE55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3.06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CBCBD29" w14:textId="07A5FC95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0.75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FB1A449" w14:textId="3C011F11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0.28</w:t>
            </w:r>
          </w:p>
        </w:tc>
        <w:tc>
          <w:tcPr>
            <w:tcW w:w="4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CF86EEB" w14:textId="475D74DA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D01CB4" w:rsidRPr="00C41ACF" w14:paraId="7E2886CE" w14:textId="77777777" w:rsidTr="006E68EC">
        <w:trPr>
          <w:trHeight w:val="360"/>
        </w:trPr>
        <w:tc>
          <w:tcPr>
            <w:tcW w:w="237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EDF8F1" w14:textId="77777777" w:rsidR="00D01CB4" w:rsidRPr="00C41ACF" w:rsidRDefault="00D01CB4" w:rsidP="00D01CB4">
            <w:pPr>
              <w:rPr>
                <w:color w:val="000000"/>
                <w:szCs w:val="28"/>
              </w:rPr>
            </w:pPr>
            <w:r w:rsidRPr="00C41ACF">
              <w:rPr>
                <w:color w:val="000000"/>
                <w:szCs w:val="28"/>
              </w:rPr>
              <w:t>Всего по муниципальному образованию, в том числе: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F743034" w14:textId="5233AF18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76A486F" w14:textId="231A2448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2.95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3698272" w14:textId="29277093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10.61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1BE2B20" w14:textId="1F6D649D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3.01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789510E" w14:textId="67FE16D3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0.28</w:t>
            </w:r>
          </w:p>
        </w:tc>
        <w:tc>
          <w:tcPr>
            <w:tcW w:w="4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9F74540" w14:textId="3B5E8B3D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D01CB4" w:rsidRPr="00C41ACF" w14:paraId="3F424474" w14:textId="77777777" w:rsidTr="006E68EC">
        <w:trPr>
          <w:trHeight w:val="375"/>
        </w:trPr>
        <w:tc>
          <w:tcPr>
            <w:tcW w:w="237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C895E0" w14:textId="77777777" w:rsidR="00D01CB4" w:rsidRPr="00C41ACF" w:rsidRDefault="00D01CB4" w:rsidP="00D01CB4">
            <w:pPr>
              <w:rPr>
                <w:color w:val="000000"/>
                <w:szCs w:val="28"/>
              </w:rPr>
            </w:pPr>
            <w:r w:rsidRPr="00C41ACF">
              <w:rPr>
                <w:color w:val="000000"/>
                <w:szCs w:val="28"/>
              </w:rPr>
              <w:t>74:19:0601002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12ABB1E" w14:textId="53A105CB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F595AC6" w14:textId="2C84BB2A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1FC0E8E" w14:textId="3D11340D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8.30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DC7595D" w14:textId="13995706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3.01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3BC47B0" w14:textId="748CACCA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0.28</w:t>
            </w:r>
          </w:p>
        </w:tc>
        <w:tc>
          <w:tcPr>
            <w:tcW w:w="4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916EB00" w14:textId="13E51325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D01CB4" w:rsidRPr="00C41ACF" w14:paraId="22A40E4E" w14:textId="77777777" w:rsidTr="006E68EC">
        <w:trPr>
          <w:trHeight w:val="330"/>
        </w:trPr>
        <w:tc>
          <w:tcPr>
            <w:tcW w:w="237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48EDBB" w14:textId="77777777" w:rsidR="00D01CB4" w:rsidRPr="00C41ACF" w:rsidRDefault="00D01CB4" w:rsidP="00D01CB4">
            <w:pPr>
              <w:rPr>
                <w:color w:val="000000"/>
                <w:szCs w:val="28"/>
              </w:rPr>
            </w:pPr>
            <w:r w:rsidRPr="00C41ACF">
              <w:rPr>
                <w:color w:val="000000"/>
                <w:szCs w:val="28"/>
              </w:rPr>
              <w:t>74:19:0603001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4D505BC" w14:textId="10C21BBA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B49DF3B" w14:textId="1C2A7E8E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C059D6C" w14:textId="04CC54C9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E74FA8C" w14:textId="2118031E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8BC9D30" w14:textId="75724485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6E6E320" w14:textId="28061DB0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D01CB4" w:rsidRPr="00C41ACF" w14:paraId="6F54D55D" w14:textId="77777777" w:rsidTr="006E68EC">
        <w:trPr>
          <w:trHeight w:val="330"/>
        </w:trPr>
        <w:tc>
          <w:tcPr>
            <w:tcW w:w="237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C58B59" w14:textId="77777777" w:rsidR="00D01CB4" w:rsidRPr="00C41ACF" w:rsidRDefault="00D01CB4" w:rsidP="00D01CB4">
            <w:pPr>
              <w:rPr>
                <w:color w:val="000000"/>
                <w:szCs w:val="28"/>
              </w:rPr>
            </w:pPr>
            <w:r w:rsidRPr="00C41ACF">
              <w:rPr>
                <w:color w:val="000000"/>
                <w:szCs w:val="28"/>
              </w:rPr>
              <w:t>74:19:0603004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77F93F9" w14:textId="595BF469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45C8B9A" w14:textId="4C429C1F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D646C1B" w14:textId="7C59639F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0944DDC" w14:textId="6A05301A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47BA2C0" w14:textId="51F253B2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1F7193" w14:textId="02DE548C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D01CB4" w:rsidRPr="00C41ACF" w14:paraId="4EB664D9" w14:textId="77777777" w:rsidTr="006E68EC">
        <w:trPr>
          <w:trHeight w:val="330"/>
        </w:trPr>
        <w:tc>
          <w:tcPr>
            <w:tcW w:w="237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8A3D22" w14:textId="77777777" w:rsidR="00D01CB4" w:rsidRPr="00C41ACF" w:rsidRDefault="00D01CB4" w:rsidP="00D01CB4">
            <w:pPr>
              <w:rPr>
                <w:color w:val="000000"/>
                <w:szCs w:val="28"/>
              </w:rPr>
            </w:pPr>
            <w:r w:rsidRPr="00C41ACF">
              <w:rPr>
                <w:color w:val="000000"/>
                <w:szCs w:val="28"/>
              </w:rPr>
              <w:t>74:19:0603005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6580E00" w14:textId="05EC085C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B1E0F3C" w14:textId="44E900C6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B3B4697" w14:textId="6B56D0B3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C0FE7DF" w14:textId="6D5CC56C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3F27C3" w14:textId="209A5332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6E51DD5" w14:textId="67167308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D01CB4" w:rsidRPr="00C41ACF" w14:paraId="42CFF983" w14:textId="77777777" w:rsidTr="006E68EC">
        <w:trPr>
          <w:trHeight w:val="330"/>
        </w:trPr>
        <w:tc>
          <w:tcPr>
            <w:tcW w:w="237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47A509" w14:textId="77777777" w:rsidR="00D01CB4" w:rsidRPr="00C41ACF" w:rsidRDefault="00D01CB4" w:rsidP="00D01CB4">
            <w:pPr>
              <w:rPr>
                <w:color w:val="000000"/>
                <w:szCs w:val="28"/>
              </w:rPr>
            </w:pPr>
            <w:r w:rsidRPr="00C41ACF">
              <w:rPr>
                <w:color w:val="000000"/>
                <w:szCs w:val="28"/>
              </w:rPr>
              <w:t>74:19:0603002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59319B2" w14:textId="5875D6D2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74D89D2" w14:textId="2E0B1A71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4AD140F" w14:textId="1FD66BC9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EE743F6" w14:textId="7A6BF62E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9271D44" w14:textId="40597723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C9A9EEF" w14:textId="7CD9DAB2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D01CB4" w:rsidRPr="00C41ACF" w14:paraId="79ED4FCE" w14:textId="77777777" w:rsidTr="006E68EC">
        <w:trPr>
          <w:trHeight w:val="330"/>
        </w:trPr>
        <w:tc>
          <w:tcPr>
            <w:tcW w:w="237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A3E364" w14:textId="77777777" w:rsidR="00D01CB4" w:rsidRPr="00C41ACF" w:rsidRDefault="00D01CB4" w:rsidP="00D01CB4">
            <w:pPr>
              <w:rPr>
                <w:color w:val="000000"/>
                <w:szCs w:val="28"/>
              </w:rPr>
            </w:pPr>
            <w:r w:rsidRPr="00C41ACF">
              <w:rPr>
                <w:color w:val="000000"/>
                <w:szCs w:val="28"/>
              </w:rPr>
              <w:t>74:19:0501002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D575424" w14:textId="5B7D4617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A439043" w14:textId="6B42D471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2.95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D025A78" w14:textId="1C50C5B2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2.30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E55784D" w14:textId="2B4A636C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FF4D91F" w14:textId="04746400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F3A481C" w14:textId="58B2F9F1" w:rsidR="00D01CB4" w:rsidRPr="00C41ACF" w:rsidRDefault="00D01CB4" w:rsidP="00D01CB4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</w:tbl>
    <w:p w14:paraId="2217FF17" w14:textId="03FB4099" w:rsidR="004914F1" w:rsidRPr="00532D1D" w:rsidRDefault="004914F1" w:rsidP="00A925C1">
      <w:pPr>
        <w:pStyle w:val="a8"/>
      </w:pPr>
      <w:r w:rsidRPr="00532D1D">
        <w:t>Таблица 2.5.1. Прогнозы приростов объемов потребления тепловой энергии (мощности) и теплоносителя с разделением по видам теплопотребления в расчетных элементах территориального деления</w:t>
      </w:r>
      <w:bookmarkEnd w:id="47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71"/>
        <w:gridCol w:w="2031"/>
        <w:gridCol w:w="1313"/>
        <w:gridCol w:w="1313"/>
        <w:gridCol w:w="1313"/>
        <w:gridCol w:w="1313"/>
        <w:gridCol w:w="1313"/>
        <w:gridCol w:w="1995"/>
      </w:tblGrid>
      <w:tr w:rsidR="00E63E6E" w:rsidRPr="00532D1D" w14:paraId="7C5EB931" w14:textId="77777777" w:rsidTr="00C41ACF">
        <w:trPr>
          <w:trHeight w:val="603"/>
          <w:tblHeader/>
        </w:trPr>
        <w:tc>
          <w:tcPr>
            <w:tcW w:w="1363" w:type="pct"/>
            <w:shd w:val="clear" w:color="auto" w:fill="auto"/>
            <w:noWrap/>
            <w:hideMark/>
          </w:tcPr>
          <w:p w14:paraId="2806B8C5" w14:textId="77777777" w:rsidR="00E63E6E" w:rsidRPr="00532D1D" w:rsidRDefault="00E63E6E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Номер кадастрового квартала</w:t>
            </w:r>
          </w:p>
        </w:tc>
        <w:tc>
          <w:tcPr>
            <w:tcW w:w="697" w:type="pct"/>
            <w:shd w:val="clear" w:color="auto" w:fill="auto"/>
            <w:noWrap/>
            <w:hideMark/>
          </w:tcPr>
          <w:p w14:paraId="24EB2B32" w14:textId="77777777" w:rsidR="00E63E6E" w:rsidRPr="00532D1D" w:rsidRDefault="00E63E6E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Ед. измерения</w:t>
            </w:r>
          </w:p>
        </w:tc>
        <w:tc>
          <w:tcPr>
            <w:tcW w:w="451" w:type="pct"/>
            <w:shd w:val="clear" w:color="auto" w:fill="auto"/>
            <w:noWrap/>
            <w:hideMark/>
          </w:tcPr>
          <w:p w14:paraId="6CE4D788" w14:textId="4148E061" w:rsidR="00E63E6E" w:rsidRPr="00532D1D" w:rsidRDefault="00E63E6E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2024 год</w:t>
            </w:r>
          </w:p>
        </w:tc>
        <w:tc>
          <w:tcPr>
            <w:tcW w:w="451" w:type="pct"/>
            <w:shd w:val="clear" w:color="auto" w:fill="auto"/>
            <w:noWrap/>
            <w:hideMark/>
          </w:tcPr>
          <w:p w14:paraId="222D695B" w14:textId="32080210" w:rsidR="00E63E6E" w:rsidRPr="00532D1D" w:rsidRDefault="00E63E6E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2025 год</w:t>
            </w:r>
          </w:p>
        </w:tc>
        <w:tc>
          <w:tcPr>
            <w:tcW w:w="451" w:type="pct"/>
            <w:shd w:val="clear" w:color="auto" w:fill="auto"/>
            <w:noWrap/>
            <w:hideMark/>
          </w:tcPr>
          <w:p w14:paraId="432F7FBB" w14:textId="61016208" w:rsidR="00E63E6E" w:rsidRPr="00532D1D" w:rsidRDefault="00E63E6E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2026 год</w:t>
            </w:r>
          </w:p>
        </w:tc>
        <w:tc>
          <w:tcPr>
            <w:tcW w:w="451" w:type="pct"/>
            <w:shd w:val="clear" w:color="auto" w:fill="auto"/>
            <w:noWrap/>
            <w:hideMark/>
          </w:tcPr>
          <w:p w14:paraId="10440134" w14:textId="53843329" w:rsidR="00E63E6E" w:rsidRPr="00532D1D" w:rsidRDefault="00E63E6E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2027 год</w:t>
            </w:r>
          </w:p>
        </w:tc>
        <w:tc>
          <w:tcPr>
            <w:tcW w:w="451" w:type="pct"/>
            <w:shd w:val="clear" w:color="auto" w:fill="auto"/>
            <w:noWrap/>
            <w:hideMark/>
          </w:tcPr>
          <w:p w14:paraId="1BEEDA52" w14:textId="7CD187FB" w:rsidR="00E63E6E" w:rsidRPr="00532D1D" w:rsidRDefault="00E63E6E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2028 год</w:t>
            </w:r>
          </w:p>
        </w:tc>
        <w:tc>
          <w:tcPr>
            <w:tcW w:w="685" w:type="pct"/>
            <w:shd w:val="clear" w:color="auto" w:fill="auto"/>
            <w:noWrap/>
            <w:hideMark/>
          </w:tcPr>
          <w:p w14:paraId="353A38A2" w14:textId="1F0F448D" w:rsidR="00E63E6E" w:rsidRPr="00532D1D" w:rsidRDefault="00E63E6E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2029-</w:t>
            </w:r>
            <w:r w:rsidR="009163B6">
              <w:rPr>
                <w:color w:val="000000"/>
                <w:szCs w:val="28"/>
              </w:rPr>
              <w:t>2034</w:t>
            </w:r>
            <w:r w:rsidRPr="00532D1D">
              <w:rPr>
                <w:color w:val="000000"/>
                <w:szCs w:val="28"/>
              </w:rPr>
              <w:t xml:space="preserve"> год</w:t>
            </w:r>
          </w:p>
        </w:tc>
      </w:tr>
      <w:tr w:rsidR="006E68EC" w:rsidRPr="00532D1D" w14:paraId="2C996142" w14:textId="77777777" w:rsidTr="00C41ACF">
        <w:trPr>
          <w:trHeight w:val="170"/>
        </w:trPr>
        <w:tc>
          <w:tcPr>
            <w:tcW w:w="1363" w:type="pct"/>
            <w:shd w:val="clear" w:color="auto" w:fill="auto"/>
            <w:noWrap/>
            <w:vAlign w:val="center"/>
          </w:tcPr>
          <w:p w14:paraId="0F8412FF" w14:textId="5795EC21" w:rsidR="006E68EC" w:rsidRPr="00532D1D" w:rsidRDefault="006E68EC" w:rsidP="006E68EC">
            <w:pPr>
              <w:rPr>
                <w:color w:val="000000"/>
                <w:szCs w:val="28"/>
              </w:rPr>
            </w:pPr>
            <w:r w:rsidRPr="00C41ACF">
              <w:rPr>
                <w:color w:val="000000"/>
                <w:szCs w:val="28"/>
              </w:rPr>
              <w:t>74:19:0601002</w:t>
            </w:r>
          </w:p>
        </w:tc>
        <w:tc>
          <w:tcPr>
            <w:tcW w:w="697" w:type="pct"/>
            <w:shd w:val="clear" w:color="auto" w:fill="auto"/>
            <w:noWrap/>
          </w:tcPr>
          <w:p w14:paraId="58D9802D" w14:textId="6703F180" w:rsidR="006E68EC" w:rsidRPr="00532D1D" w:rsidRDefault="006E68EC" w:rsidP="006E68EC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тыс. Гкал</w:t>
            </w:r>
          </w:p>
        </w:tc>
        <w:tc>
          <w:tcPr>
            <w:tcW w:w="451" w:type="pct"/>
            <w:shd w:val="clear" w:color="auto" w:fill="auto"/>
            <w:noWrap/>
            <w:vAlign w:val="bottom"/>
          </w:tcPr>
          <w:p w14:paraId="2B171963" w14:textId="23E3142C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451" w:type="pct"/>
            <w:shd w:val="clear" w:color="auto" w:fill="auto"/>
            <w:noWrap/>
            <w:vAlign w:val="bottom"/>
          </w:tcPr>
          <w:p w14:paraId="3035B90B" w14:textId="0DAA8F89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451" w:type="pct"/>
            <w:shd w:val="clear" w:color="auto" w:fill="auto"/>
            <w:noWrap/>
            <w:vAlign w:val="bottom"/>
          </w:tcPr>
          <w:p w14:paraId="180898D1" w14:textId="78F388C8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D059B5">
              <w:rPr>
                <w:color w:val="000000"/>
              </w:rPr>
              <w:t>30.34</w:t>
            </w:r>
          </w:p>
        </w:tc>
        <w:tc>
          <w:tcPr>
            <w:tcW w:w="451" w:type="pct"/>
            <w:shd w:val="clear" w:color="auto" w:fill="auto"/>
            <w:noWrap/>
            <w:vAlign w:val="bottom"/>
          </w:tcPr>
          <w:p w14:paraId="1CDB37C9" w14:textId="148291BF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D059B5">
              <w:rPr>
                <w:color w:val="000000"/>
              </w:rPr>
              <w:t>53.45</w:t>
            </w:r>
          </w:p>
        </w:tc>
        <w:tc>
          <w:tcPr>
            <w:tcW w:w="451" w:type="pct"/>
            <w:shd w:val="clear" w:color="auto" w:fill="auto"/>
            <w:noWrap/>
            <w:vAlign w:val="bottom"/>
          </w:tcPr>
          <w:p w14:paraId="20F7D3CB" w14:textId="4886431F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D059B5">
              <w:rPr>
                <w:color w:val="000000"/>
              </w:rPr>
              <w:t>26.32</w:t>
            </w:r>
          </w:p>
        </w:tc>
        <w:tc>
          <w:tcPr>
            <w:tcW w:w="685" w:type="pct"/>
            <w:shd w:val="clear" w:color="auto" w:fill="auto"/>
            <w:noWrap/>
            <w:vAlign w:val="bottom"/>
          </w:tcPr>
          <w:p w14:paraId="5E84C7F2" w14:textId="73A73407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</w:tr>
      <w:tr w:rsidR="00C41ACF" w:rsidRPr="00532D1D" w14:paraId="7DBD9DF1" w14:textId="77777777" w:rsidTr="00C41ACF">
        <w:trPr>
          <w:trHeight w:val="170"/>
        </w:trPr>
        <w:tc>
          <w:tcPr>
            <w:tcW w:w="1363" w:type="pct"/>
            <w:shd w:val="clear" w:color="auto" w:fill="auto"/>
            <w:noWrap/>
            <w:vAlign w:val="center"/>
          </w:tcPr>
          <w:p w14:paraId="6E9602FD" w14:textId="1DDCD480" w:rsidR="00C41ACF" w:rsidRPr="00532D1D" w:rsidRDefault="00C41ACF" w:rsidP="00C41ACF">
            <w:pPr>
              <w:rPr>
                <w:color w:val="000000"/>
                <w:szCs w:val="28"/>
              </w:rPr>
            </w:pPr>
            <w:r w:rsidRPr="00C41ACF">
              <w:rPr>
                <w:color w:val="000000"/>
                <w:szCs w:val="28"/>
              </w:rPr>
              <w:t>74:19:0603001</w:t>
            </w:r>
          </w:p>
        </w:tc>
        <w:tc>
          <w:tcPr>
            <w:tcW w:w="697" w:type="pct"/>
            <w:shd w:val="clear" w:color="auto" w:fill="auto"/>
            <w:noWrap/>
          </w:tcPr>
          <w:p w14:paraId="0BFD985A" w14:textId="54111853" w:rsidR="00C41ACF" w:rsidRPr="00532D1D" w:rsidRDefault="00C41ACF" w:rsidP="00C41ACF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тыс. Гкал</w:t>
            </w:r>
          </w:p>
        </w:tc>
        <w:tc>
          <w:tcPr>
            <w:tcW w:w="451" w:type="pct"/>
            <w:shd w:val="clear" w:color="auto" w:fill="auto"/>
            <w:noWrap/>
            <w:vAlign w:val="bottom"/>
          </w:tcPr>
          <w:p w14:paraId="1ACA72AA" w14:textId="0FEE6A31" w:rsidR="00C41ACF" w:rsidRPr="00532D1D" w:rsidRDefault="00C41ACF" w:rsidP="00C41ACF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451" w:type="pct"/>
            <w:shd w:val="clear" w:color="auto" w:fill="auto"/>
            <w:noWrap/>
            <w:vAlign w:val="bottom"/>
          </w:tcPr>
          <w:p w14:paraId="639D9F8C" w14:textId="05AE82E7" w:rsidR="00C41ACF" w:rsidRPr="00532D1D" w:rsidRDefault="00C41ACF" w:rsidP="00C41ACF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451" w:type="pct"/>
            <w:shd w:val="clear" w:color="auto" w:fill="auto"/>
            <w:noWrap/>
            <w:vAlign w:val="bottom"/>
          </w:tcPr>
          <w:p w14:paraId="30FEBC1D" w14:textId="4B16F5F3" w:rsidR="00C41ACF" w:rsidRPr="00532D1D" w:rsidRDefault="00C41ACF" w:rsidP="00C41ACF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451" w:type="pct"/>
            <w:shd w:val="clear" w:color="auto" w:fill="auto"/>
            <w:noWrap/>
            <w:vAlign w:val="bottom"/>
          </w:tcPr>
          <w:p w14:paraId="378380D9" w14:textId="7FBF9884" w:rsidR="00C41ACF" w:rsidRPr="00532D1D" w:rsidRDefault="00C41ACF" w:rsidP="00C41ACF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451" w:type="pct"/>
            <w:shd w:val="clear" w:color="auto" w:fill="auto"/>
            <w:noWrap/>
            <w:vAlign w:val="bottom"/>
          </w:tcPr>
          <w:p w14:paraId="4AF2D647" w14:textId="7943F374" w:rsidR="00C41ACF" w:rsidRPr="00532D1D" w:rsidRDefault="00C41ACF" w:rsidP="00C41ACF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85" w:type="pct"/>
            <w:shd w:val="clear" w:color="auto" w:fill="auto"/>
            <w:noWrap/>
            <w:vAlign w:val="bottom"/>
          </w:tcPr>
          <w:p w14:paraId="61134CA4" w14:textId="21EF8F11" w:rsidR="00C41ACF" w:rsidRPr="00532D1D" w:rsidRDefault="00C41ACF" w:rsidP="00C41ACF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</w:tr>
      <w:tr w:rsidR="00C41ACF" w:rsidRPr="00532D1D" w14:paraId="57DFDDD2" w14:textId="77777777" w:rsidTr="00C41ACF">
        <w:trPr>
          <w:trHeight w:val="170"/>
        </w:trPr>
        <w:tc>
          <w:tcPr>
            <w:tcW w:w="1363" w:type="pct"/>
            <w:shd w:val="clear" w:color="auto" w:fill="auto"/>
            <w:noWrap/>
            <w:vAlign w:val="center"/>
          </w:tcPr>
          <w:p w14:paraId="1E04C3DD" w14:textId="5841776C" w:rsidR="00C41ACF" w:rsidRPr="00532D1D" w:rsidRDefault="00C41ACF" w:rsidP="00C41ACF">
            <w:pPr>
              <w:rPr>
                <w:color w:val="000000"/>
                <w:szCs w:val="28"/>
              </w:rPr>
            </w:pPr>
            <w:r w:rsidRPr="00C41ACF">
              <w:rPr>
                <w:color w:val="000000"/>
                <w:szCs w:val="28"/>
              </w:rPr>
              <w:t>74:19:0603004</w:t>
            </w:r>
          </w:p>
        </w:tc>
        <w:tc>
          <w:tcPr>
            <w:tcW w:w="697" w:type="pct"/>
            <w:shd w:val="clear" w:color="auto" w:fill="auto"/>
            <w:noWrap/>
          </w:tcPr>
          <w:p w14:paraId="37DAB174" w14:textId="3D1436AB" w:rsidR="00C41ACF" w:rsidRPr="00532D1D" w:rsidRDefault="00C41ACF" w:rsidP="00C41ACF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тыс. Гкал</w:t>
            </w:r>
          </w:p>
        </w:tc>
        <w:tc>
          <w:tcPr>
            <w:tcW w:w="451" w:type="pct"/>
            <w:shd w:val="clear" w:color="auto" w:fill="auto"/>
            <w:noWrap/>
            <w:vAlign w:val="bottom"/>
          </w:tcPr>
          <w:p w14:paraId="5BD68382" w14:textId="69A4F4F2" w:rsidR="00C41ACF" w:rsidRPr="00532D1D" w:rsidRDefault="00C41ACF" w:rsidP="00C41ACF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451" w:type="pct"/>
            <w:shd w:val="clear" w:color="auto" w:fill="auto"/>
            <w:noWrap/>
            <w:vAlign w:val="bottom"/>
          </w:tcPr>
          <w:p w14:paraId="4F80004C" w14:textId="0E9A87E8" w:rsidR="00C41ACF" w:rsidRPr="00532D1D" w:rsidRDefault="00C41ACF" w:rsidP="00C41ACF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451" w:type="pct"/>
            <w:shd w:val="clear" w:color="auto" w:fill="auto"/>
            <w:noWrap/>
            <w:vAlign w:val="bottom"/>
          </w:tcPr>
          <w:p w14:paraId="7C9836ED" w14:textId="4ED189F9" w:rsidR="00C41ACF" w:rsidRPr="00532D1D" w:rsidRDefault="00C41ACF" w:rsidP="00C41ACF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451" w:type="pct"/>
            <w:shd w:val="clear" w:color="auto" w:fill="auto"/>
            <w:noWrap/>
            <w:vAlign w:val="bottom"/>
          </w:tcPr>
          <w:p w14:paraId="768021B3" w14:textId="3B8A3905" w:rsidR="00C41ACF" w:rsidRPr="00532D1D" w:rsidRDefault="00C41ACF" w:rsidP="00C41ACF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451" w:type="pct"/>
            <w:shd w:val="clear" w:color="auto" w:fill="auto"/>
            <w:noWrap/>
            <w:vAlign w:val="bottom"/>
          </w:tcPr>
          <w:p w14:paraId="2C99B6C1" w14:textId="48344003" w:rsidR="00C41ACF" w:rsidRPr="00532D1D" w:rsidRDefault="00C41ACF" w:rsidP="00C41ACF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85" w:type="pct"/>
            <w:shd w:val="clear" w:color="auto" w:fill="auto"/>
            <w:noWrap/>
            <w:vAlign w:val="bottom"/>
          </w:tcPr>
          <w:p w14:paraId="2004E527" w14:textId="6B6E2552" w:rsidR="00C41ACF" w:rsidRPr="00532D1D" w:rsidRDefault="00C41ACF" w:rsidP="00C41ACF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</w:tr>
      <w:tr w:rsidR="00C41ACF" w:rsidRPr="00532D1D" w14:paraId="68BE1FC8" w14:textId="77777777" w:rsidTr="00C41ACF">
        <w:trPr>
          <w:trHeight w:val="170"/>
        </w:trPr>
        <w:tc>
          <w:tcPr>
            <w:tcW w:w="1363" w:type="pct"/>
            <w:shd w:val="clear" w:color="auto" w:fill="auto"/>
            <w:noWrap/>
            <w:vAlign w:val="center"/>
          </w:tcPr>
          <w:p w14:paraId="39C5EA50" w14:textId="2EC00CBB" w:rsidR="00C41ACF" w:rsidRPr="00532D1D" w:rsidRDefault="00C41ACF" w:rsidP="00C41ACF">
            <w:pPr>
              <w:rPr>
                <w:color w:val="000000"/>
                <w:szCs w:val="28"/>
              </w:rPr>
            </w:pPr>
            <w:r w:rsidRPr="00C41ACF">
              <w:rPr>
                <w:color w:val="000000"/>
                <w:szCs w:val="28"/>
              </w:rPr>
              <w:t>74:19:0603005</w:t>
            </w:r>
          </w:p>
        </w:tc>
        <w:tc>
          <w:tcPr>
            <w:tcW w:w="697" w:type="pct"/>
            <w:shd w:val="clear" w:color="auto" w:fill="auto"/>
            <w:noWrap/>
          </w:tcPr>
          <w:p w14:paraId="78BAC4AB" w14:textId="5984C289" w:rsidR="00C41ACF" w:rsidRPr="00532D1D" w:rsidRDefault="00C41ACF" w:rsidP="00C41ACF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тыс. Гкал</w:t>
            </w:r>
          </w:p>
        </w:tc>
        <w:tc>
          <w:tcPr>
            <w:tcW w:w="451" w:type="pct"/>
            <w:shd w:val="clear" w:color="auto" w:fill="auto"/>
            <w:noWrap/>
            <w:vAlign w:val="bottom"/>
          </w:tcPr>
          <w:p w14:paraId="3017CA82" w14:textId="79B3F7A3" w:rsidR="00C41ACF" w:rsidRPr="00532D1D" w:rsidRDefault="00C41ACF" w:rsidP="00C41ACF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451" w:type="pct"/>
            <w:shd w:val="clear" w:color="auto" w:fill="auto"/>
            <w:noWrap/>
            <w:vAlign w:val="bottom"/>
          </w:tcPr>
          <w:p w14:paraId="1BC0B6C5" w14:textId="3B93D6B8" w:rsidR="00C41ACF" w:rsidRPr="00532D1D" w:rsidRDefault="00C41ACF" w:rsidP="00C41ACF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451" w:type="pct"/>
            <w:shd w:val="clear" w:color="auto" w:fill="auto"/>
            <w:noWrap/>
            <w:vAlign w:val="bottom"/>
          </w:tcPr>
          <w:p w14:paraId="4B30595D" w14:textId="1095DA3D" w:rsidR="00C41ACF" w:rsidRPr="00532D1D" w:rsidRDefault="00C41ACF" w:rsidP="00C41ACF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451" w:type="pct"/>
            <w:shd w:val="clear" w:color="auto" w:fill="auto"/>
            <w:noWrap/>
            <w:vAlign w:val="bottom"/>
          </w:tcPr>
          <w:p w14:paraId="18E12EA9" w14:textId="7EBAD6D2" w:rsidR="00C41ACF" w:rsidRPr="00532D1D" w:rsidRDefault="00C41ACF" w:rsidP="00C41ACF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451" w:type="pct"/>
            <w:shd w:val="clear" w:color="auto" w:fill="auto"/>
            <w:noWrap/>
            <w:vAlign w:val="bottom"/>
          </w:tcPr>
          <w:p w14:paraId="11C7D620" w14:textId="2F93686A" w:rsidR="00C41ACF" w:rsidRPr="00532D1D" w:rsidRDefault="00C41ACF" w:rsidP="00C41ACF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85" w:type="pct"/>
            <w:shd w:val="clear" w:color="auto" w:fill="auto"/>
            <w:noWrap/>
            <w:vAlign w:val="bottom"/>
          </w:tcPr>
          <w:p w14:paraId="3A6E3D1A" w14:textId="7D61CE3C" w:rsidR="00C41ACF" w:rsidRPr="00532D1D" w:rsidRDefault="00C41ACF" w:rsidP="00C41ACF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</w:tr>
      <w:tr w:rsidR="00C41ACF" w:rsidRPr="00532D1D" w14:paraId="5FE17922" w14:textId="77777777" w:rsidTr="00C41ACF">
        <w:trPr>
          <w:trHeight w:val="170"/>
        </w:trPr>
        <w:tc>
          <w:tcPr>
            <w:tcW w:w="1363" w:type="pct"/>
            <w:shd w:val="clear" w:color="auto" w:fill="auto"/>
            <w:noWrap/>
            <w:vAlign w:val="center"/>
          </w:tcPr>
          <w:p w14:paraId="01DC0710" w14:textId="18B51BB5" w:rsidR="00C41ACF" w:rsidRDefault="00C41ACF" w:rsidP="00C41ACF">
            <w:pPr>
              <w:rPr>
                <w:color w:val="000000"/>
                <w:szCs w:val="28"/>
              </w:rPr>
            </w:pPr>
            <w:r w:rsidRPr="00C41ACF">
              <w:rPr>
                <w:color w:val="000000"/>
                <w:szCs w:val="28"/>
              </w:rPr>
              <w:t>74:19:0603002</w:t>
            </w:r>
          </w:p>
        </w:tc>
        <w:tc>
          <w:tcPr>
            <w:tcW w:w="697" w:type="pct"/>
            <w:shd w:val="clear" w:color="auto" w:fill="auto"/>
            <w:noWrap/>
          </w:tcPr>
          <w:p w14:paraId="7107A629" w14:textId="2425BC6D" w:rsidR="00C41ACF" w:rsidRPr="00532D1D" w:rsidRDefault="00C41ACF" w:rsidP="00C41ACF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тыс. Гкал</w:t>
            </w:r>
          </w:p>
        </w:tc>
        <w:tc>
          <w:tcPr>
            <w:tcW w:w="451" w:type="pct"/>
            <w:shd w:val="clear" w:color="auto" w:fill="auto"/>
            <w:noWrap/>
            <w:vAlign w:val="bottom"/>
          </w:tcPr>
          <w:p w14:paraId="4D7E5953" w14:textId="6038E647" w:rsidR="00C41ACF" w:rsidRPr="00532D1D" w:rsidRDefault="00C41ACF" w:rsidP="00C41ACF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451" w:type="pct"/>
            <w:shd w:val="clear" w:color="auto" w:fill="auto"/>
            <w:noWrap/>
            <w:vAlign w:val="bottom"/>
          </w:tcPr>
          <w:p w14:paraId="03359B40" w14:textId="01E71F7E" w:rsidR="00C41ACF" w:rsidRPr="00532D1D" w:rsidRDefault="00C41ACF" w:rsidP="00C41ACF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451" w:type="pct"/>
            <w:shd w:val="clear" w:color="auto" w:fill="auto"/>
            <w:noWrap/>
            <w:vAlign w:val="bottom"/>
          </w:tcPr>
          <w:p w14:paraId="3A918E6A" w14:textId="1AAFD541" w:rsidR="00C41ACF" w:rsidRPr="00532D1D" w:rsidRDefault="00C41ACF" w:rsidP="00C41ACF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451" w:type="pct"/>
            <w:shd w:val="clear" w:color="auto" w:fill="auto"/>
            <w:noWrap/>
            <w:vAlign w:val="bottom"/>
          </w:tcPr>
          <w:p w14:paraId="7D1139C5" w14:textId="6694E618" w:rsidR="00C41ACF" w:rsidRPr="00532D1D" w:rsidRDefault="00C41ACF" w:rsidP="00C41ACF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451" w:type="pct"/>
            <w:shd w:val="clear" w:color="auto" w:fill="auto"/>
            <w:noWrap/>
            <w:vAlign w:val="bottom"/>
          </w:tcPr>
          <w:p w14:paraId="18E2336E" w14:textId="794C227F" w:rsidR="00C41ACF" w:rsidRPr="00532D1D" w:rsidRDefault="00C41ACF" w:rsidP="00C41ACF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85" w:type="pct"/>
            <w:shd w:val="clear" w:color="auto" w:fill="auto"/>
            <w:noWrap/>
            <w:vAlign w:val="bottom"/>
          </w:tcPr>
          <w:p w14:paraId="38DBB5FD" w14:textId="78D46509" w:rsidR="00C41ACF" w:rsidRPr="00532D1D" w:rsidRDefault="00C41ACF" w:rsidP="00C41ACF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</w:tr>
      <w:tr w:rsidR="006E68EC" w:rsidRPr="00532D1D" w14:paraId="577BBA0E" w14:textId="77777777" w:rsidTr="00C41ACF">
        <w:trPr>
          <w:trHeight w:val="170"/>
        </w:trPr>
        <w:tc>
          <w:tcPr>
            <w:tcW w:w="1363" w:type="pct"/>
            <w:shd w:val="clear" w:color="auto" w:fill="auto"/>
            <w:noWrap/>
            <w:vAlign w:val="center"/>
          </w:tcPr>
          <w:p w14:paraId="343958BD" w14:textId="76F4A3F3" w:rsidR="006E68EC" w:rsidRDefault="006E68EC" w:rsidP="006E68EC">
            <w:pPr>
              <w:rPr>
                <w:color w:val="000000"/>
                <w:szCs w:val="28"/>
              </w:rPr>
            </w:pPr>
            <w:r w:rsidRPr="00C41ACF">
              <w:rPr>
                <w:color w:val="000000"/>
                <w:szCs w:val="28"/>
              </w:rPr>
              <w:t>74:19:0501002</w:t>
            </w:r>
          </w:p>
        </w:tc>
        <w:tc>
          <w:tcPr>
            <w:tcW w:w="697" w:type="pct"/>
            <w:shd w:val="clear" w:color="auto" w:fill="auto"/>
            <w:noWrap/>
          </w:tcPr>
          <w:p w14:paraId="170E19A3" w14:textId="56BA6362" w:rsidR="006E68EC" w:rsidRPr="00532D1D" w:rsidRDefault="006E68EC" w:rsidP="006E68EC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тыс. Гкал</w:t>
            </w:r>
          </w:p>
        </w:tc>
        <w:tc>
          <w:tcPr>
            <w:tcW w:w="451" w:type="pct"/>
            <w:shd w:val="clear" w:color="auto" w:fill="auto"/>
            <w:noWrap/>
            <w:vAlign w:val="bottom"/>
          </w:tcPr>
          <w:p w14:paraId="12FA46ED" w14:textId="0734F0B3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451" w:type="pct"/>
            <w:shd w:val="clear" w:color="auto" w:fill="auto"/>
            <w:noWrap/>
            <w:vAlign w:val="bottom"/>
          </w:tcPr>
          <w:p w14:paraId="267FBB3B" w14:textId="2E71B69F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</w:rPr>
              <w:t>23.30</w:t>
            </w:r>
          </w:p>
        </w:tc>
        <w:tc>
          <w:tcPr>
            <w:tcW w:w="451" w:type="pct"/>
            <w:shd w:val="clear" w:color="auto" w:fill="auto"/>
            <w:noWrap/>
            <w:vAlign w:val="bottom"/>
          </w:tcPr>
          <w:p w14:paraId="0D3E84B4" w14:textId="1AF64536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</w:rPr>
              <w:t>26.18</w:t>
            </w:r>
          </w:p>
        </w:tc>
        <w:tc>
          <w:tcPr>
            <w:tcW w:w="451" w:type="pct"/>
            <w:shd w:val="clear" w:color="auto" w:fill="auto"/>
            <w:noWrap/>
            <w:vAlign w:val="bottom"/>
          </w:tcPr>
          <w:p w14:paraId="32759EB2" w14:textId="37DA9C1A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451" w:type="pct"/>
            <w:shd w:val="clear" w:color="auto" w:fill="auto"/>
            <w:noWrap/>
            <w:vAlign w:val="bottom"/>
          </w:tcPr>
          <w:p w14:paraId="6555DA12" w14:textId="58A373C0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  <w:tc>
          <w:tcPr>
            <w:tcW w:w="685" w:type="pct"/>
            <w:shd w:val="clear" w:color="auto" w:fill="auto"/>
            <w:noWrap/>
            <w:vAlign w:val="bottom"/>
          </w:tcPr>
          <w:p w14:paraId="299BC25A" w14:textId="119C7295" w:rsidR="006E68EC" w:rsidRPr="00532D1D" w:rsidRDefault="006E68EC" w:rsidP="006E68E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0.00</w:t>
            </w:r>
          </w:p>
        </w:tc>
      </w:tr>
    </w:tbl>
    <w:p w14:paraId="4A5D4B1A" w14:textId="77777777" w:rsidR="00B123FE" w:rsidRPr="00532D1D" w:rsidRDefault="00B123FE" w:rsidP="00A925C1">
      <w:pPr>
        <w:pStyle w:val="a8"/>
        <w:ind w:firstLine="0"/>
        <w:sectPr w:rsidR="00B123FE" w:rsidRPr="00532D1D" w:rsidSect="004C0011">
          <w:pgSz w:w="16840" w:h="11907" w:orient="landscape" w:code="9"/>
          <w:pgMar w:top="1701" w:right="1134" w:bottom="851" w:left="1134" w:header="709" w:footer="709" w:gutter="0"/>
          <w:cols w:space="708"/>
          <w:docGrid w:linePitch="360"/>
        </w:sectPr>
      </w:pPr>
      <w:bookmarkStart w:id="477" w:name="sub_134342"/>
    </w:p>
    <w:p w14:paraId="49BDC5A8" w14:textId="77777777" w:rsidR="001E7A87" w:rsidRPr="00A925C1" w:rsidRDefault="001E7A87" w:rsidP="001E7A87">
      <w:pPr>
        <w:pStyle w:val="a6"/>
      </w:pPr>
      <w:bookmarkStart w:id="478" w:name="_Toc161266671"/>
      <w:r w:rsidRPr="00532D1D">
        <w:lastRenderedPageBreak/>
        <w:t>Изменения производственных зон и их перепрофилирования и приростов объемов потребления тепловой энергии (мощности) производственными объектами с разделением по видам теплопотребления и по видам теплоносителя (горячая вода и пар) в зоне действия каждого из существующих или предлагаемых для строительства источников тепловой энергии на каждом этапе не предусматриваются.</w:t>
      </w:r>
    </w:p>
    <w:p w14:paraId="105496C0" w14:textId="77777777" w:rsidR="001E7A87" w:rsidRPr="00532D1D" w:rsidRDefault="001E7A87" w:rsidP="001E7A87">
      <w:pPr>
        <w:pStyle w:val="a4"/>
        <w:spacing w:line="240" w:lineRule="auto"/>
      </w:pPr>
      <w:bookmarkStart w:id="479" w:name="_Toc161266667"/>
      <w:bookmarkStart w:id="480" w:name="_Toc163534505"/>
      <w:r w:rsidRPr="00532D1D">
        <w:t>Глава 3. Электронная модель системы теплоснабжения сельского поселения</w:t>
      </w:r>
      <w:bookmarkEnd w:id="479"/>
      <w:bookmarkEnd w:id="480"/>
    </w:p>
    <w:p w14:paraId="1827F9A0" w14:textId="77777777" w:rsidR="001E7A87" w:rsidRPr="00532D1D" w:rsidRDefault="001E7A87" w:rsidP="001E7A87">
      <w:pPr>
        <w:pStyle w:val="a6"/>
      </w:pPr>
      <w:r w:rsidRPr="00532D1D">
        <w:t>Электронная модель централизованных систем теплоснабжения не разрабатывается в данной актуализации схемы теплоснабжения.</w:t>
      </w:r>
    </w:p>
    <w:p w14:paraId="50A0399A" w14:textId="77777777" w:rsidR="001E7A87" w:rsidRPr="00532D1D" w:rsidRDefault="001E7A87" w:rsidP="001E7A87">
      <w:pPr>
        <w:pStyle w:val="a4"/>
        <w:spacing w:line="240" w:lineRule="auto"/>
      </w:pPr>
      <w:bookmarkStart w:id="481" w:name="_Toc161266668"/>
      <w:bookmarkStart w:id="482" w:name="_Toc163534506"/>
      <w:r w:rsidRPr="00532D1D">
        <w:t>Глава 4. Существующие и перспективные балансы тепловой мощности источников тепловой энергии и тепловой нагрузки потребителей</w:t>
      </w:r>
      <w:bookmarkEnd w:id="481"/>
      <w:bookmarkEnd w:id="482"/>
    </w:p>
    <w:p w14:paraId="2DCEB7EA" w14:textId="77777777" w:rsidR="001E7A87" w:rsidRPr="00532D1D" w:rsidRDefault="001E7A87" w:rsidP="001E7A87">
      <w:pPr>
        <w:pStyle w:val="a4"/>
        <w:spacing w:line="240" w:lineRule="auto"/>
      </w:pPr>
      <w:bookmarkStart w:id="483" w:name="_Toc161266669"/>
      <w:bookmarkStart w:id="484" w:name="_Toc163534507"/>
      <w:r w:rsidRPr="00532D1D">
        <w:t>4.1. Балансы существующей на базовый период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(дефицитов) существующей располагаемой тепловой мощности источников тепловой энергии, устанавливаемых на основании величины расчетной тепловой нагрузки</w:t>
      </w:r>
      <w:bookmarkEnd w:id="483"/>
      <w:bookmarkEnd w:id="484"/>
    </w:p>
    <w:p w14:paraId="6E726638" w14:textId="77777777" w:rsidR="001E7A87" w:rsidRPr="00532D1D" w:rsidRDefault="001E7A87" w:rsidP="001E7A87">
      <w:pPr>
        <w:pStyle w:val="a6"/>
      </w:pPr>
      <w:r w:rsidRPr="00532D1D">
        <w:t>Балансы существующей на базовый период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(дефицитов) существующей располагаемой тепловой мощности источников тепловой энергии, устанавливаемых на основании величины расчетной тепловой нагрузки представлен таблице 4.1.1.</w:t>
      </w:r>
    </w:p>
    <w:p w14:paraId="35C866DC" w14:textId="77777777" w:rsidR="001E7A87" w:rsidRPr="005951D1" w:rsidRDefault="001E7A87" w:rsidP="001E7A87">
      <w:pPr>
        <w:pStyle w:val="a4"/>
        <w:spacing w:line="240" w:lineRule="auto"/>
      </w:pPr>
      <w:bookmarkStart w:id="485" w:name="_Toc161266670"/>
      <w:bookmarkStart w:id="486" w:name="_Toc163534508"/>
      <w:r w:rsidRPr="00532D1D">
        <w:t>4.2. Гидравлический расчет передачи теплоносителя для каждого магистрального вывода с целью определения возможности (невозможности) обеспечения тепловой энергией существующих и перспективных потребителей, присоединенных к тепловой сети от каждого источника тепловой энергии</w:t>
      </w:r>
      <w:bookmarkEnd w:id="485"/>
      <w:bookmarkEnd w:id="486"/>
    </w:p>
    <w:p w14:paraId="5525CC08" w14:textId="5C559331" w:rsidR="005951D1" w:rsidRPr="00532D1D" w:rsidRDefault="005951D1" w:rsidP="00A925C1">
      <w:pPr>
        <w:pStyle w:val="a6"/>
      </w:pPr>
      <w:r w:rsidRPr="00532D1D">
        <w:t xml:space="preserve">Гидравлический расчет передачи теплоносителя для каждого магистрального вывода с целью определения возможности (невозможности) обеспечения тепловой энергией существующих и перспективных потребителей </w:t>
      </w:r>
      <w:r w:rsidR="00C41ACF">
        <w:t>не рассчитывается по причине отсутствия электронной модели.</w:t>
      </w:r>
    </w:p>
    <w:p w14:paraId="3BA4CC8D" w14:textId="53BD891A" w:rsidR="003F77F3" w:rsidRPr="00532D1D" w:rsidRDefault="003F77F3" w:rsidP="00A925C1">
      <w:pPr>
        <w:pStyle w:val="a4"/>
        <w:spacing w:line="240" w:lineRule="auto"/>
      </w:pPr>
      <w:bookmarkStart w:id="487" w:name="_Toc163534509"/>
      <w:r w:rsidRPr="00532D1D">
        <w:t>4.3. Выводы о резервах (дефицитах) существующей системы теплоснабжения при обеспечении перспективной тепловой нагрузки потребителей</w:t>
      </w:r>
      <w:bookmarkEnd w:id="478"/>
      <w:bookmarkEnd w:id="487"/>
    </w:p>
    <w:p w14:paraId="5028FE85" w14:textId="77777777" w:rsidR="00D01CB4" w:rsidRPr="00D01CB4" w:rsidRDefault="00D01CB4" w:rsidP="00D01CB4">
      <w:pPr>
        <w:ind w:firstLine="709"/>
        <w:jc w:val="both"/>
        <w:rPr>
          <w:rFonts w:eastAsia="Calibri"/>
          <w:szCs w:val="28"/>
          <w:lang w:eastAsia="en-US"/>
        </w:rPr>
      </w:pPr>
      <w:bookmarkStart w:id="488" w:name="_Toc105553444"/>
      <w:bookmarkStart w:id="489" w:name="_Toc136911679"/>
      <w:bookmarkStart w:id="490" w:name="_Toc136911966"/>
      <w:bookmarkStart w:id="491" w:name="_Toc161266672"/>
      <w:r w:rsidRPr="00D01CB4">
        <w:rPr>
          <w:rFonts w:eastAsia="Calibri"/>
          <w:szCs w:val="28"/>
          <w:lang w:eastAsia="en-US"/>
        </w:rPr>
        <w:t>Определенный дефицит на котельной в поселке Рощино обоснован активным подключением капитальной застройки, так же представленная теплоснабжающей организацией расчетная нагрузка рассчитана некорректно.</w:t>
      </w:r>
      <w:bookmarkEnd w:id="488"/>
      <w:bookmarkEnd w:id="489"/>
      <w:bookmarkEnd w:id="490"/>
    </w:p>
    <w:p w14:paraId="3558EA99" w14:textId="3BB39C3E" w:rsidR="003F77F3" w:rsidRPr="00532D1D" w:rsidRDefault="003F77F3" w:rsidP="00A925C1">
      <w:pPr>
        <w:pStyle w:val="a4"/>
        <w:spacing w:line="240" w:lineRule="auto"/>
      </w:pPr>
      <w:bookmarkStart w:id="492" w:name="_Toc163534510"/>
      <w:r w:rsidRPr="00532D1D">
        <w:t xml:space="preserve">Глава 5. Мастер-план развития систем теплоснабжения </w:t>
      </w:r>
      <w:r w:rsidR="00E54EBE" w:rsidRPr="00532D1D">
        <w:t>сельского</w:t>
      </w:r>
      <w:r w:rsidRPr="00532D1D">
        <w:t xml:space="preserve"> поселения</w:t>
      </w:r>
      <w:bookmarkEnd w:id="491"/>
      <w:bookmarkEnd w:id="492"/>
    </w:p>
    <w:p w14:paraId="2F2CB3C5" w14:textId="199E123C" w:rsidR="003F77F3" w:rsidRPr="00532D1D" w:rsidRDefault="003F77F3" w:rsidP="00A925C1">
      <w:pPr>
        <w:pStyle w:val="a4"/>
        <w:spacing w:line="240" w:lineRule="auto"/>
      </w:pPr>
      <w:bookmarkStart w:id="493" w:name="_Toc161266673"/>
      <w:bookmarkStart w:id="494" w:name="_Toc163534511"/>
      <w:r w:rsidRPr="00532D1D">
        <w:t xml:space="preserve">5.1. Описание вариантов (не менее двух) перспективного развития систем теплоснабжения </w:t>
      </w:r>
      <w:r w:rsidR="00E54EBE" w:rsidRPr="00532D1D">
        <w:t>сельского</w:t>
      </w:r>
      <w:r w:rsidRPr="00532D1D">
        <w:t xml:space="preserve"> поселения (в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теплоснабжения)</w:t>
      </w:r>
      <w:bookmarkEnd w:id="493"/>
      <w:bookmarkEnd w:id="494"/>
    </w:p>
    <w:p w14:paraId="7816F3B7" w14:textId="7B86A13D" w:rsidR="001E7A87" w:rsidRPr="00A97E0C" w:rsidRDefault="001E7A87" w:rsidP="000C03D8">
      <w:pPr>
        <w:pStyle w:val="a6"/>
        <w:sectPr w:rsidR="001E7A87" w:rsidRPr="00A97E0C" w:rsidSect="004C0011">
          <w:pgSz w:w="11907" w:h="16840" w:code="9"/>
          <w:pgMar w:top="1134" w:right="851" w:bottom="1134" w:left="1701" w:header="709" w:footer="709" w:gutter="0"/>
          <w:cols w:space="708"/>
          <w:docGrid w:linePitch="360"/>
        </w:sectPr>
      </w:pPr>
    </w:p>
    <w:p w14:paraId="0FBB9F95" w14:textId="63718310" w:rsidR="00CE5237" w:rsidRPr="00532D1D" w:rsidRDefault="00CE5237" w:rsidP="00A925C1">
      <w:pPr>
        <w:pStyle w:val="a8"/>
      </w:pPr>
      <w:bookmarkStart w:id="495" w:name="_Toc161265768"/>
      <w:r w:rsidRPr="00532D1D">
        <w:lastRenderedPageBreak/>
        <w:t>Таблица 4.1.</w:t>
      </w:r>
      <w:r w:rsidR="00B95AED" w:rsidRPr="00532D1D">
        <w:t>1</w:t>
      </w:r>
      <w:r w:rsidRPr="00532D1D">
        <w:t>. Баланс тепловой мощности котельной в системе теплоснабжения, Гкал/ч</w:t>
      </w:r>
      <w:bookmarkEnd w:id="495"/>
    </w:p>
    <w:tbl>
      <w:tblPr>
        <w:tblW w:w="15149" w:type="dxa"/>
        <w:tblLook w:val="04A0" w:firstRow="1" w:lastRow="0" w:firstColumn="1" w:lastColumn="0" w:noHBand="0" w:noVBand="1"/>
      </w:tblPr>
      <w:tblGrid>
        <w:gridCol w:w="2405"/>
        <w:gridCol w:w="5290"/>
        <w:gridCol w:w="1044"/>
        <w:gridCol w:w="986"/>
        <w:gridCol w:w="986"/>
        <w:gridCol w:w="986"/>
        <w:gridCol w:w="1198"/>
        <w:gridCol w:w="986"/>
        <w:gridCol w:w="1260"/>
        <w:gridCol w:w="8"/>
      </w:tblGrid>
      <w:tr w:rsidR="00D01CB4" w:rsidRPr="00D01CB4" w14:paraId="2E3C23BA" w14:textId="77777777" w:rsidTr="00D01CB4">
        <w:trPr>
          <w:trHeight w:val="20"/>
          <w:tblHeader/>
        </w:trPr>
        <w:tc>
          <w:tcPr>
            <w:tcW w:w="240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bookmarkEnd w:id="477"/>
          <w:p w14:paraId="10EE156E" w14:textId="77777777" w:rsidR="00D01CB4" w:rsidRPr="00D01CB4" w:rsidRDefault="00D01CB4" w:rsidP="00D01CB4">
            <w:pPr>
              <w:jc w:val="center"/>
              <w:rPr>
                <w:color w:val="000000"/>
                <w:szCs w:val="28"/>
              </w:rPr>
            </w:pPr>
            <w:r w:rsidRPr="00D01CB4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52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B8E45F" w14:textId="77777777" w:rsidR="00D01CB4" w:rsidRPr="00D01CB4" w:rsidRDefault="00D01CB4" w:rsidP="00D01CB4">
            <w:pPr>
              <w:jc w:val="center"/>
              <w:rPr>
                <w:color w:val="000000"/>
                <w:szCs w:val="28"/>
              </w:rPr>
            </w:pPr>
            <w:r w:rsidRPr="00D01CB4">
              <w:rPr>
                <w:color w:val="000000"/>
                <w:szCs w:val="28"/>
              </w:rPr>
              <w:t>Наименование показателя</w:t>
            </w:r>
          </w:p>
        </w:tc>
        <w:tc>
          <w:tcPr>
            <w:tcW w:w="10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1DC7F6" w14:textId="77777777" w:rsidR="00D01CB4" w:rsidRPr="00D01CB4" w:rsidRDefault="00D01CB4" w:rsidP="00D01CB4">
            <w:pPr>
              <w:jc w:val="center"/>
              <w:rPr>
                <w:color w:val="000000"/>
                <w:szCs w:val="28"/>
              </w:rPr>
            </w:pPr>
            <w:r w:rsidRPr="00D01CB4">
              <w:rPr>
                <w:color w:val="000000"/>
                <w:szCs w:val="28"/>
              </w:rPr>
              <w:t>Факт</w:t>
            </w:r>
          </w:p>
        </w:tc>
        <w:tc>
          <w:tcPr>
            <w:tcW w:w="6410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98CEBB9" w14:textId="77777777" w:rsidR="00D01CB4" w:rsidRPr="00D01CB4" w:rsidRDefault="00D01CB4" w:rsidP="00D01CB4">
            <w:pPr>
              <w:jc w:val="center"/>
              <w:rPr>
                <w:color w:val="000000"/>
                <w:szCs w:val="28"/>
              </w:rPr>
            </w:pPr>
            <w:r w:rsidRPr="00D01CB4">
              <w:rPr>
                <w:color w:val="000000"/>
                <w:szCs w:val="28"/>
              </w:rPr>
              <w:t>План</w:t>
            </w:r>
          </w:p>
        </w:tc>
      </w:tr>
      <w:tr w:rsidR="00D01CB4" w:rsidRPr="00D01CB4" w14:paraId="52CE11C8" w14:textId="77777777" w:rsidTr="00D01CB4">
        <w:trPr>
          <w:gridAfter w:val="1"/>
          <w:wAfter w:w="8" w:type="dxa"/>
          <w:trHeight w:val="20"/>
          <w:tblHeader/>
        </w:trPr>
        <w:tc>
          <w:tcPr>
            <w:tcW w:w="240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335270" w14:textId="77777777" w:rsidR="00D01CB4" w:rsidRPr="00D01CB4" w:rsidRDefault="00D01CB4" w:rsidP="00D01CB4">
            <w:pPr>
              <w:rPr>
                <w:color w:val="000000"/>
                <w:szCs w:val="28"/>
              </w:rPr>
            </w:pPr>
          </w:p>
        </w:tc>
        <w:tc>
          <w:tcPr>
            <w:tcW w:w="52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EE718C" w14:textId="77777777" w:rsidR="00D01CB4" w:rsidRPr="00D01CB4" w:rsidRDefault="00D01CB4" w:rsidP="00D01CB4">
            <w:pPr>
              <w:rPr>
                <w:color w:val="000000"/>
                <w:szCs w:val="28"/>
              </w:rPr>
            </w:pP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986E00E" w14:textId="77777777" w:rsidR="00D01CB4" w:rsidRPr="00D01CB4" w:rsidRDefault="00D01CB4" w:rsidP="00D01CB4">
            <w:pPr>
              <w:jc w:val="center"/>
              <w:rPr>
                <w:color w:val="000000"/>
                <w:szCs w:val="28"/>
              </w:rPr>
            </w:pPr>
            <w:r w:rsidRPr="00D01CB4">
              <w:rPr>
                <w:color w:val="000000"/>
                <w:szCs w:val="28"/>
              </w:rPr>
              <w:t>2023 год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4E248C" w14:textId="77777777" w:rsidR="00D01CB4" w:rsidRPr="00D01CB4" w:rsidRDefault="00D01CB4" w:rsidP="00D01CB4">
            <w:pPr>
              <w:jc w:val="center"/>
              <w:rPr>
                <w:color w:val="000000"/>
                <w:szCs w:val="28"/>
              </w:rPr>
            </w:pPr>
            <w:r w:rsidRPr="00D01CB4">
              <w:rPr>
                <w:color w:val="000000"/>
                <w:szCs w:val="28"/>
              </w:rPr>
              <w:t>2024 год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DCCFD2" w14:textId="77777777" w:rsidR="00D01CB4" w:rsidRPr="00D01CB4" w:rsidRDefault="00D01CB4" w:rsidP="00D01CB4">
            <w:pPr>
              <w:jc w:val="center"/>
              <w:rPr>
                <w:color w:val="000000"/>
                <w:szCs w:val="28"/>
              </w:rPr>
            </w:pPr>
            <w:r w:rsidRPr="00D01CB4">
              <w:rPr>
                <w:color w:val="000000"/>
                <w:szCs w:val="28"/>
              </w:rPr>
              <w:t>2025 год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1D97A4" w14:textId="77777777" w:rsidR="00D01CB4" w:rsidRPr="00D01CB4" w:rsidRDefault="00D01CB4" w:rsidP="00D01CB4">
            <w:pPr>
              <w:jc w:val="center"/>
              <w:rPr>
                <w:color w:val="000000"/>
                <w:szCs w:val="28"/>
              </w:rPr>
            </w:pPr>
            <w:r w:rsidRPr="00D01CB4">
              <w:rPr>
                <w:color w:val="000000"/>
                <w:szCs w:val="28"/>
              </w:rPr>
              <w:t>2026 год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24F14B7" w14:textId="77777777" w:rsidR="00D01CB4" w:rsidRPr="00D01CB4" w:rsidRDefault="00D01CB4" w:rsidP="00D01CB4">
            <w:pPr>
              <w:jc w:val="center"/>
              <w:rPr>
                <w:color w:val="000000"/>
                <w:szCs w:val="28"/>
              </w:rPr>
            </w:pPr>
            <w:r w:rsidRPr="00D01CB4">
              <w:rPr>
                <w:color w:val="000000"/>
                <w:szCs w:val="28"/>
              </w:rPr>
              <w:t>2027 год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DA9BC7" w14:textId="77777777" w:rsidR="00D01CB4" w:rsidRPr="00D01CB4" w:rsidRDefault="00D01CB4" w:rsidP="00D01CB4">
            <w:pPr>
              <w:jc w:val="center"/>
              <w:rPr>
                <w:color w:val="000000"/>
                <w:szCs w:val="28"/>
              </w:rPr>
            </w:pPr>
            <w:r w:rsidRPr="00D01CB4">
              <w:rPr>
                <w:color w:val="000000"/>
                <w:szCs w:val="28"/>
              </w:rPr>
              <w:t>2028 год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396FF55" w14:textId="57E005CA" w:rsidR="00D01CB4" w:rsidRPr="00D01CB4" w:rsidRDefault="00D01CB4" w:rsidP="00D01CB4">
            <w:pPr>
              <w:jc w:val="center"/>
              <w:rPr>
                <w:color w:val="000000"/>
                <w:szCs w:val="28"/>
              </w:rPr>
            </w:pPr>
            <w:r w:rsidRPr="00D01CB4">
              <w:rPr>
                <w:color w:val="000000"/>
                <w:szCs w:val="28"/>
              </w:rPr>
              <w:t>2029-</w:t>
            </w:r>
            <w:r w:rsidR="009163B6">
              <w:rPr>
                <w:color w:val="000000"/>
                <w:szCs w:val="28"/>
              </w:rPr>
              <w:t>2034</w:t>
            </w:r>
            <w:r w:rsidRPr="00D01CB4">
              <w:rPr>
                <w:color w:val="000000"/>
                <w:szCs w:val="28"/>
              </w:rPr>
              <w:t xml:space="preserve"> год</w:t>
            </w:r>
          </w:p>
        </w:tc>
      </w:tr>
      <w:tr w:rsidR="005B2540" w:rsidRPr="00D01CB4" w14:paraId="435A4F08" w14:textId="77777777" w:rsidTr="005B2540">
        <w:trPr>
          <w:gridAfter w:val="1"/>
          <w:wAfter w:w="8" w:type="dxa"/>
          <w:trHeight w:val="20"/>
        </w:trPr>
        <w:tc>
          <w:tcPr>
            <w:tcW w:w="2405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hideMark/>
          </w:tcPr>
          <w:p w14:paraId="468CFE72" w14:textId="77777777" w:rsidR="005B2540" w:rsidRPr="00D01CB4" w:rsidRDefault="005B2540" w:rsidP="005B2540">
            <w:pPr>
              <w:rPr>
                <w:color w:val="000000"/>
                <w:szCs w:val="28"/>
              </w:rPr>
            </w:pPr>
            <w:r w:rsidRPr="00D01CB4">
              <w:rPr>
                <w:color w:val="000000"/>
                <w:szCs w:val="28"/>
              </w:rPr>
              <w:t>Котельная, п. Рощино</w:t>
            </w:r>
          </w:p>
        </w:tc>
        <w:tc>
          <w:tcPr>
            <w:tcW w:w="5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0A3E9F" w14:textId="77777777" w:rsidR="005B2540" w:rsidRPr="00D01CB4" w:rsidRDefault="005B2540" w:rsidP="005B2540">
            <w:pPr>
              <w:rPr>
                <w:color w:val="000000"/>
                <w:szCs w:val="28"/>
              </w:rPr>
            </w:pPr>
            <w:r w:rsidRPr="00D01CB4">
              <w:rPr>
                <w:color w:val="000000"/>
                <w:szCs w:val="28"/>
              </w:rPr>
              <w:t>Установленная тепловая мощность, в том числе:</w:t>
            </w:r>
          </w:p>
        </w:tc>
        <w:tc>
          <w:tcPr>
            <w:tcW w:w="10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11201E" w14:textId="6AF5B2E4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19.780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0A0E3E" w14:textId="263F042D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20.639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D13738" w14:textId="6072FEAA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20.639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4018E4" w14:textId="4B568710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26.659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07A97C" w14:textId="74D2B845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26.659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FDDEE7" w14:textId="78932C2E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36.659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5D0A21" w14:textId="08884E02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36.659</w:t>
            </w:r>
          </w:p>
        </w:tc>
      </w:tr>
      <w:tr w:rsidR="005B2540" w:rsidRPr="00D01CB4" w14:paraId="4C568D00" w14:textId="77777777" w:rsidTr="005B2540">
        <w:trPr>
          <w:gridAfter w:val="1"/>
          <w:wAfter w:w="8" w:type="dxa"/>
          <w:trHeight w:val="20"/>
        </w:trPr>
        <w:tc>
          <w:tcPr>
            <w:tcW w:w="2405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96C4D6" w14:textId="77777777" w:rsidR="005B2540" w:rsidRPr="00D01CB4" w:rsidRDefault="005B2540" w:rsidP="005B2540">
            <w:pPr>
              <w:rPr>
                <w:color w:val="000000"/>
                <w:szCs w:val="28"/>
              </w:rPr>
            </w:pPr>
          </w:p>
        </w:tc>
        <w:tc>
          <w:tcPr>
            <w:tcW w:w="5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0A4B45" w14:textId="77777777" w:rsidR="005B2540" w:rsidRPr="00D01CB4" w:rsidRDefault="005B2540" w:rsidP="005B2540">
            <w:pPr>
              <w:rPr>
                <w:color w:val="000000"/>
                <w:szCs w:val="28"/>
              </w:rPr>
            </w:pPr>
            <w:r w:rsidRPr="00D01CB4">
              <w:rPr>
                <w:color w:val="000000"/>
                <w:szCs w:val="28"/>
              </w:rPr>
              <w:t>Ограничение тепловой мощности</w:t>
            </w:r>
          </w:p>
        </w:tc>
        <w:tc>
          <w:tcPr>
            <w:tcW w:w="10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F63D8D" w14:textId="63437C3E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A43FDC" w14:textId="043F57DB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32BBA8" w14:textId="3CADDD91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55E29E" w14:textId="7934C693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E37EEC" w14:textId="03AA96E3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88EE10" w14:textId="27EF99FB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21BCD7" w14:textId="5D52742E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5B2540" w:rsidRPr="00D01CB4" w14:paraId="3ABEAD6D" w14:textId="77777777" w:rsidTr="005B2540">
        <w:trPr>
          <w:gridAfter w:val="1"/>
          <w:wAfter w:w="8" w:type="dxa"/>
          <w:trHeight w:val="20"/>
        </w:trPr>
        <w:tc>
          <w:tcPr>
            <w:tcW w:w="2405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6C0D72" w14:textId="77777777" w:rsidR="005B2540" w:rsidRPr="00D01CB4" w:rsidRDefault="005B2540" w:rsidP="005B2540">
            <w:pPr>
              <w:rPr>
                <w:color w:val="000000"/>
                <w:szCs w:val="28"/>
              </w:rPr>
            </w:pPr>
          </w:p>
        </w:tc>
        <w:tc>
          <w:tcPr>
            <w:tcW w:w="5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4C9D16" w14:textId="77777777" w:rsidR="005B2540" w:rsidRPr="00D01CB4" w:rsidRDefault="005B2540" w:rsidP="005B2540">
            <w:pPr>
              <w:rPr>
                <w:color w:val="000000"/>
                <w:szCs w:val="28"/>
              </w:rPr>
            </w:pPr>
            <w:r w:rsidRPr="00D01CB4">
              <w:rPr>
                <w:color w:val="000000"/>
                <w:szCs w:val="28"/>
              </w:rPr>
              <w:t>Располагаемая тепловая мощность</w:t>
            </w:r>
          </w:p>
        </w:tc>
        <w:tc>
          <w:tcPr>
            <w:tcW w:w="10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334A8F" w14:textId="15BCD507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19.780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C00333" w14:textId="626927F3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20.639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479EA8" w14:textId="4B47251F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20.639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9E78C9" w14:textId="4710D47E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26.659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8C8420" w14:textId="1324594F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26.659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B56F94" w14:textId="5E19F79A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36.659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866432" w14:textId="2465EA35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36.659</w:t>
            </w:r>
          </w:p>
        </w:tc>
      </w:tr>
      <w:tr w:rsidR="005B2540" w:rsidRPr="00D01CB4" w14:paraId="2566ABA6" w14:textId="77777777" w:rsidTr="005B2540">
        <w:trPr>
          <w:gridAfter w:val="1"/>
          <w:wAfter w:w="8" w:type="dxa"/>
          <w:trHeight w:val="20"/>
        </w:trPr>
        <w:tc>
          <w:tcPr>
            <w:tcW w:w="2405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101194" w14:textId="77777777" w:rsidR="005B2540" w:rsidRPr="00D01CB4" w:rsidRDefault="005B2540" w:rsidP="005B2540">
            <w:pPr>
              <w:rPr>
                <w:color w:val="000000"/>
                <w:szCs w:val="28"/>
              </w:rPr>
            </w:pPr>
          </w:p>
        </w:tc>
        <w:tc>
          <w:tcPr>
            <w:tcW w:w="5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7F3295" w14:textId="77777777" w:rsidR="005B2540" w:rsidRPr="00D01CB4" w:rsidRDefault="005B2540" w:rsidP="005B2540">
            <w:pPr>
              <w:rPr>
                <w:color w:val="000000"/>
                <w:szCs w:val="28"/>
              </w:rPr>
            </w:pPr>
            <w:r w:rsidRPr="00D01CB4">
              <w:rPr>
                <w:color w:val="000000"/>
                <w:szCs w:val="28"/>
              </w:rPr>
              <w:t>Затраты тепла на собственные нужды в горячей воде</w:t>
            </w:r>
          </w:p>
        </w:tc>
        <w:tc>
          <w:tcPr>
            <w:tcW w:w="10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C4537A" w14:textId="6F47A63C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0.018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C31E86" w14:textId="50D318AF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0.028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76E528" w14:textId="7AA21E2B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0.028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41FE49" w14:textId="30216370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0.048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C4E653" w14:textId="24FFE718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0.048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C4D3A5" w14:textId="2EF028A4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0.078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F84472" w14:textId="0129B307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0.078</w:t>
            </w:r>
          </w:p>
        </w:tc>
      </w:tr>
      <w:tr w:rsidR="005B2540" w:rsidRPr="00D01CB4" w14:paraId="01C4786D" w14:textId="77777777" w:rsidTr="005B2540">
        <w:trPr>
          <w:gridAfter w:val="1"/>
          <w:wAfter w:w="8" w:type="dxa"/>
          <w:trHeight w:val="20"/>
        </w:trPr>
        <w:tc>
          <w:tcPr>
            <w:tcW w:w="2405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D3B7CC" w14:textId="77777777" w:rsidR="005B2540" w:rsidRPr="00D01CB4" w:rsidRDefault="005B2540" w:rsidP="005B2540">
            <w:pPr>
              <w:rPr>
                <w:color w:val="000000"/>
                <w:szCs w:val="28"/>
              </w:rPr>
            </w:pPr>
          </w:p>
        </w:tc>
        <w:tc>
          <w:tcPr>
            <w:tcW w:w="5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3F0BAA" w14:textId="77777777" w:rsidR="005B2540" w:rsidRPr="00D01CB4" w:rsidRDefault="005B2540" w:rsidP="005B2540">
            <w:pPr>
              <w:rPr>
                <w:color w:val="000000"/>
                <w:szCs w:val="28"/>
              </w:rPr>
            </w:pPr>
            <w:r w:rsidRPr="00D01CB4">
              <w:rPr>
                <w:color w:val="000000"/>
                <w:szCs w:val="28"/>
              </w:rPr>
              <w:t>Потери в тепловых сетях в горячей воде</w:t>
            </w:r>
          </w:p>
        </w:tc>
        <w:tc>
          <w:tcPr>
            <w:tcW w:w="10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AF4AA7" w14:textId="39DB37B4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1.120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CFD6F6" w14:textId="31646A6A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1.120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768397" w14:textId="37667B32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1.120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A32B2C" w14:textId="637606A8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1.620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BBFF70" w14:textId="50FB20AF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1.920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435E55" w14:textId="20DB7BF5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1.970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86930E" w14:textId="7094AB74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1.970</w:t>
            </w:r>
          </w:p>
        </w:tc>
      </w:tr>
      <w:tr w:rsidR="005B2540" w:rsidRPr="00D01CB4" w14:paraId="65669DE3" w14:textId="77777777" w:rsidTr="005B2540">
        <w:trPr>
          <w:gridAfter w:val="1"/>
          <w:wAfter w:w="8" w:type="dxa"/>
          <w:trHeight w:val="20"/>
        </w:trPr>
        <w:tc>
          <w:tcPr>
            <w:tcW w:w="2405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4C9648" w14:textId="77777777" w:rsidR="005B2540" w:rsidRPr="00D01CB4" w:rsidRDefault="005B2540" w:rsidP="005B2540">
            <w:pPr>
              <w:rPr>
                <w:color w:val="000000"/>
                <w:szCs w:val="28"/>
              </w:rPr>
            </w:pPr>
          </w:p>
        </w:tc>
        <w:tc>
          <w:tcPr>
            <w:tcW w:w="5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2E3A33" w14:textId="77777777" w:rsidR="005B2540" w:rsidRPr="00D01CB4" w:rsidRDefault="005B2540" w:rsidP="005B2540">
            <w:pPr>
              <w:rPr>
                <w:color w:val="000000"/>
                <w:szCs w:val="28"/>
              </w:rPr>
            </w:pPr>
            <w:r w:rsidRPr="00D01CB4">
              <w:rPr>
                <w:color w:val="000000"/>
                <w:szCs w:val="28"/>
              </w:rPr>
              <w:t>Расчетная нагрузка на хозяйственные нужды</w:t>
            </w:r>
          </w:p>
        </w:tc>
        <w:tc>
          <w:tcPr>
            <w:tcW w:w="10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7B928B" w14:textId="2EF754C6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B19413" w14:textId="6EF9F773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8A4B81" w14:textId="68A1EC19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7F9351" w14:textId="30982BB4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436324" w14:textId="76267275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3F3850" w14:textId="2EA11FEB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6045E9" w14:textId="4CCC2BF0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5B2540" w:rsidRPr="00D01CB4" w14:paraId="6738E3C4" w14:textId="77777777" w:rsidTr="005B2540">
        <w:trPr>
          <w:gridAfter w:val="1"/>
          <w:wAfter w:w="8" w:type="dxa"/>
          <w:trHeight w:val="20"/>
        </w:trPr>
        <w:tc>
          <w:tcPr>
            <w:tcW w:w="2405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C3E7AE" w14:textId="77777777" w:rsidR="005B2540" w:rsidRPr="00D01CB4" w:rsidRDefault="005B2540" w:rsidP="005B2540">
            <w:pPr>
              <w:rPr>
                <w:color w:val="000000"/>
                <w:szCs w:val="28"/>
              </w:rPr>
            </w:pPr>
          </w:p>
        </w:tc>
        <w:tc>
          <w:tcPr>
            <w:tcW w:w="5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9BD7D3" w14:textId="77777777" w:rsidR="005B2540" w:rsidRPr="00D01CB4" w:rsidRDefault="005B2540" w:rsidP="005B2540">
            <w:pPr>
              <w:rPr>
                <w:color w:val="000000"/>
                <w:szCs w:val="28"/>
              </w:rPr>
            </w:pPr>
            <w:r w:rsidRPr="00D01CB4">
              <w:rPr>
                <w:color w:val="000000"/>
                <w:szCs w:val="28"/>
              </w:rPr>
              <w:t>Присоединенная договорная тепловая нагрузка в горячей воде</w:t>
            </w:r>
          </w:p>
        </w:tc>
        <w:tc>
          <w:tcPr>
            <w:tcW w:w="10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B39CC8" w14:textId="5A71B078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22.946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928A7D" w14:textId="4CBFF25F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22.946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D78B1D" w14:textId="0290EBF8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22.946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00D019" w14:textId="3BB6E34C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33.806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3C0C99" w14:textId="501801B9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39.636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BC284B" w14:textId="5A02C4B8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40.196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629D49" w14:textId="6D33DA6E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40.196</w:t>
            </w:r>
          </w:p>
        </w:tc>
      </w:tr>
      <w:tr w:rsidR="005B2540" w:rsidRPr="00D01CB4" w14:paraId="6F2533A8" w14:textId="77777777" w:rsidTr="005B2540">
        <w:trPr>
          <w:gridAfter w:val="1"/>
          <w:wAfter w:w="8" w:type="dxa"/>
          <w:trHeight w:val="20"/>
        </w:trPr>
        <w:tc>
          <w:tcPr>
            <w:tcW w:w="2405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86C5C6" w14:textId="77777777" w:rsidR="005B2540" w:rsidRPr="00D01CB4" w:rsidRDefault="005B2540" w:rsidP="005B2540">
            <w:pPr>
              <w:rPr>
                <w:color w:val="000000"/>
                <w:szCs w:val="28"/>
              </w:rPr>
            </w:pPr>
          </w:p>
        </w:tc>
        <w:tc>
          <w:tcPr>
            <w:tcW w:w="5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5E022A" w14:textId="77777777" w:rsidR="005B2540" w:rsidRPr="00D01CB4" w:rsidRDefault="005B2540" w:rsidP="005B2540">
            <w:pPr>
              <w:rPr>
                <w:color w:val="000000"/>
                <w:szCs w:val="28"/>
              </w:rPr>
            </w:pPr>
            <w:r w:rsidRPr="00D01CB4">
              <w:rPr>
                <w:color w:val="000000"/>
                <w:szCs w:val="28"/>
              </w:rPr>
              <w:t>Присоединенная расчетная тепловая нагрузка в горячей воде (на коллекторах станции), в том числе:</w:t>
            </w:r>
          </w:p>
        </w:tc>
        <w:tc>
          <w:tcPr>
            <w:tcW w:w="10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85D8CE" w14:textId="00FBD175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21.826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DB1E9E" w14:textId="0F477E9F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21.826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326DB1" w14:textId="2B03208D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21.826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A6CE0E" w14:textId="740B7A02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32.186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3BD61C" w14:textId="05957473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37.716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91E702" w14:textId="2A9D7F99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38.226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5814DE" w14:textId="4279D545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38.226</w:t>
            </w:r>
          </w:p>
        </w:tc>
      </w:tr>
      <w:tr w:rsidR="005B2540" w:rsidRPr="00D01CB4" w14:paraId="3EB59F11" w14:textId="77777777" w:rsidTr="005B2540">
        <w:trPr>
          <w:gridAfter w:val="1"/>
          <w:wAfter w:w="8" w:type="dxa"/>
          <w:trHeight w:val="20"/>
        </w:trPr>
        <w:tc>
          <w:tcPr>
            <w:tcW w:w="2405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3B97EA" w14:textId="77777777" w:rsidR="005B2540" w:rsidRPr="00D01CB4" w:rsidRDefault="005B2540" w:rsidP="005B2540">
            <w:pPr>
              <w:rPr>
                <w:color w:val="000000"/>
                <w:szCs w:val="28"/>
              </w:rPr>
            </w:pPr>
          </w:p>
        </w:tc>
        <w:tc>
          <w:tcPr>
            <w:tcW w:w="5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3FA46D" w14:textId="77777777" w:rsidR="005B2540" w:rsidRPr="00D01CB4" w:rsidRDefault="005B2540" w:rsidP="005B2540">
            <w:pPr>
              <w:rPr>
                <w:color w:val="000000"/>
                <w:szCs w:val="28"/>
              </w:rPr>
            </w:pPr>
            <w:r w:rsidRPr="00D01CB4">
              <w:rPr>
                <w:color w:val="000000"/>
                <w:szCs w:val="28"/>
              </w:rPr>
              <w:t>отопление</w:t>
            </w:r>
          </w:p>
        </w:tc>
        <w:tc>
          <w:tcPr>
            <w:tcW w:w="10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93E12F" w14:textId="7409B2EA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11.405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32A97A" w14:textId="2E2F2E5A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11.405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CB29F" w14:textId="43333B13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11.405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7D36A2" w14:textId="607E5745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16.585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A5B985" w14:textId="58261E10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19.350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CB06E6" w14:textId="6EF7EB05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19.605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D46865" w14:textId="74295D39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19.605</w:t>
            </w:r>
          </w:p>
        </w:tc>
      </w:tr>
      <w:tr w:rsidR="005B2540" w:rsidRPr="00D01CB4" w14:paraId="3F9A6A87" w14:textId="77777777" w:rsidTr="005B2540">
        <w:trPr>
          <w:gridAfter w:val="1"/>
          <w:wAfter w:w="8" w:type="dxa"/>
          <w:trHeight w:val="20"/>
        </w:trPr>
        <w:tc>
          <w:tcPr>
            <w:tcW w:w="2405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A427BD" w14:textId="77777777" w:rsidR="005B2540" w:rsidRPr="00D01CB4" w:rsidRDefault="005B2540" w:rsidP="005B2540">
            <w:pPr>
              <w:rPr>
                <w:color w:val="000000"/>
                <w:szCs w:val="28"/>
              </w:rPr>
            </w:pPr>
          </w:p>
        </w:tc>
        <w:tc>
          <w:tcPr>
            <w:tcW w:w="5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957253" w14:textId="77777777" w:rsidR="005B2540" w:rsidRPr="00D01CB4" w:rsidRDefault="005B2540" w:rsidP="005B2540">
            <w:pPr>
              <w:rPr>
                <w:color w:val="000000"/>
                <w:szCs w:val="28"/>
              </w:rPr>
            </w:pPr>
            <w:r w:rsidRPr="00D01CB4">
              <w:rPr>
                <w:color w:val="000000"/>
                <w:szCs w:val="28"/>
              </w:rPr>
              <w:t>вентиляция</w:t>
            </w:r>
          </w:p>
        </w:tc>
        <w:tc>
          <w:tcPr>
            <w:tcW w:w="10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4FACDF" w14:textId="44A20EFA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A7D53C" w14:textId="6D61B8C1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AC19C5" w14:textId="7F497C0D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654C2C" w14:textId="5BF10578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27F0E6" w14:textId="651EDF05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519B3E" w14:textId="07A6686F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BD84BF" w14:textId="46E3707C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5B2540" w:rsidRPr="00D01CB4" w14:paraId="595FF8BA" w14:textId="77777777" w:rsidTr="005B2540">
        <w:trPr>
          <w:gridAfter w:val="1"/>
          <w:wAfter w:w="8" w:type="dxa"/>
          <w:trHeight w:val="20"/>
        </w:trPr>
        <w:tc>
          <w:tcPr>
            <w:tcW w:w="2405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F5A066" w14:textId="77777777" w:rsidR="005B2540" w:rsidRPr="00D01CB4" w:rsidRDefault="005B2540" w:rsidP="005B2540">
            <w:pPr>
              <w:rPr>
                <w:color w:val="000000"/>
                <w:szCs w:val="28"/>
              </w:rPr>
            </w:pPr>
          </w:p>
        </w:tc>
        <w:tc>
          <w:tcPr>
            <w:tcW w:w="5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173D59" w14:textId="77777777" w:rsidR="005B2540" w:rsidRPr="00D01CB4" w:rsidRDefault="005B2540" w:rsidP="005B2540">
            <w:pPr>
              <w:rPr>
                <w:color w:val="000000"/>
                <w:szCs w:val="28"/>
              </w:rPr>
            </w:pPr>
            <w:r w:rsidRPr="00D01CB4">
              <w:rPr>
                <w:color w:val="000000"/>
                <w:szCs w:val="28"/>
              </w:rPr>
              <w:t>горячее водоснабжение</w:t>
            </w:r>
          </w:p>
        </w:tc>
        <w:tc>
          <w:tcPr>
            <w:tcW w:w="10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996670" w14:textId="4355EEF2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10.421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FB87C3" w14:textId="27AB22B8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10.421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944311" w14:textId="5022E99D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10.421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DDD8E4" w14:textId="6704A92E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15.601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D66418" w14:textId="4F7BAA02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18.366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CAA837" w14:textId="6CB4D985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18.621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A41900" w14:textId="1A828666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18.621</w:t>
            </w:r>
          </w:p>
        </w:tc>
      </w:tr>
      <w:tr w:rsidR="005B2540" w:rsidRPr="00D01CB4" w14:paraId="4BD43AD5" w14:textId="77777777" w:rsidTr="005B2540">
        <w:trPr>
          <w:gridAfter w:val="1"/>
          <w:wAfter w:w="8" w:type="dxa"/>
          <w:trHeight w:val="20"/>
        </w:trPr>
        <w:tc>
          <w:tcPr>
            <w:tcW w:w="2405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D5EEB5" w14:textId="77777777" w:rsidR="005B2540" w:rsidRPr="00D01CB4" w:rsidRDefault="005B2540" w:rsidP="005B2540">
            <w:pPr>
              <w:rPr>
                <w:color w:val="000000"/>
                <w:szCs w:val="28"/>
              </w:rPr>
            </w:pPr>
          </w:p>
        </w:tc>
        <w:tc>
          <w:tcPr>
            <w:tcW w:w="5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336841" w14:textId="77777777" w:rsidR="005B2540" w:rsidRPr="00D01CB4" w:rsidRDefault="005B2540" w:rsidP="005B2540">
            <w:pPr>
              <w:rPr>
                <w:color w:val="000000"/>
                <w:szCs w:val="28"/>
              </w:rPr>
            </w:pPr>
            <w:r w:rsidRPr="00D01CB4">
              <w:rPr>
                <w:color w:val="000000"/>
                <w:szCs w:val="28"/>
              </w:rPr>
              <w:t>Резерв/дефицит тепловой мощности (по договорной нагрузке)</w:t>
            </w:r>
          </w:p>
        </w:tc>
        <w:tc>
          <w:tcPr>
            <w:tcW w:w="10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333891" w14:textId="45EB94BF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-3.184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0DD9F0" w14:textId="601B22F2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-3.455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6E75B2" w14:textId="25AACB44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-3.455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A61FA1" w14:textId="7937A1BE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-8.815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1847E4" w14:textId="7ABE8DD2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-14.945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8ADEF4" w14:textId="523ABE36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-5.585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980A6A" w14:textId="3DA01848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-5.585</w:t>
            </w:r>
          </w:p>
        </w:tc>
      </w:tr>
      <w:tr w:rsidR="005B2540" w:rsidRPr="00D01CB4" w14:paraId="1B11AB6F" w14:textId="77777777" w:rsidTr="005B2540">
        <w:trPr>
          <w:gridAfter w:val="1"/>
          <w:wAfter w:w="8" w:type="dxa"/>
          <w:trHeight w:val="20"/>
        </w:trPr>
        <w:tc>
          <w:tcPr>
            <w:tcW w:w="2405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E1CB4E" w14:textId="77777777" w:rsidR="005B2540" w:rsidRPr="00D01CB4" w:rsidRDefault="005B2540" w:rsidP="005B2540">
            <w:pPr>
              <w:rPr>
                <w:color w:val="000000"/>
                <w:szCs w:val="28"/>
              </w:rPr>
            </w:pPr>
          </w:p>
        </w:tc>
        <w:tc>
          <w:tcPr>
            <w:tcW w:w="529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414595" w14:textId="77777777" w:rsidR="005B2540" w:rsidRPr="00D01CB4" w:rsidRDefault="005B2540" w:rsidP="005B2540">
            <w:pPr>
              <w:rPr>
                <w:color w:val="000000"/>
                <w:szCs w:val="28"/>
              </w:rPr>
            </w:pPr>
            <w:r w:rsidRPr="00D01CB4">
              <w:rPr>
                <w:color w:val="000000"/>
                <w:szCs w:val="28"/>
              </w:rPr>
              <w:t>Резерв/дефицит тепловой мощности (по фактической нагрузке)</w:t>
            </w:r>
          </w:p>
        </w:tc>
        <w:tc>
          <w:tcPr>
            <w:tcW w:w="10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171B3B" w14:textId="6EE7F404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-4.304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7C5F75" w14:textId="521DB2A4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-3.455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66C7BF" w14:textId="3ABAC8BE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-3.455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09C5BA" w14:textId="51F44CC3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-8.815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F33429" w14:textId="242916CE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-14.945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24B63A" w14:textId="1532FD93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-5.585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6FA4CB" w14:textId="2B595EFD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-5.585</w:t>
            </w:r>
          </w:p>
        </w:tc>
      </w:tr>
      <w:tr w:rsidR="005B2540" w:rsidRPr="00D01CB4" w14:paraId="7484EDD3" w14:textId="77777777" w:rsidTr="005B2540">
        <w:trPr>
          <w:gridAfter w:val="1"/>
          <w:wAfter w:w="8" w:type="dxa"/>
          <w:trHeight w:val="20"/>
        </w:trPr>
        <w:tc>
          <w:tcPr>
            <w:tcW w:w="2405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hideMark/>
          </w:tcPr>
          <w:p w14:paraId="0FEA70D5" w14:textId="5B819AC7" w:rsidR="005B2540" w:rsidRPr="00D01CB4" w:rsidRDefault="00A97E0C" w:rsidP="005B254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д. Казанцево, ул. Строительная, 17</w:t>
            </w:r>
          </w:p>
        </w:tc>
        <w:tc>
          <w:tcPr>
            <w:tcW w:w="5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F75500" w14:textId="77777777" w:rsidR="005B2540" w:rsidRPr="00D01CB4" w:rsidRDefault="005B2540" w:rsidP="005B2540">
            <w:pPr>
              <w:rPr>
                <w:color w:val="000000"/>
                <w:szCs w:val="28"/>
              </w:rPr>
            </w:pPr>
            <w:r w:rsidRPr="00D01CB4">
              <w:rPr>
                <w:color w:val="000000"/>
                <w:szCs w:val="28"/>
              </w:rPr>
              <w:t>Установленная тепловая мощность, в том числе:</w:t>
            </w:r>
          </w:p>
        </w:tc>
        <w:tc>
          <w:tcPr>
            <w:tcW w:w="10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84AEA0" w14:textId="2A00A93A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7.740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2C10DD" w14:textId="309DC847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12.035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8F8E81" w14:textId="4E2D5BE3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12.035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5AC8C0" w14:textId="34430AF9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16.330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D44F15" w14:textId="69A9A744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16.330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EAB098" w14:textId="2EEB569E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20.625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859A7F" w14:textId="1E487945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20.625</w:t>
            </w:r>
          </w:p>
        </w:tc>
      </w:tr>
      <w:tr w:rsidR="005B2540" w:rsidRPr="00D01CB4" w14:paraId="3EA0B37F" w14:textId="77777777" w:rsidTr="005B2540">
        <w:trPr>
          <w:gridAfter w:val="1"/>
          <w:wAfter w:w="8" w:type="dxa"/>
          <w:trHeight w:val="20"/>
        </w:trPr>
        <w:tc>
          <w:tcPr>
            <w:tcW w:w="2405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A4A2E0" w14:textId="77777777" w:rsidR="005B2540" w:rsidRPr="00D01CB4" w:rsidRDefault="005B2540" w:rsidP="005B2540">
            <w:pPr>
              <w:rPr>
                <w:color w:val="000000"/>
                <w:szCs w:val="28"/>
              </w:rPr>
            </w:pPr>
          </w:p>
        </w:tc>
        <w:tc>
          <w:tcPr>
            <w:tcW w:w="5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094285" w14:textId="77777777" w:rsidR="005B2540" w:rsidRPr="00D01CB4" w:rsidRDefault="005B2540" w:rsidP="005B2540">
            <w:pPr>
              <w:rPr>
                <w:color w:val="000000"/>
                <w:szCs w:val="28"/>
              </w:rPr>
            </w:pPr>
            <w:r w:rsidRPr="00D01CB4">
              <w:rPr>
                <w:color w:val="000000"/>
                <w:szCs w:val="28"/>
              </w:rPr>
              <w:t>Ограничение тепловой мощности</w:t>
            </w:r>
          </w:p>
        </w:tc>
        <w:tc>
          <w:tcPr>
            <w:tcW w:w="10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49A54F" w14:textId="724B8EB6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579BFE" w14:textId="67056D0A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08465F" w14:textId="4A21284A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80A851" w14:textId="088F316C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C6045D" w14:textId="3F9B4A75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A254EE" w14:textId="45022CD9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A0EC94" w14:textId="51F49F1B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5B2540" w:rsidRPr="00D01CB4" w14:paraId="2B27E618" w14:textId="77777777" w:rsidTr="005B2540">
        <w:trPr>
          <w:gridAfter w:val="1"/>
          <w:wAfter w:w="8" w:type="dxa"/>
          <w:trHeight w:val="20"/>
        </w:trPr>
        <w:tc>
          <w:tcPr>
            <w:tcW w:w="2405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12DEC9" w14:textId="77777777" w:rsidR="005B2540" w:rsidRPr="00D01CB4" w:rsidRDefault="005B2540" w:rsidP="005B2540">
            <w:pPr>
              <w:rPr>
                <w:color w:val="000000"/>
                <w:szCs w:val="28"/>
              </w:rPr>
            </w:pPr>
          </w:p>
        </w:tc>
        <w:tc>
          <w:tcPr>
            <w:tcW w:w="5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F9A215" w14:textId="77777777" w:rsidR="005B2540" w:rsidRPr="00D01CB4" w:rsidRDefault="005B2540" w:rsidP="005B2540">
            <w:pPr>
              <w:rPr>
                <w:color w:val="000000"/>
                <w:szCs w:val="28"/>
              </w:rPr>
            </w:pPr>
            <w:r w:rsidRPr="00D01CB4">
              <w:rPr>
                <w:color w:val="000000"/>
                <w:szCs w:val="28"/>
              </w:rPr>
              <w:t>Располагаемая тепловая мощность</w:t>
            </w:r>
          </w:p>
        </w:tc>
        <w:tc>
          <w:tcPr>
            <w:tcW w:w="10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CBCA08" w14:textId="07F9A01D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7.740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127CE9" w14:textId="690ADF65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12.035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4EAE9D" w14:textId="7E7243F8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12.035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8DB12D" w14:textId="0E7055B9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16.330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D2D3A8" w14:textId="289B7235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16.330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0E925F" w14:textId="37940262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20.625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122526" w14:textId="7071DFBD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20.625</w:t>
            </w:r>
          </w:p>
        </w:tc>
      </w:tr>
      <w:tr w:rsidR="005B2540" w:rsidRPr="00D01CB4" w14:paraId="7C0DCCFE" w14:textId="77777777" w:rsidTr="005B2540">
        <w:trPr>
          <w:gridAfter w:val="1"/>
          <w:wAfter w:w="8" w:type="dxa"/>
          <w:trHeight w:val="20"/>
        </w:trPr>
        <w:tc>
          <w:tcPr>
            <w:tcW w:w="2405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B2DE8B" w14:textId="77777777" w:rsidR="005B2540" w:rsidRPr="00D01CB4" w:rsidRDefault="005B2540" w:rsidP="005B2540">
            <w:pPr>
              <w:rPr>
                <w:color w:val="000000"/>
                <w:szCs w:val="28"/>
              </w:rPr>
            </w:pPr>
          </w:p>
        </w:tc>
        <w:tc>
          <w:tcPr>
            <w:tcW w:w="5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103A56" w14:textId="77777777" w:rsidR="005B2540" w:rsidRPr="00D01CB4" w:rsidRDefault="005B2540" w:rsidP="005B2540">
            <w:pPr>
              <w:rPr>
                <w:color w:val="000000"/>
                <w:szCs w:val="28"/>
              </w:rPr>
            </w:pPr>
            <w:r w:rsidRPr="00D01CB4">
              <w:rPr>
                <w:color w:val="000000"/>
                <w:szCs w:val="28"/>
              </w:rPr>
              <w:t>Затраты тепла на собственные нужды в горячей воде</w:t>
            </w:r>
          </w:p>
        </w:tc>
        <w:tc>
          <w:tcPr>
            <w:tcW w:w="10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9AC5CB" w14:textId="5562684F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0.037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A2BA57" w14:textId="692D964F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0.047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D35AEC" w14:textId="44B68AD0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0.047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53ECDC" w14:textId="2F3A9588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0.057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B29C69" w14:textId="63F099CF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0.057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273A44" w14:textId="3EE3DF10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0.067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F31F8B" w14:textId="2DC832AC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0.067</w:t>
            </w:r>
          </w:p>
        </w:tc>
      </w:tr>
      <w:tr w:rsidR="005B2540" w:rsidRPr="00D01CB4" w14:paraId="13952EEF" w14:textId="77777777" w:rsidTr="005B2540">
        <w:trPr>
          <w:gridAfter w:val="1"/>
          <w:wAfter w:w="8" w:type="dxa"/>
          <w:trHeight w:val="20"/>
        </w:trPr>
        <w:tc>
          <w:tcPr>
            <w:tcW w:w="2405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7E20A3" w14:textId="77777777" w:rsidR="005B2540" w:rsidRPr="00D01CB4" w:rsidRDefault="005B2540" w:rsidP="005B2540">
            <w:pPr>
              <w:rPr>
                <w:color w:val="000000"/>
                <w:szCs w:val="28"/>
              </w:rPr>
            </w:pPr>
          </w:p>
        </w:tc>
        <w:tc>
          <w:tcPr>
            <w:tcW w:w="5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B6EA80" w14:textId="77777777" w:rsidR="005B2540" w:rsidRPr="00D01CB4" w:rsidRDefault="005B2540" w:rsidP="005B2540">
            <w:pPr>
              <w:rPr>
                <w:color w:val="000000"/>
                <w:szCs w:val="28"/>
              </w:rPr>
            </w:pPr>
            <w:r w:rsidRPr="00D01CB4">
              <w:rPr>
                <w:color w:val="000000"/>
                <w:szCs w:val="28"/>
              </w:rPr>
              <w:t>Потери в тепловых сетях в горячей воде</w:t>
            </w:r>
          </w:p>
        </w:tc>
        <w:tc>
          <w:tcPr>
            <w:tcW w:w="10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4F0FCF" w14:textId="4014AE2C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0.166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1E53D6" w14:textId="3853B6BE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0.166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831834" w14:textId="6B1BAF79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0.166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44461A" w14:textId="2DB13F67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0.216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422AA9" w14:textId="61AA6B20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0.216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6B7FB7" w14:textId="64AFF0F1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0.266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0F8604" w14:textId="4701E98A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0.266</w:t>
            </w:r>
          </w:p>
        </w:tc>
      </w:tr>
      <w:tr w:rsidR="005B2540" w:rsidRPr="00D01CB4" w14:paraId="3371785F" w14:textId="77777777" w:rsidTr="005B2540">
        <w:trPr>
          <w:gridAfter w:val="1"/>
          <w:wAfter w:w="8" w:type="dxa"/>
          <w:trHeight w:val="20"/>
        </w:trPr>
        <w:tc>
          <w:tcPr>
            <w:tcW w:w="2405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363461" w14:textId="77777777" w:rsidR="005B2540" w:rsidRPr="00D01CB4" w:rsidRDefault="005B2540" w:rsidP="005B2540">
            <w:pPr>
              <w:rPr>
                <w:color w:val="000000"/>
                <w:szCs w:val="28"/>
              </w:rPr>
            </w:pPr>
          </w:p>
        </w:tc>
        <w:tc>
          <w:tcPr>
            <w:tcW w:w="5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8457DE" w14:textId="77777777" w:rsidR="005B2540" w:rsidRPr="00D01CB4" w:rsidRDefault="005B2540" w:rsidP="005B2540">
            <w:pPr>
              <w:rPr>
                <w:color w:val="000000"/>
                <w:szCs w:val="28"/>
              </w:rPr>
            </w:pPr>
            <w:r w:rsidRPr="00D01CB4">
              <w:rPr>
                <w:color w:val="000000"/>
                <w:szCs w:val="28"/>
              </w:rPr>
              <w:t>Расчетная нагрузка на хозяйственные нужды</w:t>
            </w:r>
          </w:p>
        </w:tc>
        <w:tc>
          <w:tcPr>
            <w:tcW w:w="10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2B7EF9" w14:textId="6E6E1AF7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B2C716" w14:textId="4C1EC765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8C6C6A" w14:textId="1477FF2C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27D4AE" w14:textId="3A8BC1B8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16FD91" w14:textId="1B52848E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0A5BCD" w14:textId="5C0F742F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707CD2" w14:textId="2249E7B5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5B2540" w:rsidRPr="00D01CB4" w14:paraId="061DCCA8" w14:textId="77777777" w:rsidTr="005B2540">
        <w:trPr>
          <w:gridAfter w:val="1"/>
          <w:wAfter w:w="8" w:type="dxa"/>
          <w:trHeight w:val="20"/>
        </w:trPr>
        <w:tc>
          <w:tcPr>
            <w:tcW w:w="2405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23B459" w14:textId="77777777" w:rsidR="005B2540" w:rsidRPr="00D01CB4" w:rsidRDefault="005B2540" w:rsidP="005B2540">
            <w:pPr>
              <w:rPr>
                <w:color w:val="000000"/>
                <w:szCs w:val="28"/>
              </w:rPr>
            </w:pPr>
          </w:p>
        </w:tc>
        <w:tc>
          <w:tcPr>
            <w:tcW w:w="5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CA7A06" w14:textId="77777777" w:rsidR="005B2540" w:rsidRPr="00D01CB4" w:rsidRDefault="005B2540" w:rsidP="005B2540">
            <w:pPr>
              <w:rPr>
                <w:color w:val="000000"/>
                <w:szCs w:val="28"/>
              </w:rPr>
            </w:pPr>
            <w:r w:rsidRPr="00D01CB4">
              <w:rPr>
                <w:color w:val="000000"/>
                <w:szCs w:val="28"/>
              </w:rPr>
              <w:t>Присоединенная договорная тепловая нагрузка в горячей воде</w:t>
            </w:r>
          </w:p>
        </w:tc>
        <w:tc>
          <w:tcPr>
            <w:tcW w:w="10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B7FACB" w14:textId="396A6CD6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7.321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1D0394" w14:textId="5CE1107C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7.934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1F29B2" w14:textId="2736A7D6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7.934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8F5ED8" w14:textId="5C7FFDDE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8.326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363B64" w14:textId="35E2C957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8.326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914AA3" w14:textId="7E30C027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11.940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E92ADA" w14:textId="10017B24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11.940</w:t>
            </w:r>
          </w:p>
        </w:tc>
      </w:tr>
      <w:tr w:rsidR="005B2540" w:rsidRPr="00D01CB4" w14:paraId="3B304BBB" w14:textId="77777777" w:rsidTr="005B2540">
        <w:trPr>
          <w:gridAfter w:val="1"/>
          <w:wAfter w:w="8" w:type="dxa"/>
          <w:trHeight w:val="20"/>
        </w:trPr>
        <w:tc>
          <w:tcPr>
            <w:tcW w:w="2405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410C3E" w14:textId="77777777" w:rsidR="005B2540" w:rsidRPr="00D01CB4" w:rsidRDefault="005B2540" w:rsidP="005B2540">
            <w:pPr>
              <w:rPr>
                <w:color w:val="000000"/>
                <w:szCs w:val="28"/>
              </w:rPr>
            </w:pPr>
          </w:p>
        </w:tc>
        <w:tc>
          <w:tcPr>
            <w:tcW w:w="5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7F7DBE" w14:textId="77777777" w:rsidR="005B2540" w:rsidRPr="00D01CB4" w:rsidRDefault="005B2540" w:rsidP="005B2540">
            <w:pPr>
              <w:rPr>
                <w:color w:val="000000"/>
                <w:szCs w:val="28"/>
              </w:rPr>
            </w:pPr>
            <w:r w:rsidRPr="00D01CB4">
              <w:rPr>
                <w:color w:val="000000"/>
                <w:szCs w:val="28"/>
              </w:rPr>
              <w:t>Присоединенная расчетная тепловая нагрузка в горячей воде (на коллекторах станции), в том числе:</w:t>
            </w:r>
          </w:p>
        </w:tc>
        <w:tc>
          <w:tcPr>
            <w:tcW w:w="10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07A5FC" w14:textId="0DD8C8CA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7.155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7784B8" w14:textId="7C041A46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7.768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2B6E52" w14:textId="3AC2D5BE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7.768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3413B6" w14:textId="7D91B9BE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8.110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E4F160" w14:textId="5472205F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8.110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0CDBEC" w14:textId="6A5076C4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11.674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5DC3E1" w14:textId="2E2D6D39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11.674</w:t>
            </w:r>
          </w:p>
        </w:tc>
      </w:tr>
      <w:tr w:rsidR="005B2540" w:rsidRPr="00D01CB4" w14:paraId="0C15604A" w14:textId="77777777" w:rsidTr="005B2540">
        <w:trPr>
          <w:gridAfter w:val="1"/>
          <w:wAfter w:w="8" w:type="dxa"/>
          <w:trHeight w:val="20"/>
        </w:trPr>
        <w:tc>
          <w:tcPr>
            <w:tcW w:w="2405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D6193A" w14:textId="77777777" w:rsidR="005B2540" w:rsidRPr="00D01CB4" w:rsidRDefault="005B2540" w:rsidP="005B2540">
            <w:pPr>
              <w:rPr>
                <w:color w:val="000000"/>
                <w:szCs w:val="28"/>
              </w:rPr>
            </w:pPr>
          </w:p>
        </w:tc>
        <w:tc>
          <w:tcPr>
            <w:tcW w:w="5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92AD2D" w14:textId="77777777" w:rsidR="005B2540" w:rsidRPr="00D01CB4" w:rsidRDefault="005B2540" w:rsidP="005B2540">
            <w:pPr>
              <w:rPr>
                <w:color w:val="000000"/>
                <w:szCs w:val="28"/>
              </w:rPr>
            </w:pPr>
            <w:r w:rsidRPr="00D01CB4">
              <w:rPr>
                <w:color w:val="000000"/>
                <w:szCs w:val="28"/>
              </w:rPr>
              <w:t>отопление</w:t>
            </w:r>
          </w:p>
        </w:tc>
        <w:tc>
          <w:tcPr>
            <w:tcW w:w="10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0A486C" w14:textId="38E083B4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4.612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895677" w14:textId="040EB6F3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4.612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C6D730" w14:textId="1E8D3204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4.612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3A42F9" w14:textId="75660857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4.834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283216" w14:textId="47DC1C77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4.834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163190" w14:textId="51B04A1A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7.278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78244D" w14:textId="6C961F0F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7.278</w:t>
            </w:r>
          </w:p>
        </w:tc>
      </w:tr>
      <w:tr w:rsidR="005B2540" w:rsidRPr="00D01CB4" w14:paraId="70B0B338" w14:textId="77777777" w:rsidTr="005B2540">
        <w:trPr>
          <w:gridAfter w:val="1"/>
          <w:wAfter w:w="8" w:type="dxa"/>
          <w:trHeight w:val="20"/>
        </w:trPr>
        <w:tc>
          <w:tcPr>
            <w:tcW w:w="2405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1BA0D8" w14:textId="77777777" w:rsidR="005B2540" w:rsidRPr="00D01CB4" w:rsidRDefault="005B2540" w:rsidP="005B2540">
            <w:pPr>
              <w:rPr>
                <w:color w:val="000000"/>
                <w:szCs w:val="28"/>
              </w:rPr>
            </w:pPr>
          </w:p>
        </w:tc>
        <w:tc>
          <w:tcPr>
            <w:tcW w:w="5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F64D84" w14:textId="77777777" w:rsidR="005B2540" w:rsidRPr="00D01CB4" w:rsidRDefault="005B2540" w:rsidP="005B2540">
            <w:pPr>
              <w:rPr>
                <w:color w:val="000000"/>
                <w:szCs w:val="28"/>
              </w:rPr>
            </w:pPr>
            <w:r w:rsidRPr="00D01CB4">
              <w:rPr>
                <w:color w:val="000000"/>
                <w:szCs w:val="28"/>
              </w:rPr>
              <w:t>вентиляция</w:t>
            </w:r>
          </w:p>
        </w:tc>
        <w:tc>
          <w:tcPr>
            <w:tcW w:w="10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08B2FE" w14:textId="6A1E9A2C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0.613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C7A5A5" w14:textId="2744DE97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0.613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2A8FF2" w14:textId="053CB699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0.613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E10B0F" w14:textId="784EA6DF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0.613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72179E" w14:textId="3CA1417E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0.613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00C1B9" w14:textId="51B5D454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0.613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1487F6" w14:textId="4B39D8FD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0.613</w:t>
            </w:r>
          </w:p>
        </w:tc>
      </w:tr>
      <w:tr w:rsidR="005B2540" w:rsidRPr="00D01CB4" w14:paraId="23DBD426" w14:textId="77777777" w:rsidTr="005B2540">
        <w:trPr>
          <w:gridAfter w:val="1"/>
          <w:wAfter w:w="8" w:type="dxa"/>
          <w:trHeight w:val="20"/>
        </w:trPr>
        <w:tc>
          <w:tcPr>
            <w:tcW w:w="2405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D856CA" w14:textId="77777777" w:rsidR="005B2540" w:rsidRPr="00D01CB4" w:rsidRDefault="005B2540" w:rsidP="005B2540">
            <w:pPr>
              <w:rPr>
                <w:color w:val="000000"/>
                <w:szCs w:val="28"/>
              </w:rPr>
            </w:pPr>
          </w:p>
        </w:tc>
        <w:tc>
          <w:tcPr>
            <w:tcW w:w="5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866F82" w14:textId="77777777" w:rsidR="005B2540" w:rsidRPr="00D01CB4" w:rsidRDefault="005B2540" w:rsidP="005B2540">
            <w:pPr>
              <w:rPr>
                <w:color w:val="000000"/>
                <w:szCs w:val="28"/>
              </w:rPr>
            </w:pPr>
            <w:r w:rsidRPr="00D01CB4">
              <w:rPr>
                <w:color w:val="000000"/>
                <w:szCs w:val="28"/>
              </w:rPr>
              <w:t>горячее водоснабжение</w:t>
            </w:r>
          </w:p>
        </w:tc>
        <w:tc>
          <w:tcPr>
            <w:tcW w:w="10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7085D3" w14:textId="7399F8F8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2.542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CAC0F3" w14:textId="657AFB83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2.542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590730" w14:textId="0796BDCA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2.542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759F44" w14:textId="1D6EBBBC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2.662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6BE406" w14:textId="6AE995ED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2.662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17785F" w14:textId="3E4451E5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3.782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71A535" w14:textId="3AF27FE2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3.782</w:t>
            </w:r>
          </w:p>
        </w:tc>
      </w:tr>
      <w:tr w:rsidR="005B2540" w:rsidRPr="00D01CB4" w14:paraId="2991AB06" w14:textId="77777777" w:rsidTr="005B2540">
        <w:trPr>
          <w:gridAfter w:val="1"/>
          <w:wAfter w:w="8" w:type="dxa"/>
          <w:trHeight w:val="20"/>
        </w:trPr>
        <w:tc>
          <w:tcPr>
            <w:tcW w:w="2405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666CE1" w14:textId="77777777" w:rsidR="005B2540" w:rsidRPr="00D01CB4" w:rsidRDefault="005B2540" w:rsidP="005B2540">
            <w:pPr>
              <w:rPr>
                <w:color w:val="000000"/>
                <w:szCs w:val="28"/>
              </w:rPr>
            </w:pPr>
          </w:p>
        </w:tc>
        <w:tc>
          <w:tcPr>
            <w:tcW w:w="5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6BBA9F" w14:textId="77777777" w:rsidR="005B2540" w:rsidRPr="00D01CB4" w:rsidRDefault="005B2540" w:rsidP="005B2540">
            <w:pPr>
              <w:rPr>
                <w:color w:val="000000"/>
                <w:szCs w:val="28"/>
              </w:rPr>
            </w:pPr>
            <w:r w:rsidRPr="00D01CB4">
              <w:rPr>
                <w:color w:val="000000"/>
                <w:szCs w:val="28"/>
              </w:rPr>
              <w:t>Резерв/дефицит тепловой мощности (по договорной нагрузке)</w:t>
            </w:r>
          </w:p>
        </w:tc>
        <w:tc>
          <w:tcPr>
            <w:tcW w:w="10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E33927" w14:textId="7D4AEC66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0.382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1493BD" w14:textId="697F3B1A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0.382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749C31" w14:textId="363A89D6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3.888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98D83E" w14:textId="27CFF189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7.731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ACB790" w14:textId="7DAB4D12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7.731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0ADE83" w14:textId="57C18AE0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8.352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072135" w14:textId="22853C4C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8.352</w:t>
            </w:r>
          </w:p>
        </w:tc>
      </w:tr>
      <w:tr w:rsidR="005B2540" w:rsidRPr="00D01CB4" w14:paraId="640BED09" w14:textId="77777777" w:rsidTr="005B2540">
        <w:trPr>
          <w:gridAfter w:val="1"/>
          <w:wAfter w:w="8" w:type="dxa"/>
          <w:trHeight w:val="20"/>
        </w:trPr>
        <w:tc>
          <w:tcPr>
            <w:tcW w:w="2405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5AC491" w14:textId="77777777" w:rsidR="005B2540" w:rsidRPr="00D01CB4" w:rsidRDefault="005B2540" w:rsidP="005B2540">
            <w:pPr>
              <w:rPr>
                <w:color w:val="000000"/>
                <w:szCs w:val="28"/>
              </w:rPr>
            </w:pPr>
          </w:p>
        </w:tc>
        <w:tc>
          <w:tcPr>
            <w:tcW w:w="529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33E224" w14:textId="77777777" w:rsidR="005B2540" w:rsidRPr="00D01CB4" w:rsidRDefault="005B2540" w:rsidP="005B2540">
            <w:pPr>
              <w:rPr>
                <w:color w:val="000000"/>
                <w:szCs w:val="28"/>
              </w:rPr>
            </w:pPr>
            <w:r w:rsidRPr="00D01CB4">
              <w:rPr>
                <w:color w:val="000000"/>
                <w:szCs w:val="28"/>
              </w:rPr>
              <w:t>Резерв/дефицит тепловой мощности (по фактической нагрузке)</w:t>
            </w:r>
          </w:p>
        </w:tc>
        <w:tc>
          <w:tcPr>
            <w:tcW w:w="10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775566" w14:textId="42F46B39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0.216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13E71E" w14:textId="798099B3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0.216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966B86" w14:textId="5EC9BCD1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3.888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A7D6D0" w14:textId="2D999465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7.731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E8A8F3" w14:textId="3702F949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7.731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A665BD" w14:textId="25BFF444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8.352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9A0057" w14:textId="43D427CF" w:rsidR="005B2540" w:rsidRPr="00D01CB4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8.352</w:t>
            </w:r>
          </w:p>
        </w:tc>
      </w:tr>
    </w:tbl>
    <w:p w14:paraId="2ADDC68F" w14:textId="77777777" w:rsidR="002C787F" w:rsidRDefault="002C787F" w:rsidP="00A925C1">
      <w:pPr>
        <w:pStyle w:val="a6"/>
      </w:pPr>
    </w:p>
    <w:p w14:paraId="1E4116B2" w14:textId="1F62BDEE" w:rsidR="00D01CB4" w:rsidRPr="00532D1D" w:rsidRDefault="00D01CB4" w:rsidP="00A925C1">
      <w:pPr>
        <w:pStyle w:val="a6"/>
        <w:sectPr w:rsidR="00D01CB4" w:rsidRPr="00532D1D" w:rsidSect="004C0011">
          <w:pgSz w:w="16840" w:h="11907" w:orient="landscape" w:code="9"/>
          <w:pgMar w:top="1701" w:right="1134" w:bottom="851" w:left="1134" w:header="709" w:footer="709" w:gutter="0"/>
          <w:cols w:space="708"/>
          <w:docGrid w:linePitch="360"/>
        </w:sectPr>
      </w:pPr>
    </w:p>
    <w:p w14:paraId="6B648F3F" w14:textId="77777777" w:rsidR="001E7A87" w:rsidRPr="00D01CB4" w:rsidRDefault="001E7A87" w:rsidP="001E7A87">
      <w:pPr>
        <w:ind w:firstLine="709"/>
        <w:jc w:val="both"/>
        <w:rPr>
          <w:rFonts w:eastAsiaTheme="minorHAnsi"/>
          <w:szCs w:val="28"/>
          <w:lang w:eastAsia="en-US"/>
        </w:rPr>
      </w:pPr>
      <w:bookmarkStart w:id="496" w:name="_Hlk73711704"/>
      <w:bookmarkStart w:id="497" w:name="_Toc161266674"/>
      <w:r w:rsidRPr="00D01CB4">
        <w:rPr>
          <w:rFonts w:eastAsiaTheme="minorHAnsi"/>
          <w:szCs w:val="28"/>
          <w:lang w:eastAsia="en-US"/>
        </w:rPr>
        <w:lastRenderedPageBreak/>
        <w:t>Для систем теплоснабжения рассмотрено два варианта их перспективного развития.</w:t>
      </w:r>
    </w:p>
    <w:p w14:paraId="0BD85149" w14:textId="77777777" w:rsidR="001E7A87" w:rsidRPr="00D01CB4" w:rsidRDefault="001E7A87" w:rsidP="001E7A87">
      <w:pPr>
        <w:ind w:firstLine="709"/>
        <w:jc w:val="both"/>
        <w:rPr>
          <w:rFonts w:eastAsiaTheme="minorHAnsi"/>
          <w:szCs w:val="28"/>
          <w:lang w:eastAsia="en-US"/>
        </w:rPr>
      </w:pPr>
      <w:r w:rsidRPr="00D01CB4">
        <w:rPr>
          <w:rFonts w:eastAsiaTheme="minorHAnsi"/>
          <w:szCs w:val="28"/>
          <w:lang w:eastAsia="en-US"/>
        </w:rPr>
        <w:t>В рамках перспективного первого плана развития систем теплоснабжения поселения предусматривается следующий подход:</w:t>
      </w:r>
    </w:p>
    <w:p w14:paraId="04B3187E" w14:textId="77777777" w:rsidR="001E7A87" w:rsidRPr="00D01CB4" w:rsidRDefault="001E7A87" w:rsidP="001E7A87">
      <w:pPr>
        <w:numPr>
          <w:ilvl w:val="0"/>
          <w:numId w:val="13"/>
        </w:numPr>
        <w:ind w:left="0" w:firstLine="709"/>
        <w:jc w:val="both"/>
        <w:rPr>
          <w:rFonts w:eastAsiaTheme="minorHAnsi"/>
          <w:szCs w:val="28"/>
          <w:lang w:eastAsia="en-US"/>
        </w:rPr>
      </w:pPr>
      <w:r w:rsidRPr="00D01CB4">
        <w:rPr>
          <w:rFonts w:eastAsiaTheme="minorHAnsi"/>
          <w:szCs w:val="28"/>
          <w:lang w:eastAsia="en-US"/>
        </w:rPr>
        <w:t>оптимизация гидравлического режима тепловых сетей;</w:t>
      </w:r>
    </w:p>
    <w:p w14:paraId="65BF4B60" w14:textId="77777777" w:rsidR="001E7A87" w:rsidRPr="00D01CB4" w:rsidRDefault="001E7A87" w:rsidP="001E7A87">
      <w:pPr>
        <w:numPr>
          <w:ilvl w:val="0"/>
          <w:numId w:val="13"/>
        </w:numPr>
        <w:ind w:left="0" w:firstLine="709"/>
        <w:jc w:val="both"/>
        <w:rPr>
          <w:rFonts w:eastAsiaTheme="minorHAnsi"/>
          <w:szCs w:val="28"/>
          <w:lang w:eastAsia="en-US"/>
        </w:rPr>
      </w:pPr>
      <w:r w:rsidRPr="00D01CB4">
        <w:rPr>
          <w:rFonts w:eastAsiaTheme="minorHAnsi"/>
          <w:szCs w:val="28"/>
          <w:lang w:eastAsia="en-US"/>
        </w:rPr>
        <w:t>замена котлового оборудования на более мощное для обеспечения резерва тепловой нагрузки в поселке Рощино;</w:t>
      </w:r>
    </w:p>
    <w:bookmarkEnd w:id="496"/>
    <w:p w14:paraId="76BB8527" w14:textId="77777777" w:rsidR="001E7A87" w:rsidRPr="00D01CB4" w:rsidRDefault="001E7A87" w:rsidP="001E7A87">
      <w:pPr>
        <w:ind w:firstLine="709"/>
        <w:jc w:val="both"/>
        <w:rPr>
          <w:rFonts w:eastAsiaTheme="minorHAnsi"/>
          <w:szCs w:val="28"/>
          <w:lang w:eastAsia="en-US"/>
        </w:rPr>
      </w:pPr>
      <w:r w:rsidRPr="00D01CB4">
        <w:rPr>
          <w:rFonts w:eastAsiaTheme="minorHAnsi"/>
          <w:szCs w:val="28"/>
          <w:lang w:eastAsia="en-US"/>
        </w:rPr>
        <w:t>В рамках перспективного второго плана развития систем теплоснабжения поселения предусматривается следующий подход:</w:t>
      </w:r>
    </w:p>
    <w:p w14:paraId="12F01CDC" w14:textId="77777777" w:rsidR="001E7A87" w:rsidRPr="00D01CB4" w:rsidRDefault="001E7A87" w:rsidP="001E7A87">
      <w:pPr>
        <w:numPr>
          <w:ilvl w:val="0"/>
          <w:numId w:val="13"/>
        </w:numPr>
        <w:ind w:left="0" w:firstLine="709"/>
        <w:jc w:val="both"/>
        <w:rPr>
          <w:rFonts w:eastAsiaTheme="minorHAnsi"/>
          <w:szCs w:val="28"/>
          <w:lang w:eastAsia="en-US"/>
        </w:rPr>
      </w:pPr>
      <w:r w:rsidRPr="00D01CB4">
        <w:rPr>
          <w:rFonts w:eastAsiaTheme="minorHAnsi"/>
          <w:szCs w:val="28"/>
          <w:lang w:eastAsia="en-US"/>
        </w:rPr>
        <w:t>техническое перевооружение и реконструкция сохраняемых сетей теплоснабжения в поселке Рощино;</w:t>
      </w:r>
    </w:p>
    <w:p w14:paraId="208FE8C9" w14:textId="77777777" w:rsidR="001E7A87" w:rsidRPr="00D01CB4" w:rsidRDefault="001E7A87" w:rsidP="001E7A87">
      <w:pPr>
        <w:numPr>
          <w:ilvl w:val="0"/>
          <w:numId w:val="13"/>
        </w:numPr>
        <w:ind w:left="0" w:firstLine="709"/>
        <w:jc w:val="both"/>
        <w:rPr>
          <w:rFonts w:eastAsiaTheme="minorHAnsi"/>
          <w:szCs w:val="28"/>
          <w:lang w:eastAsia="en-US"/>
        </w:rPr>
      </w:pPr>
      <w:r w:rsidRPr="00D01CB4">
        <w:rPr>
          <w:rFonts w:eastAsiaTheme="minorHAnsi"/>
          <w:szCs w:val="28"/>
          <w:lang w:eastAsia="en-US"/>
        </w:rPr>
        <w:t>оптимизация гидравлического режима тепловых сетей;</w:t>
      </w:r>
    </w:p>
    <w:p w14:paraId="4BE217B9" w14:textId="77777777" w:rsidR="001E7A87" w:rsidRPr="00D01CB4" w:rsidRDefault="001E7A87" w:rsidP="001E7A87">
      <w:pPr>
        <w:numPr>
          <w:ilvl w:val="0"/>
          <w:numId w:val="13"/>
        </w:numPr>
        <w:ind w:left="0" w:firstLine="709"/>
        <w:jc w:val="both"/>
        <w:rPr>
          <w:rFonts w:eastAsiaTheme="minorHAnsi"/>
          <w:szCs w:val="28"/>
          <w:lang w:eastAsia="en-US"/>
        </w:rPr>
      </w:pPr>
      <w:r w:rsidRPr="00D01CB4">
        <w:rPr>
          <w:rFonts w:eastAsiaTheme="minorHAnsi"/>
          <w:szCs w:val="28"/>
          <w:lang w:eastAsia="en-US"/>
        </w:rPr>
        <w:t>замена котлового оборудования на более мощное для обеспечения резерва тепловой нагрузки в поселке Рощино.</w:t>
      </w:r>
    </w:p>
    <w:p w14:paraId="3BB4F098" w14:textId="77777777" w:rsidR="001E7A87" w:rsidRPr="00532D1D" w:rsidRDefault="001E7A87" w:rsidP="001E7A87">
      <w:pPr>
        <w:pStyle w:val="a4"/>
        <w:spacing w:line="240" w:lineRule="auto"/>
      </w:pPr>
      <w:bookmarkStart w:id="498" w:name="_Toc163534512"/>
      <w:r w:rsidRPr="00532D1D">
        <w:t>5.2. Технико-экономическое сравнение вариантов перспективного развития систем теплоснабжения сельского поселения</w:t>
      </w:r>
      <w:bookmarkEnd w:id="497"/>
      <w:bookmarkEnd w:id="498"/>
    </w:p>
    <w:p w14:paraId="277ECFA3" w14:textId="77777777" w:rsidR="001E7A87" w:rsidRPr="001E7A87" w:rsidRDefault="001E7A87" w:rsidP="001E7A87">
      <w:pPr>
        <w:pStyle w:val="a6"/>
      </w:pPr>
      <w:r w:rsidRPr="002A3230">
        <w:t>Технико-экономическое сравнение вариантов перспективного развития систем теплоснабжения поселения, сельского округа, города федерального значения производится в соответствии с приложениями №37 - 39 Методических указаний, в свою очередь в приложении №37 предполагается «Технико-экономическое обоснование строительства источников тепловой энергии, функционирующих в режиме комбинированной выработки электрической и тепловой энергии», в приложении №38 предполагается «Технико-экономическое обоснование предложений по переоборудованию котельных</w:t>
      </w:r>
      <w:r w:rsidRPr="00DA426E">
        <w:t xml:space="preserve"> в источники тепловой энергии, функционирующие в режиме комбинированной выработки электрической и тепловой энергии» и в приложении №39 предполагается «Технико-экономическое обоснование реконструкции и (или) модернизации котельных с увеличением зоны их действия».</w:t>
      </w:r>
    </w:p>
    <w:p w14:paraId="5F6912A0" w14:textId="2BAC930A" w:rsidR="00E06E13" w:rsidRPr="00DA426E" w:rsidRDefault="00E06E13" w:rsidP="00A925C1">
      <w:pPr>
        <w:pStyle w:val="a6"/>
      </w:pPr>
      <w:r w:rsidRPr="00DA426E">
        <w:t>В данной актуализации схемы теплоснабжения не предполагается строительство источников тепловой энергии, функционирующих в режиме комбинированной выработки электрической и тепловой энергии, переоборудование котельных в источники тепловой энергии, функционирующие в режиме комбинированной выработки электрической и тепловой энергии и реконструкция и (или) модернизации котельных с увеличением зоны их действия, соответственно технико-экономическое сравнение вариантов перспективного развития систем теплоснабжения поселения не производится.</w:t>
      </w:r>
    </w:p>
    <w:p w14:paraId="5615362B" w14:textId="7D6C31D4" w:rsidR="00300737" w:rsidRPr="00532D1D" w:rsidRDefault="00300737" w:rsidP="00A925C1">
      <w:pPr>
        <w:pStyle w:val="a4"/>
        <w:spacing w:line="240" w:lineRule="auto"/>
      </w:pPr>
      <w:bookmarkStart w:id="499" w:name="_Toc161266675"/>
      <w:bookmarkStart w:id="500" w:name="_Toc163534513"/>
      <w:r w:rsidRPr="00532D1D">
        <w:t xml:space="preserve">5.3. Обоснование выбора приоритетного варианта перспективного развития систем теплоснабжения </w:t>
      </w:r>
      <w:r w:rsidR="00E54EBE" w:rsidRPr="00532D1D">
        <w:t>сельского</w:t>
      </w:r>
      <w:r w:rsidR="009D0D02" w:rsidRPr="00532D1D">
        <w:t xml:space="preserve"> поселения</w:t>
      </w:r>
      <w:r w:rsidRPr="00532D1D">
        <w:t xml:space="preserve"> на основе анализа ценовых (тарифных) последствий для потребителей</w:t>
      </w:r>
      <w:bookmarkEnd w:id="499"/>
      <w:bookmarkEnd w:id="500"/>
    </w:p>
    <w:p w14:paraId="6E55A867" w14:textId="6CAA1F2D" w:rsidR="00E06E13" w:rsidRPr="00DA426E" w:rsidRDefault="00E06E13" w:rsidP="00A925C1">
      <w:pPr>
        <w:pStyle w:val="a6"/>
      </w:pPr>
      <w:bookmarkStart w:id="501" w:name="_Hlk73711739"/>
      <w:r w:rsidRPr="00DA426E">
        <w:t>Для систем теплоснабжения рассмотрен один очевидный вариант их перспективного развития, представленный в п. 5.4. данной Главы.</w:t>
      </w:r>
    </w:p>
    <w:bookmarkEnd w:id="501"/>
    <w:p w14:paraId="672A6808" w14:textId="77777777" w:rsidR="00E06E13" w:rsidRPr="00DA426E" w:rsidRDefault="00E06E13" w:rsidP="00A925C1">
      <w:pPr>
        <w:pStyle w:val="a6"/>
      </w:pPr>
      <w:r w:rsidRPr="00DA426E">
        <w:lastRenderedPageBreak/>
        <w:t>Анализ ценовых (тарифных) последствий для потребителей при реализации проектов, предусмотренных схемой теплоснабжения, выполнен в главе 14.</w:t>
      </w:r>
    </w:p>
    <w:p w14:paraId="5839F0D7" w14:textId="77777777" w:rsidR="003F77F3" w:rsidRPr="00532D1D" w:rsidRDefault="003F77F3" w:rsidP="00A925C1">
      <w:pPr>
        <w:pStyle w:val="a4"/>
        <w:spacing w:line="240" w:lineRule="auto"/>
      </w:pPr>
      <w:bookmarkStart w:id="502" w:name="_Toc161266676"/>
      <w:bookmarkStart w:id="503" w:name="_Toc163534514"/>
      <w:r w:rsidRPr="00532D1D">
        <w:t>Глава 6.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потребителей, в том числе в аварийных режимах</w:t>
      </w:r>
      <w:bookmarkEnd w:id="502"/>
      <w:bookmarkEnd w:id="503"/>
    </w:p>
    <w:p w14:paraId="41D94CBC" w14:textId="77777777" w:rsidR="003F77F3" w:rsidRPr="00532D1D" w:rsidRDefault="003F77F3" w:rsidP="00A925C1">
      <w:pPr>
        <w:pStyle w:val="a4"/>
        <w:spacing w:line="240" w:lineRule="auto"/>
      </w:pPr>
      <w:bookmarkStart w:id="504" w:name="_Toc161266677"/>
      <w:bookmarkStart w:id="505" w:name="_Toc163534515"/>
      <w:r w:rsidRPr="00532D1D">
        <w:t>6.1. Расчетная величина нормативных потерь теплоносителя в тепловых сетях в зонах действия источников тепловой энергии</w:t>
      </w:r>
      <w:bookmarkEnd w:id="504"/>
      <w:bookmarkEnd w:id="505"/>
    </w:p>
    <w:p w14:paraId="612E2CFF" w14:textId="77777777" w:rsidR="001E7A87" w:rsidRPr="001E7A87" w:rsidRDefault="001E7A87" w:rsidP="001E7A87">
      <w:pPr>
        <w:pStyle w:val="a6"/>
      </w:pPr>
      <w:bookmarkStart w:id="506" w:name="_Toc161266678"/>
      <w:r w:rsidRPr="001E7A87">
        <w:t>Расчёт нормативных потерь теплоносителя в тепловых сетях всех зон действия источников тепловой энергии выполнен в соответствии с «Методическими указаниями по составлению энергетической характеристики для систем транспорта тепловой энергии по показателю «потери сетевой воды» СО 153-34.20.523(2)-2003, утвержденными приказом Министерства энергетики Российской Федерации от 30 июня 2003года №278 и «Инструкцией по организации в Минэнерго России работы по расчёту и обоснованию нормативов технологических потерь при передаче тепловой энергии».</w:t>
      </w:r>
    </w:p>
    <w:p w14:paraId="43812234" w14:textId="77777777" w:rsidR="001E7A87" w:rsidRPr="001E7A87" w:rsidRDefault="001E7A87" w:rsidP="001E7A87">
      <w:pPr>
        <w:pStyle w:val="a6"/>
      </w:pPr>
      <w:r w:rsidRPr="001E7A87">
        <w:t>Потери сетевой воды по своему отношению к технологическому процессу транспорта, распределения и потребления тепловой энергии разделяются на технологические потери (затраты) сетевой воды и потери сетевой воды с утечкой.</w:t>
      </w:r>
    </w:p>
    <w:p w14:paraId="4C0A107D" w14:textId="77777777" w:rsidR="001E7A87" w:rsidRPr="001E7A87" w:rsidRDefault="001E7A87" w:rsidP="001E7A87">
      <w:pPr>
        <w:pStyle w:val="a6"/>
      </w:pPr>
      <w:r w:rsidRPr="001E7A87">
        <w:t>Технически неизбежные в процессе транспорта, распределения и потребления тепловой энергии ПСВ с утечкой в системах централизованного теплоснабжения в установленных пределах составляют нормативное значение утечки.</w:t>
      </w:r>
    </w:p>
    <w:p w14:paraId="39275EF5" w14:textId="77777777" w:rsidR="001E7A87" w:rsidRPr="001E7A87" w:rsidRDefault="001E7A87" w:rsidP="001E7A87">
      <w:pPr>
        <w:pStyle w:val="a6"/>
      </w:pPr>
      <w:r w:rsidRPr="001E7A87">
        <w:t xml:space="preserve">К потерям сетевой воды с утечкой относятся технически неизбежные в процессе транспорта, распределения и потребления тепловой энергии потери сетевой воды с утечкой, величина которых должна быть не более 0,25% среднегодового объема воды в тепловой сети («Правила эксплуатации электрических станций и сетей Российской Федерации», п. 4.12.30). </w:t>
      </w:r>
    </w:p>
    <w:p w14:paraId="2CB032CB" w14:textId="3672A4C9" w:rsidR="001E7A87" w:rsidRPr="001E7A87" w:rsidRDefault="001E7A87" w:rsidP="001E7A87">
      <w:pPr>
        <w:pStyle w:val="a6"/>
      </w:pPr>
      <w:r w:rsidRPr="001E7A87">
        <w:t>Допустимое нормативное значение ПСВ с утечкой определяется требованиями действующих «Типовой инструкции по технической эксплуатации систем транспорта и распределения тепловой энергии (тепловых сетей)» и «Типовой инструкции по технической эксплуатации тепловых сетей систем коммунального теплоснабжения». ПСВ с утечкой устанавливается в зависимости от объема сетевой воды в трубопроводах и оборудовании тепловой сети и подключенных к ней систем теплопотребления.</w:t>
      </w:r>
    </w:p>
    <w:p w14:paraId="6A7AC684" w14:textId="22D3A6BC" w:rsidR="00E1044C" w:rsidRPr="00532D1D" w:rsidRDefault="00E1044C" w:rsidP="00A925C1">
      <w:pPr>
        <w:pStyle w:val="a4"/>
        <w:spacing w:line="240" w:lineRule="auto"/>
      </w:pPr>
      <w:bookmarkStart w:id="507" w:name="_Toc163534516"/>
      <w:r w:rsidRPr="00532D1D">
        <w:t>6.2. Максимальный и среднечасовой расход теплоносителя (расход сетевой воды) на горячее водоснабжение потребителей с использованием открытой системы теплоснабжения в зоне действия каждого источника тепловой энергии, рассчитываемый с учетом прогнозных сроков перевода потребителей, подключенных к открытой системе теплоснабжения (горячего водоснабжения), на закрытую систему горячего водоснабжения</w:t>
      </w:r>
      <w:bookmarkEnd w:id="506"/>
      <w:bookmarkEnd w:id="507"/>
    </w:p>
    <w:p w14:paraId="031EA992" w14:textId="17DA3224" w:rsidR="008B1E85" w:rsidRPr="00532D1D" w:rsidRDefault="0011158D" w:rsidP="00A925C1">
      <w:pPr>
        <w:pStyle w:val="a6"/>
      </w:pPr>
      <w:r w:rsidRPr="00532D1D">
        <w:t>Открытая система теплоснабжения не представлена.</w:t>
      </w:r>
    </w:p>
    <w:p w14:paraId="4A5C03EE" w14:textId="183EA3B7" w:rsidR="00E1044C" w:rsidRPr="00532D1D" w:rsidRDefault="00E1044C" w:rsidP="00A925C1">
      <w:pPr>
        <w:pStyle w:val="a4"/>
        <w:spacing w:line="240" w:lineRule="auto"/>
      </w:pPr>
      <w:bookmarkStart w:id="508" w:name="_Toc161266679"/>
      <w:bookmarkStart w:id="509" w:name="_Toc163534517"/>
      <w:r w:rsidRPr="00532D1D">
        <w:t>6.3. Сведения о наличии баков-аккумуляторов</w:t>
      </w:r>
      <w:bookmarkEnd w:id="508"/>
      <w:bookmarkEnd w:id="509"/>
    </w:p>
    <w:p w14:paraId="400C8605" w14:textId="6148E474" w:rsidR="00830D55" w:rsidRPr="00532D1D" w:rsidRDefault="00AA00E9" w:rsidP="00A925C1">
      <w:pPr>
        <w:pStyle w:val="a6"/>
      </w:pPr>
      <w:r w:rsidRPr="00532D1D">
        <w:lastRenderedPageBreak/>
        <w:t xml:space="preserve">Баки-аккумуляторы </w:t>
      </w:r>
      <w:r w:rsidR="00E06E13">
        <w:t>представлены</w:t>
      </w:r>
      <w:r w:rsidR="0087436B">
        <w:t xml:space="preserve"> в разделе 2</w:t>
      </w:r>
      <w:r w:rsidR="00566DFD">
        <w:t>.</w:t>
      </w:r>
    </w:p>
    <w:p w14:paraId="3CF97F52" w14:textId="07633ED6" w:rsidR="00E1044C" w:rsidRPr="00532D1D" w:rsidRDefault="00E1044C" w:rsidP="00A925C1">
      <w:pPr>
        <w:pStyle w:val="a4"/>
        <w:spacing w:line="240" w:lineRule="auto"/>
      </w:pPr>
      <w:bookmarkStart w:id="510" w:name="_Toc161266680"/>
      <w:bookmarkStart w:id="511" w:name="_Toc163534518"/>
      <w:r w:rsidRPr="00532D1D">
        <w:t xml:space="preserve">6.4. </w:t>
      </w:r>
      <w:bookmarkStart w:id="512" w:name="_Hlk71737799"/>
      <w:r w:rsidRPr="00532D1D">
        <w:t>Нормативный и фактический (для эксплуатационного и аварийного режимов) расход подпиточной воды в зоне действия источников тепловой энергии</w:t>
      </w:r>
      <w:bookmarkEnd w:id="510"/>
      <w:bookmarkEnd w:id="511"/>
      <w:bookmarkEnd w:id="512"/>
    </w:p>
    <w:p w14:paraId="4A963FA9" w14:textId="2FEF38D0" w:rsidR="008B1E85" w:rsidRPr="00532D1D" w:rsidRDefault="008B1E85" w:rsidP="00A925C1">
      <w:pPr>
        <w:pStyle w:val="a6"/>
      </w:pPr>
      <w:r w:rsidRPr="00532D1D">
        <w:t>Нормативный и фактический (для эксплуатационного и аварийного режимов) расход подпиточной воды в зоне действия источников тепловой энергии представлен в таблице 6.4.1.</w:t>
      </w:r>
    </w:p>
    <w:p w14:paraId="01150C31" w14:textId="2E001601" w:rsidR="00E1044C" w:rsidRPr="00532D1D" w:rsidRDefault="00E1044C" w:rsidP="00A925C1">
      <w:pPr>
        <w:pStyle w:val="a4"/>
        <w:spacing w:line="240" w:lineRule="auto"/>
      </w:pPr>
      <w:bookmarkStart w:id="513" w:name="_Toc161266681"/>
      <w:bookmarkStart w:id="514" w:name="_Toc163534519"/>
      <w:r w:rsidRPr="00532D1D">
        <w:t>6.5.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</w:t>
      </w:r>
      <w:bookmarkEnd w:id="513"/>
      <w:bookmarkEnd w:id="514"/>
    </w:p>
    <w:p w14:paraId="6F43509A" w14:textId="3D182420" w:rsidR="00830D55" w:rsidRPr="00532D1D" w:rsidRDefault="00830D55" w:rsidP="00A925C1">
      <w:pPr>
        <w:pStyle w:val="a6"/>
      </w:pPr>
      <w:r w:rsidRPr="00532D1D">
        <w:t>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 представлен в таблице 6.5.1.</w:t>
      </w:r>
    </w:p>
    <w:p w14:paraId="424441E4" w14:textId="6002FAFF" w:rsidR="00E1044C" w:rsidRPr="00532D1D" w:rsidRDefault="00E1044C" w:rsidP="00A925C1">
      <w:pPr>
        <w:pStyle w:val="a4"/>
        <w:spacing w:line="240" w:lineRule="auto"/>
      </w:pPr>
      <w:bookmarkStart w:id="515" w:name="_Toc161266682"/>
      <w:bookmarkStart w:id="516" w:name="_Toc163534520"/>
      <w:r w:rsidRPr="00532D1D">
        <w:t>Глава 7. Предложения по строительству, реконструкции, техническому перевооружению и (или) модернизации источников тепловой энергии</w:t>
      </w:r>
      <w:bookmarkEnd w:id="515"/>
      <w:bookmarkEnd w:id="516"/>
    </w:p>
    <w:p w14:paraId="4FA08D53" w14:textId="37899BC1" w:rsidR="00E1044C" w:rsidRPr="00A925C1" w:rsidRDefault="00E1044C" w:rsidP="00A925C1">
      <w:pPr>
        <w:pStyle w:val="a4"/>
        <w:spacing w:line="240" w:lineRule="auto"/>
      </w:pPr>
      <w:bookmarkStart w:id="517" w:name="_Toc161266683"/>
      <w:bookmarkStart w:id="518" w:name="_Toc163534521"/>
      <w:r w:rsidRPr="00532D1D">
        <w:t xml:space="preserve">7. Описание условий организации централизованного теплоснабжения, индивидуального теплоснабжения, а также поквартирного отопления, которое должно содержать в том числе определение целесообразности или нецелесообразности подключения (технологического присоединения) </w:t>
      </w:r>
      <w:r w:rsidR="00882739" w:rsidRPr="00532D1D">
        <w:t>теплопотребляющей</w:t>
      </w:r>
      <w:r w:rsidRPr="00532D1D">
        <w:t xml:space="preserve">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теплоснабжения, расчет которых выполняется в порядке, установленном методическими указаниями по разработке схем теплоснабжения</w:t>
      </w:r>
      <w:bookmarkEnd w:id="517"/>
      <w:bookmarkEnd w:id="518"/>
    </w:p>
    <w:p w14:paraId="69192264" w14:textId="77777777" w:rsidR="005951D1" w:rsidRPr="00532D1D" w:rsidRDefault="005951D1" w:rsidP="00A925C1">
      <w:pPr>
        <w:pStyle w:val="a4"/>
        <w:spacing w:line="240" w:lineRule="auto"/>
      </w:pPr>
      <w:bookmarkStart w:id="519" w:name="_Toc533296789"/>
      <w:bookmarkStart w:id="520" w:name="_Toc533538300"/>
      <w:bookmarkStart w:id="521" w:name="_Toc3951550"/>
      <w:bookmarkStart w:id="522" w:name="_Toc6327599"/>
      <w:bookmarkStart w:id="523" w:name="_Toc70394775"/>
      <w:bookmarkStart w:id="524" w:name="_Toc161266684"/>
      <w:bookmarkStart w:id="525" w:name="_Toc163534522"/>
      <w:r w:rsidRPr="00532D1D">
        <w:t>7.1 Описание условий организации централизованного теплоснабжения, индивидуального теплоснабжения, а также поквартирного отопления, которое должно содержать в том числе определение целесообразности или нецелесообразности подключения</w:t>
      </w:r>
      <w:bookmarkEnd w:id="519"/>
      <w:bookmarkEnd w:id="520"/>
      <w:bookmarkEnd w:id="521"/>
      <w:bookmarkEnd w:id="522"/>
      <w:bookmarkEnd w:id="523"/>
      <w:bookmarkEnd w:id="524"/>
      <w:bookmarkEnd w:id="525"/>
    </w:p>
    <w:p w14:paraId="044947B3" w14:textId="77777777" w:rsidR="005951D1" w:rsidRPr="00532D1D" w:rsidRDefault="005951D1" w:rsidP="00A925C1">
      <w:pPr>
        <w:pStyle w:val="a6"/>
      </w:pPr>
      <w:r w:rsidRPr="00532D1D">
        <w:t xml:space="preserve">На территории сельского поселения предусмотрено сохранение существующих систем теплоснабжения. Теплоснабжение сохраняемых и планируемых потребителей общественно-делового назначения, а также жилой застройки осуществляется от действующих источников теплоснабжения. </w:t>
      </w:r>
    </w:p>
    <w:p w14:paraId="0A504AB0" w14:textId="77777777" w:rsidR="005951D1" w:rsidRPr="00532D1D" w:rsidRDefault="005951D1" w:rsidP="00A925C1">
      <w:pPr>
        <w:pStyle w:val="a6"/>
      </w:pPr>
      <w:r w:rsidRPr="00532D1D">
        <w:t>Организация поквартирного отопления в рамках реализации Схемы теплоснабжения не планируется.</w:t>
      </w:r>
    </w:p>
    <w:p w14:paraId="454DFF4E" w14:textId="77777777" w:rsidR="005951D1" w:rsidRPr="00532D1D" w:rsidRDefault="005951D1" w:rsidP="00A925C1">
      <w:pPr>
        <w:pStyle w:val="a4"/>
        <w:spacing w:line="240" w:lineRule="auto"/>
      </w:pPr>
      <w:bookmarkStart w:id="526" w:name="_Toc161266685"/>
      <w:bookmarkStart w:id="527" w:name="_Toc163534523"/>
      <w:r w:rsidRPr="00532D1D">
        <w:t>7.2 Описание текущей ситуации,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объектам, мощность которых поставляется в вынужденном режиме в целях обеспечения надежного теплоснабжения потребителей</w:t>
      </w:r>
      <w:bookmarkEnd w:id="526"/>
      <w:bookmarkEnd w:id="527"/>
    </w:p>
    <w:p w14:paraId="5C48241B" w14:textId="77777777" w:rsidR="005951D1" w:rsidRPr="00532D1D" w:rsidRDefault="005951D1" w:rsidP="00A925C1">
      <w:pPr>
        <w:pStyle w:val="a6"/>
      </w:pPr>
      <w:r w:rsidRPr="00532D1D">
        <w:t>На территории сельского поселения отсутствуют генерирующие объекты, мощность которых поставляется в вынужденном режиме в целях обеспечения надежного теплоснабжения потребителей.</w:t>
      </w:r>
    </w:p>
    <w:p w14:paraId="5F374182" w14:textId="77777777" w:rsidR="005951D1" w:rsidRPr="005951D1" w:rsidRDefault="005951D1" w:rsidP="00A925C1">
      <w:pPr>
        <w:pStyle w:val="a4"/>
        <w:spacing w:line="240" w:lineRule="auto"/>
      </w:pPr>
    </w:p>
    <w:p w14:paraId="5D5A81DE" w14:textId="6337A005" w:rsidR="00300737" w:rsidRPr="00532D1D" w:rsidRDefault="00300737" w:rsidP="00A925C1">
      <w:pPr>
        <w:pStyle w:val="a6"/>
        <w:ind w:firstLine="0"/>
        <w:sectPr w:rsidR="00300737" w:rsidRPr="00532D1D" w:rsidSect="004C0011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7434FDE2" w14:textId="0A7E722F" w:rsidR="00E71116" w:rsidRPr="00142A4E" w:rsidRDefault="00E71116" w:rsidP="00A925C1">
      <w:pPr>
        <w:pStyle w:val="a8"/>
        <w:rPr>
          <w:lang w:eastAsia="ru-RU"/>
        </w:rPr>
      </w:pPr>
      <w:bookmarkStart w:id="528" w:name="_Toc161265770"/>
      <w:r w:rsidRPr="00532D1D">
        <w:rPr>
          <w:lang w:eastAsia="ru-RU"/>
        </w:rPr>
        <w:lastRenderedPageBreak/>
        <w:t xml:space="preserve">Таблица 6.4.1. </w:t>
      </w:r>
      <w:r w:rsidRPr="00142A4E">
        <w:t>Нормативный и фактический (для эксплуатационного и аварийного режимов) расход подпиточной воды в зоне действия источников тепловой энергии</w:t>
      </w:r>
      <w:bookmarkEnd w:id="528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512"/>
        <w:gridCol w:w="1175"/>
        <w:gridCol w:w="1175"/>
        <w:gridCol w:w="1175"/>
        <w:gridCol w:w="1175"/>
        <w:gridCol w:w="1175"/>
        <w:gridCol w:w="1175"/>
      </w:tblGrid>
      <w:tr w:rsidR="005B2540" w:rsidRPr="00142A4E" w14:paraId="5D697436" w14:textId="77777777" w:rsidTr="00496D96">
        <w:trPr>
          <w:trHeight w:val="170"/>
          <w:tblHeader/>
        </w:trPr>
        <w:tc>
          <w:tcPr>
            <w:tcW w:w="2467" w:type="pct"/>
            <w:shd w:val="clear" w:color="auto" w:fill="auto"/>
            <w:noWrap/>
            <w:hideMark/>
          </w:tcPr>
          <w:p w14:paraId="596219F7" w14:textId="77777777" w:rsidR="005B2540" w:rsidRPr="00142A4E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142A4E">
              <w:rPr>
                <w:color w:val="000000"/>
                <w:szCs w:val="28"/>
              </w:rPr>
              <w:t>Наименование показателя</w:t>
            </w:r>
          </w:p>
        </w:tc>
        <w:tc>
          <w:tcPr>
            <w:tcW w:w="389" w:type="pct"/>
            <w:shd w:val="clear" w:color="auto" w:fill="auto"/>
            <w:noWrap/>
            <w:hideMark/>
          </w:tcPr>
          <w:p w14:paraId="238B065A" w14:textId="480F369C" w:rsidR="005B2540" w:rsidRPr="00142A4E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2024 год</w:t>
            </w:r>
          </w:p>
        </w:tc>
        <w:tc>
          <w:tcPr>
            <w:tcW w:w="389" w:type="pct"/>
            <w:shd w:val="clear" w:color="auto" w:fill="auto"/>
            <w:noWrap/>
          </w:tcPr>
          <w:p w14:paraId="277F7A92" w14:textId="7058EF66" w:rsidR="005B2540" w:rsidRPr="00142A4E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2025 год</w:t>
            </w:r>
          </w:p>
        </w:tc>
        <w:tc>
          <w:tcPr>
            <w:tcW w:w="389" w:type="pct"/>
            <w:shd w:val="clear" w:color="auto" w:fill="auto"/>
            <w:noWrap/>
          </w:tcPr>
          <w:p w14:paraId="608DFEA4" w14:textId="532CC7BF" w:rsidR="005B2540" w:rsidRPr="00142A4E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2026 год</w:t>
            </w:r>
          </w:p>
        </w:tc>
        <w:tc>
          <w:tcPr>
            <w:tcW w:w="389" w:type="pct"/>
            <w:shd w:val="clear" w:color="auto" w:fill="auto"/>
            <w:noWrap/>
          </w:tcPr>
          <w:p w14:paraId="426EBDFB" w14:textId="75C2A72A" w:rsidR="005B2540" w:rsidRPr="00142A4E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2027 год</w:t>
            </w:r>
          </w:p>
        </w:tc>
        <w:tc>
          <w:tcPr>
            <w:tcW w:w="389" w:type="pct"/>
            <w:shd w:val="clear" w:color="auto" w:fill="auto"/>
            <w:noWrap/>
          </w:tcPr>
          <w:p w14:paraId="2D7B2F4F" w14:textId="104676EE" w:rsidR="005B2540" w:rsidRPr="00142A4E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2028 год</w:t>
            </w:r>
          </w:p>
        </w:tc>
        <w:tc>
          <w:tcPr>
            <w:tcW w:w="589" w:type="pct"/>
            <w:shd w:val="clear" w:color="auto" w:fill="auto"/>
            <w:noWrap/>
          </w:tcPr>
          <w:p w14:paraId="69D2BD78" w14:textId="7E5EA755" w:rsidR="005B2540" w:rsidRPr="00142A4E" w:rsidRDefault="009163B6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2034</w:t>
            </w:r>
            <w:r w:rsidR="005B2540" w:rsidRPr="005B2540">
              <w:rPr>
                <w:color w:val="000000"/>
                <w:szCs w:val="28"/>
              </w:rPr>
              <w:t xml:space="preserve"> год</w:t>
            </w:r>
          </w:p>
        </w:tc>
      </w:tr>
      <w:tr w:rsidR="00496D96" w:rsidRPr="00142A4E" w14:paraId="4C297897" w14:textId="77777777" w:rsidTr="00496D96">
        <w:trPr>
          <w:trHeight w:val="170"/>
        </w:trPr>
        <w:tc>
          <w:tcPr>
            <w:tcW w:w="5000" w:type="pct"/>
            <w:gridSpan w:val="7"/>
            <w:shd w:val="clear" w:color="auto" w:fill="auto"/>
            <w:noWrap/>
            <w:vAlign w:val="bottom"/>
          </w:tcPr>
          <w:p w14:paraId="319C16F5" w14:textId="07B8218B" w:rsidR="00496D96" w:rsidRPr="00142A4E" w:rsidRDefault="00A925C1" w:rsidP="00A925C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п. Рощино, ул. Фабричная</w:t>
            </w:r>
          </w:p>
        </w:tc>
      </w:tr>
      <w:tr w:rsidR="005B2540" w:rsidRPr="00142A4E" w14:paraId="553B4386" w14:textId="77777777" w:rsidTr="00566DFD">
        <w:trPr>
          <w:trHeight w:val="170"/>
        </w:trPr>
        <w:tc>
          <w:tcPr>
            <w:tcW w:w="2467" w:type="pct"/>
            <w:shd w:val="clear" w:color="auto" w:fill="auto"/>
            <w:noWrap/>
            <w:vAlign w:val="bottom"/>
          </w:tcPr>
          <w:p w14:paraId="6E040C8C" w14:textId="4C60755C" w:rsidR="005B2540" w:rsidRPr="00142A4E" w:rsidRDefault="005B2540" w:rsidP="005B2540">
            <w:pPr>
              <w:rPr>
                <w:color w:val="000000"/>
                <w:szCs w:val="28"/>
              </w:rPr>
            </w:pPr>
            <w:r w:rsidRPr="00142A4E">
              <w:rPr>
                <w:color w:val="000000"/>
                <w:szCs w:val="28"/>
              </w:rPr>
              <w:t>Всего подпитка тепловой сети, тонн/ч, в том числе:</w:t>
            </w:r>
          </w:p>
        </w:tc>
        <w:tc>
          <w:tcPr>
            <w:tcW w:w="3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C6252F1" w14:textId="143B166E" w:rsidR="005B2540" w:rsidRPr="00142A4E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1.119</w:t>
            </w:r>
          </w:p>
        </w:tc>
        <w:tc>
          <w:tcPr>
            <w:tcW w:w="3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314B999" w14:textId="36AA03F8" w:rsidR="005B2540" w:rsidRPr="00142A4E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1.119</w:t>
            </w:r>
          </w:p>
        </w:tc>
        <w:tc>
          <w:tcPr>
            <w:tcW w:w="3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D20F873" w14:textId="16AEE6EB" w:rsidR="005B2540" w:rsidRPr="00142A4E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1.119</w:t>
            </w:r>
          </w:p>
        </w:tc>
        <w:tc>
          <w:tcPr>
            <w:tcW w:w="3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4E833C2" w14:textId="25855F8F" w:rsidR="005B2540" w:rsidRPr="00142A4E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1.648</w:t>
            </w:r>
          </w:p>
        </w:tc>
        <w:tc>
          <w:tcPr>
            <w:tcW w:w="3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B168D77" w14:textId="5AFAD971" w:rsidR="005B2540" w:rsidRPr="00142A4E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1.932</w:t>
            </w:r>
          </w:p>
        </w:tc>
        <w:tc>
          <w:tcPr>
            <w:tcW w:w="5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B3DEEF6" w14:textId="6AA310EF" w:rsidR="005B2540" w:rsidRPr="00142A4E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1.960</w:t>
            </w:r>
          </w:p>
        </w:tc>
      </w:tr>
      <w:tr w:rsidR="005B2540" w:rsidRPr="00142A4E" w14:paraId="7FB6DD45" w14:textId="77777777" w:rsidTr="00566DFD">
        <w:trPr>
          <w:trHeight w:val="170"/>
        </w:trPr>
        <w:tc>
          <w:tcPr>
            <w:tcW w:w="2467" w:type="pct"/>
            <w:shd w:val="clear" w:color="auto" w:fill="auto"/>
            <w:noWrap/>
            <w:vAlign w:val="bottom"/>
          </w:tcPr>
          <w:p w14:paraId="5D9A58B4" w14:textId="34398ED6" w:rsidR="005B2540" w:rsidRPr="00142A4E" w:rsidRDefault="005B2540" w:rsidP="005B2540">
            <w:pPr>
              <w:rPr>
                <w:color w:val="000000"/>
                <w:szCs w:val="28"/>
              </w:rPr>
            </w:pPr>
            <w:r w:rsidRPr="00142A4E">
              <w:rPr>
                <w:color w:val="000000"/>
                <w:szCs w:val="28"/>
              </w:rPr>
              <w:t>нормативные утечки теплоносителя в сетях, тонн/ч., в том числе:</w:t>
            </w:r>
          </w:p>
        </w:tc>
        <w:tc>
          <w:tcPr>
            <w:tcW w:w="3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549C6E3" w14:textId="4720414B" w:rsidR="005B2540" w:rsidRPr="00142A4E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1.119</w:t>
            </w:r>
          </w:p>
        </w:tc>
        <w:tc>
          <w:tcPr>
            <w:tcW w:w="3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A5FAF9A" w14:textId="2DC11F35" w:rsidR="005B2540" w:rsidRPr="00142A4E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1.119</w:t>
            </w:r>
          </w:p>
        </w:tc>
        <w:tc>
          <w:tcPr>
            <w:tcW w:w="3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3E0AF8A" w14:textId="28F6E3E2" w:rsidR="005B2540" w:rsidRPr="00142A4E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1.119</w:t>
            </w:r>
          </w:p>
        </w:tc>
        <w:tc>
          <w:tcPr>
            <w:tcW w:w="3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DBB2012" w14:textId="361ECC98" w:rsidR="005B2540" w:rsidRPr="00142A4E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1.648</w:t>
            </w:r>
          </w:p>
        </w:tc>
        <w:tc>
          <w:tcPr>
            <w:tcW w:w="3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ECA0B56" w14:textId="305492C0" w:rsidR="005B2540" w:rsidRPr="00142A4E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1.932</w:t>
            </w:r>
          </w:p>
        </w:tc>
        <w:tc>
          <w:tcPr>
            <w:tcW w:w="5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821AFF2" w14:textId="76468073" w:rsidR="005B2540" w:rsidRPr="00142A4E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1.960</w:t>
            </w:r>
          </w:p>
        </w:tc>
      </w:tr>
      <w:tr w:rsidR="005B2540" w:rsidRPr="00142A4E" w14:paraId="62C56263" w14:textId="77777777" w:rsidTr="00566DFD">
        <w:trPr>
          <w:trHeight w:val="170"/>
        </w:trPr>
        <w:tc>
          <w:tcPr>
            <w:tcW w:w="2467" w:type="pct"/>
            <w:shd w:val="clear" w:color="auto" w:fill="auto"/>
            <w:noWrap/>
            <w:vAlign w:val="bottom"/>
          </w:tcPr>
          <w:p w14:paraId="2553A896" w14:textId="77777777" w:rsidR="005B2540" w:rsidRPr="00142A4E" w:rsidRDefault="005B2540" w:rsidP="005B2540">
            <w:pPr>
              <w:rPr>
                <w:color w:val="000000"/>
                <w:szCs w:val="28"/>
              </w:rPr>
            </w:pPr>
            <w:r w:rsidRPr="00142A4E">
              <w:rPr>
                <w:color w:val="000000"/>
                <w:szCs w:val="28"/>
              </w:rPr>
              <w:t>сверхнормативный расход воды, тыс. куб.м</w:t>
            </w:r>
          </w:p>
        </w:tc>
        <w:tc>
          <w:tcPr>
            <w:tcW w:w="389" w:type="pct"/>
            <w:shd w:val="clear" w:color="auto" w:fill="auto"/>
            <w:noWrap/>
            <w:vAlign w:val="bottom"/>
          </w:tcPr>
          <w:p w14:paraId="15775A89" w14:textId="5857E58F" w:rsidR="005B2540" w:rsidRPr="00142A4E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389" w:type="pct"/>
            <w:shd w:val="clear" w:color="auto" w:fill="auto"/>
            <w:noWrap/>
            <w:vAlign w:val="bottom"/>
          </w:tcPr>
          <w:p w14:paraId="1ED8FDA8" w14:textId="290BD141" w:rsidR="005B2540" w:rsidRPr="00142A4E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389" w:type="pct"/>
            <w:shd w:val="clear" w:color="auto" w:fill="auto"/>
            <w:noWrap/>
            <w:vAlign w:val="bottom"/>
          </w:tcPr>
          <w:p w14:paraId="0587DF3D" w14:textId="2E40141A" w:rsidR="005B2540" w:rsidRPr="00142A4E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389" w:type="pct"/>
            <w:shd w:val="clear" w:color="auto" w:fill="auto"/>
            <w:noWrap/>
            <w:vAlign w:val="bottom"/>
          </w:tcPr>
          <w:p w14:paraId="488BEC65" w14:textId="72F7AE9A" w:rsidR="005B2540" w:rsidRPr="00142A4E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389" w:type="pct"/>
            <w:shd w:val="clear" w:color="auto" w:fill="auto"/>
            <w:noWrap/>
            <w:vAlign w:val="bottom"/>
          </w:tcPr>
          <w:p w14:paraId="3AF8B23D" w14:textId="405ED03B" w:rsidR="005B2540" w:rsidRPr="00142A4E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589" w:type="pct"/>
            <w:shd w:val="clear" w:color="auto" w:fill="auto"/>
            <w:noWrap/>
            <w:vAlign w:val="bottom"/>
          </w:tcPr>
          <w:p w14:paraId="71DA95F0" w14:textId="620F6551" w:rsidR="005B2540" w:rsidRPr="00142A4E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5B2540" w:rsidRPr="00142A4E" w14:paraId="3B56031A" w14:textId="77777777" w:rsidTr="00566DFD">
        <w:trPr>
          <w:trHeight w:val="170"/>
        </w:trPr>
        <w:tc>
          <w:tcPr>
            <w:tcW w:w="2467" w:type="pct"/>
            <w:shd w:val="clear" w:color="auto" w:fill="auto"/>
            <w:noWrap/>
            <w:vAlign w:val="bottom"/>
          </w:tcPr>
          <w:p w14:paraId="495C6DD8" w14:textId="77777777" w:rsidR="005B2540" w:rsidRPr="00142A4E" w:rsidRDefault="005B2540" w:rsidP="005B2540">
            <w:pPr>
              <w:rPr>
                <w:color w:val="000000"/>
                <w:szCs w:val="28"/>
              </w:rPr>
            </w:pPr>
            <w:r w:rsidRPr="00142A4E">
              <w:rPr>
                <w:color w:val="000000"/>
                <w:szCs w:val="28"/>
              </w:rPr>
              <w:t>Расход воды на ГВС, тыс. куб.м</w:t>
            </w:r>
          </w:p>
        </w:tc>
        <w:tc>
          <w:tcPr>
            <w:tcW w:w="389" w:type="pct"/>
            <w:shd w:val="clear" w:color="auto" w:fill="auto"/>
            <w:noWrap/>
            <w:vAlign w:val="bottom"/>
          </w:tcPr>
          <w:p w14:paraId="79EED74C" w14:textId="64C11A6D" w:rsidR="005B2540" w:rsidRPr="00142A4E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389" w:type="pct"/>
            <w:shd w:val="clear" w:color="auto" w:fill="auto"/>
            <w:noWrap/>
            <w:vAlign w:val="bottom"/>
          </w:tcPr>
          <w:p w14:paraId="5AC68B06" w14:textId="5E91D40D" w:rsidR="005B2540" w:rsidRPr="00142A4E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389" w:type="pct"/>
            <w:shd w:val="clear" w:color="auto" w:fill="auto"/>
            <w:noWrap/>
            <w:vAlign w:val="bottom"/>
          </w:tcPr>
          <w:p w14:paraId="0DD04E4F" w14:textId="3B9C6A25" w:rsidR="005B2540" w:rsidRPr="00142A4E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389" w:type="pct"/>
            <w:shd w:val="clear" w:color="auto" w:fill="auto"/>
            <w:noWrap/>
            <w:vAlign w:val="bottom"/>
          </w:tcPr>
          <w:p w14:paraId="0B58DA1C" w14:textId="07600327" w:rsidR="005B2540" w:rsidRPr="00142A4E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389" w:type="pct"/>
            <w:shd w:val="clear" w:color="auto" w:fill="auto"/>
            <w:noWrap/>
            <w:vAlign w:val="bottom"/>
          </w:tcPr>
          <w:p w14:paraId="6AB41A7E" w14:textId="1E144379" w:rsidR="005B2540" w:rsidRPr="00142A4E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589" w:type="pct"/>
            <w:shd w:val="clear" w:color="auto" w:fill="auto"/>
            <w:noWrap/>
            <w:vAlign w:val="bottom"/>
          </w:tcPr>
          <w:p w14:paraId="1A694811" w14:textId="1CEC065B" w:rsidR="005B2540" w:rsidRPr="00142A4E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496D96" w:rsidRPr="00142A4E" w14:paraId="3F5ACACC" w14:textId="77777777" w:rsidTr="00496D96">
        <w:trPr>
          <w:trHeight w:val="170"/>
        </w:trPr>
        <w:tc>
          <w:tcPr>
            <w:tcW w:w="5000" w:type="pct"/>
            <w:gridSpan w:val="7"/>
            <w:shd w:val="clear" w:color="auto" w:fill="auto"/>
            <w:noWrap/>
            <w:vAlign w:val="bottom"/>
          </w:tcPr>
          <w:p w14:paraId="6DC1D023" w14:textId="022C1E22" w:rsidR="00496D96" w:rsidRPr="00142A4E" w:rsidRDefault="00A925C1" w:rsidP="00A925C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д. Казанцево, ул. Строительная, 17</w:t>
            </w:r>
          </w:p>
        </w:tc>
      </w:tr>
      <w:tr w:rsidR="005B2540" w:rsidRPr="00142A4E" w14:paraId="5821497B" w14:textId="77777777" w:rsidTr="00111A5D">
        <w:trPr>
          <w:trHeight w:val="170"/>
        </w:trPr>
        <w:tc>
          <w:tcPr>
            <w:tcW w:w="2467" w:type="pct"/>
            <w:shd w:val="clear" w:color="auto" w:fill="auto"/>
            <w:noWrap/>
            <w:vAlign w:val="bottom"/>
          </w:tcPr>
          <w:p w14:paraId="1922C629" w14:textId="4550968D" w:rsidR="005B2540" w:rsidRPr="00142A4E" w:rsidRDefault="005B2540" w:rsidP="005B2540">
            <w:pPr>
              <w:rPr>
                <w:color w:val="000000"/>
                <w:szCs w:val="28"/>
              </w:rPr>
            </w:pPr>
            <w:r w:rsidRPr="00142A4E">
              <w:rPr>
                <w:color w:val="000000"/>
                <w:szCs w:val="28"/>
              </w:rPr>
              <w:t>Всего подпитка тепловой сети, тонн/ч, в том числе:</w:t>
            </w:r>
          </w:p>
        </w:tc>
        <w:tc>
          <w:tcPr>
            <w:tcW w:w="389" w:type="pct"/>
            <w:shd w:val="clear" w:color="auto" w:fill="auto"/>
            <w:noWrap/>
            <w:vAlign w:val="bottom"/>
          </w:tcPr>
          <w:p w14:paraId="6618C266" w14:textId="68D15F61" w:rsidR="005B2540" w:rsidRPr="00142A4E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0.357</w:t>
            </w:r>
          </w:p>
        </w:tc>
        <w:tc>
          <w:tcPr>
            <w:tcW w:w="389" w:type="pct"/>
            <w:shd w:val="clear" w:color="auto" w:fill="auto"/>
            <w:noWrap/>
            <w:vAlign w:val="bottom"/>
          </w:tcPr>
          <w:p w14:paraId="5EE6A309" w14:textId="495D2F58" w:rsidR="005B2540" w:rsidRPr="00142A4E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0.387</w:t>
            </w:r>
          </w:p>
        </w:tc>
        <w:tc>
          <w:tcPr>
            <w:tcW w:w="389" w:type="pct"/>
            <w:shd w:val="clear" w:color="auto" w:fill="auto"/>
            <w:noWrap/>
            <w:vAlign w:val="bottom"/>
          </w:tcPr>
          <w:p w14:paraId="51098442" w14:textId="4A74A49C" w:rsidR="005B2540" w:rsidRPr="00142A4E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0.387</w:t>
            </w:r>
          </w:p>
        </w:tc>
        <w:tc>
          <w:tcPr>
            <w:tcW w:w="389" w:type="pct"/>
            <w:shd w:val="clear" w:color="auto" w:fill="auto"/>
            <w:noWrap/>
            <w:vAlign w:val="bottom"/>
          </w:tcPr>
          <w:p w14:paraId="7523B8B5" w14:textId="45B3D317" w:rsidR="005B2540" w:rsidRPr="00142A4E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0.406</w:t>
            </w:r>
          </w:p>
        </w:tc>
        <w:tc>
          <w:tcPr>
            <w:tcW w:w="389" w:type="pct"/>
            <w:shd w:val="clear" w:color="auto" w:fill="auto"/>
            <w:noWrap/>
            <w:vAlign w:val="bottom"/>
          </w:tcPr>
          <w:p w14:paraId="7671E4B2" w14:textId="46258C7D" w:rsidR="005B2540" w:rsidRPr="00142A4E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0.406</w:t>
            </w:r>
          </w:p>
        </w:tc>
        <w:tc>
          <w:tcPr>
            <w:tcW w:w="589" w:type="pct"/>
            <w:shd w:val="clear" w:color="auto" w:fill="auto"/>
            <w:noWrap/>
            <w:vAlign w:val="bottom"/>
          </w:tcPr>
          <w:p w14:paraId="0A5F8511" w14:textId="67C91BCC" w:rsidR="005B2540" w:rsidRPr="00142A4E" w:rsidRDefault="005B2540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0.582</w:t>
            </w:r>
          </w:p>
        </w:tc>
      </w:tr>
      <w:tr w:rsidR="005B2540" w:rsidRPr="005B2540" w14:paraId="48ACF5E9" w14:textId="77777777" w:rsidTr="00111A5D">
        <w:trPr>
          <w:trHeight w:val="170"/>
        </w:trPr>
        <w:tc>
          <w:tcPr>
            <w:tcW w:w="2467" w:type="pct"/>
            <w:shd w:val="clear" w:color="auto" w:fill="auto"/>
            <w:noWrap/>
            <w:vAlign w:val="bottom"/>
          </w:tcPr>
          <w:p w14:paraId="100CD59E" w14:textId="57316689" w:rsidR="005B2540" w:rsidRPr="005B2540" w:rsidRDefault="005B2540" w:rsidP="005B2540">
            <w:pPr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нормативные утечки теплоносителя в сетях, тонн/ч., в том числе:</w:t>
            </w:r>
          </w:p>
        </w:tc>
        <w:tc>
          <w:tcPr>
            <w:tcW w:w="389" w:type="pct"/>
            <w:shd w:val="clear" w:color="auto" w:fill="auto"/>
            <w:noWrap/>
            <w:vAlign w:val="bottom"/>
          </w:tcPr>
          <w:p w14:paraId="576BD162" w14:textId="0857BAD0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0.357</w:t>
            </w:r>
          </w:p>
        </w:tc>
        <w:tc>
          <w:tcPr>
            <w:tcW w:w="389" w:type="pct"/>
            <w:shd w:val="clear" w:color="auto" w:fill="auto"/>
            <w:noWrap/>
            <w:vAlign w:val="bottom"/>
          </w:tcPr>
          <w:p w14:paraId="5E4C8546" w14:textId="14CF985C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0.387</w:t>
            </w:r>
          </w:p>
        </w:tc>
        <w:tc>
          <w:tcPr>
            <w:tcW w:w="389" w:type="pct"/>
            <w:shd w:val="clear" w:color="auto" w:fill="auto"/>
            <w:noWrap/>
            <w:vAlign w:val="bottom"/>
          </w:tcPr>
          <w:p w14:paraId="38A1C51E" w14:textId="64B1AA1F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0.387</w:t>
            </w:r>
          </w:p>
        </w:tc>
        <w:tc>
          <w:tcPr>
            <w:tcW w:w="389" w:type="pct"/>
            <w:shd w:val="clear" w:color="auto" w:fill="auto"/>
            <w:noWrap/>
            <w:vAlign w:val="bottom"/>
          </w:tcPr>
          <w:p w14:paraId="3113DEF3" w14:textId="1BA7B8B4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0.406</w:t>
            </w:r>
          </w:p>
        </w:tc>
        <w:tc>
          <w:tcPr>
            <w:tcW w:w="389" w:type="pct"/>
            <w:shd w:val="clear" w:color="auto" w:fill="auto"/>
            <w:noWrap/>
            <w:vAlign w:val="bottom"/>
          </w:tcPr>
          <w:p w14:paraId="625CDBF4" w14:textId="2EE33C19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0.406</w:t>
            </w:r>
          </w:p>
        </w:tc>
        <w:tc>
          <w:tcPr>
            <w:tcW w:w="589" w:type="pct"/>
            <w:shd w:val="clear" w:color="auto" w:fill="auto"/>
            <w:noWrap/>
            <w:vAlign w:val="bottom"/>
          </w:tcPr>
          <w:p w14:paraId="1F6F0B04" w14:textId="39BABA3E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0.582</w:t>
            </w:r>
          </w:p>
        </w:tc>
      </w:tr>
      <w:tr w:rsidR="005B2540" w:rsidRPr="005B2540" w14:paraId="63B0B453" w14:textId="77777777" w:rsidTr="006F048D">
        <w:trPr>
          <w:trHeight w:val="170"/>
        </w:trPr>
        <w:tc>
          <w:tcPr>
            <w:tcW w:w="2467" w:type="pct"/>
            <w:shd w:val="clear" w:color="auto" w:fill="auto"/>
            <w:noWrap/>
            <w:vAlign w:val="bottom"/>
          </w:tcPr>
          <w:p w14:paraId="2E62B7B3" w14:textId="7306823D" w:rsidR="005B2540" w:rsidRPr="005B2540" w:rsidRDefault="005B2540" w:rsidP="005B2540">
            <w:pPr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сверхнормативный расход воды, тыс. куб.м</w:t>
            </w:r>
          </w:p>
        </w:tc>
        <w:tc>
          <w:tcPr>
            <w:tcW w:w="389" w:type="pct"/>
            <w:shd w:val="clear" w:color="auto" w:fill="auto"/>
            <w:noWrap/>
            <w:vAlign w:val="bottom"/>
          </w:tcPr>
          <w:p w14:paraId="1C2E0F84" w14:textId="2DBFBE3D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0.000</w:t>
            </w:r>
          </w:p>
        </w:tc>
        <w:tc>
          <w:tcPr>
            <w:tcW w:w="389" w:type="pct"/>
            <w:shd w:val="clear" w:color="auto" w:fill="auto"/>
            <w:noWrap/>
            <w:vAlign w:val="bottom"/>
          </w:tcPr>
          <w:p w14:paraId="2E160B5A" w14:textId="7000E328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0.000</w:t>
            </w:r>
          </w:p>
        </w:tc>
        <w:tc>
          <w:tcPr>
            <w:tcW w:w="389" w:type="pct"/>
            <w:shd w:val="clear" w:color="auto" w:fill="auto"/>
            <w:noWrap/>
            <w:vAlign w:val="bottom"/>
          </w:tcPr>
          <w:p w14:paraId="1EBE51B7" w14:textId="350FE172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0.000</w:t>
            </w:r>
          </w:p>
        </w:tc>
        <w:tc>
          <w:tcPr>
            <w:tcW w:w="389" w:type="pct"/>
            <w:shd w:val="clear" w:color="auto" w:fill="auto"/>
            <w:noWrap/>
            <w:vAlign w:val="bottom"/>
          </w:tcPr>
          <w:p w14:paraId="0651A10A" w14:textId="268F5C19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0.000</w:t>
            </w:r>
          </w:p>
        </w:tc>
        <w:tc>
          <w:tcPr>
            <w:tcW w:w="389" w:type="pct"/>
            <w:shd w:val="clear" w:color="auto" w:fill="auto"/>
            <w:noWrap/>
            <w:vAlign w:val="bottom"/>
          </w:tcPr>
          <w:p w14:paraId="049BC205" w14:textId="27FDA683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0.000</w:t>
            </w:r>
          </w:p>
        </w:tc>
        <w:tc>
          <w:tcPr>
            <w:tcW w:w="589" w:type="pct"/>
            <w:shd w:val="clear" w:color="auto" w:fill="auto"/>
            <w:noWrap/>
            <w:vAlign w:val="bottom"/>
          </w:tcPr>
          <w:p w14:paraId="666EF4EF" w14:textId="49632F58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0.000</w:t>
            </w:r>
          </w:p>
        </w:tc>
      </w:tr>
      <w:tr w:rsidR="005B2540" w:rsidRPr="005B2540" w14:paraId="1891BAA6" w14:textId="77777777" w:rsidTr="006F048D">
        <w:trPr>
          <w:trHeight w:val="170"/>
        </w:trPr>
        <w:tc>
          <w:tcPr>
            <w:tcW w:w="2467" w:type="pct"/>
            <w:shd w:val="clear" w:color="auto" w:fill="auto"/>
            <w:noWrap/>
            <w:vAlign w:val="bottom"/>
          </w:tcPr>
          <w:p w14:paraId="0D02AFB8" w14:textId="542FCE96" w:rsidR="005B2540" w:rsidRPr="005B2540" w:rsidRDefault="005B2540" w:rsidP="005B2540">
            <w:pPr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Расход воды на ГВС, тыс. куб.м</w:t>
            </w:r>
          </w:p>
        </w:tc>
        <w:tc>
          <w:tcPr>
            <w:tcW w:w="389" w:type="pct"/>
            <w:shd w:val="clear" w:color="auto" w:fill="auto"/>
            <w:noWrap/>
            <w:vAlign w:val="bottom"/>
          </w:tcPr>
          <w:p w14:paraId="3B1BD7F9" w14:textId="39988DBC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0.000</w:t>
            </w:r>
          </w:p>
        </w:tc>
        <w:tc>
          <w:tcPr>
            <w:tcW w:w="389" w:type="pct"/>
            <w:shd w:val="clear" w:color="auto" w:fill="auto"/>
            <w:noWrap/>
            <w:vAlign w:val="bottom"/>
          </w:tcPr>
          <w:p w14:paraId="363932CA" w14:textId="1BD3F25B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0.000</w:t>
            </w:r>
          </w:p>
        </w:tc>
        <w:tc>
          <w:tcPr>
            <w:tcW w:w="389" w:type="pct"/>
            <w:shd w:val="clear" w:color="auto" w:fill="auto"/>
            <w:noWrap/>
            <w:vAlign w:val="bottom"/>
          </w:tcPr>
          <w:p w14:paraId="4B5E4639" w14:textId="3E4750E8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0.000</w:t>
            </w:r>
          </w:p>
        </w:tc>
        <w:tc>
          <w:tcPr>
            <w:tcW w:w="389" w:type="pct"/>
            <w:shd w:val="clear" w:color="auto" w:fill="auto"/>
            <w:noWrap/>
            <w:vAlign w:val="bottom"/>
          </w:tcPr>
          <w:p w14:paraId="7AB8E68C" w14:textId="484A33A9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0.000</w:t>
            </w:r>
          </w:p>
        </w:tc>
        <w:tc>
          <w:tcPr>
            <w:tcW w:w="389" w:type="pct"/>
            <w:shd w:val="clear" w:color="auto" w:fill="auto"/>
            <w:noWrap/>
            <w:vAlign w:val="bottom"/>
          </w:tcPr>
          <w:p w14:paraId="22719401" w14:textId="37188FAA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0.000</w:t>
            </w:r>
          </w:p>
        </w:tc>
        <w:tc>
          <w:tcPr>
            <w:tcW w:w="589" w:type="pct"/>
            <w:shd w:val="clear" w:color="auto" w:fill="auto"/>
            <w:noWrap/>
            <w:vAlign w:val="bottom"/>
          </w:tcPr>
          <w:p w14:paraId="7A47A9AD" w14:textId="39D35492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0.000</w:t>
            </w:r>
          </w:p>
        </w:tc>
      </w:tr>
    </w:tbl>
    <w:p w14:paraId="334F2CC2" w14:textId="099A5651" w:rsidR="00A764C4" w:rsidRPr="005B2540" w:rsidRDefault="00A764C4" w:rsidP="00A925C1">
      <w:pPr>
        <w:pStyle w:val="a8"/>
      </w:pPr>
      <w:bookmarkStart w:id="529" w:name="_Toc161265771"/>
      <w:r w:rsidRPr="005B2540">
        <w:t>Таблица 6.5.1.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</w:t>
      </w:r>
      <w:bookmarkEnd w:id="529"/>
    </w:p>
    <w:tbl>
      <w:tblPr>
        <w:tblW w:w="14596" w:type="dxa"/>
        <w:tblLook w:val="04A0" w:firstRow="1" w:lastRow="0" w:firstColumn="1" w:lastColumn="0" w:noHBand="0" w:noVBand="1"/>
      </w:tblPr>
      <w:tblGrid>
        <w:gridCol w:w="2689"/>
        <w:gridCol w:w="4536"/>
        <w:gridCol w:w="1134"/>
        <w:gridCol w:w="1134"/>
        <w:gridCol w:w="1134"/>
        <w:gridCol w:w="1134"/>
        <w:gridCol w:w="1134"/>
        <w:gridCol w:w="1701"/>
      </w:tblGrid>
      <w:tr w:rsidR="005B2540" w:rsidRPr="005B2540" w14:paraId="0BF84759" w14:textId="77777777" w:rsidTr="005B2540">
        <w:trPr>
          <w:trHeight w:val="20"/>
          <w:tblHeader/>
        </w:trPr>
        <w:tc>
          <w:tcPr>
            <w:tcW w:w="2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30C03A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45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4B64FC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bookmarkStart w:id="530" w:name="RANGE!D793"/>
            <w:r w:rsidRPr="005B2540">
              <w:rPr>
                <w:color w:val="000000"/>
                <w:szCs w:val="28"/>
              </w:rPr>
              <w:t>Наименование показателя</w:t>
            </w:r>
            <w:bookmarkEnd w:id="530"/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D234A4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2024 год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A3A2A9A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2025 год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814A88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2026 год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153585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2027 год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B321A8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2028 год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1F0B10" w14:textId="76EBAC9E" w:rsidR="005B2540" w:rsidRPr="005B2540" w:rsidRDefault="009163B6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2034</w:t>
            </w:r>
            <w:r w:rsidR="005B2540" w:rsidRPr="005B2540">
              <w:rPr>
                <w:color w:val="000000"/>
                <w:szCs w:val="28"/>
              </w:rPr>
              <w:t xml:space="preserve"> год</w:t>
            </w:r>
          </w:p>
        </w:tc>
      </w:tr>
      <w:tr w:rsidR="005B2540" w:rsidRPr="005B2540" w14:paraId="770963C9" w14:textId="77777777" w:rsidTr="005B2540">
        <w:trPr>
          <w:trHeight w:val="20"/>
        </w:trPr>
        <w:tc>
          <w:tcPr>
            <w:tcW w:w="268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D5CF56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Котельная, п. Рощино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80044F" w14:textId="77777777" w:rsidR="005B2540" w:rsidRPr="005B2540" w:rsidRDefault="005B2540" w:rsidP="005B2540">
            <w:pPr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Производительность ВПУ, т/ч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763CD8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5.00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08EAD6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5.00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25C857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5.00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839F13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5.00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7A8446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5.00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3172AF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5.00</w:t>
            </w:r>
          </w:p>
        </w:tc>
      </w:tr>
      <w:tr w:rsidR="005B2540" w:rsidRPr="005B2540" w14:paraId="096B17B8" w14:textId="77777777" w:rsidTr="005B2540">
        <w:trPr>
          <w:trHeight w:val="20"/>
        </w:trPr>
        <w:tc>
          <w:tcPr>
            <w:tcW w:w="268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460969" w14:textId="77777777" w:rsidR="005B2540" w:rsidRPr="005B2540" w:rsidRDefault="005B2540" w:rsidP="005B2540">
            <w:pPr>
              <w:rPr>
                <w:color w:val="000000"/>
                <w:szCs w:val="28"/>
              </w:rPr>
            </w:pP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E3D07F" w14:textId="77777777" w:rsidR="005B2540" w:rsidRPr="005B2540" w:rsidRDefault="005B2540" w:rsidP="005B2540">
            <w:pPr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Срок службы, лет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E9A00B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13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AD8622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14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FFC9C7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15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ECA1D8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16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09D167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17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B35906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29</w:t>
            </w:r>
          </w:p>
        </w:tc>
      </w:tr>
      <w:tr w:rsidR="005B2540" w:rsidRPr="005B2540" w14:paraId="4163B167" w14:textId="77777777" w:rsidTr="005B2540">
        <w:trPr>
          <w:trHeight w:val="20"/>
        </w:trPr>
        <w:tc>
          <w:tcPr>
            <w:tcW w:w="268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79ADD5" w14:textId="77777777" w:rsidR="005B2540" w:rsidRPr="005B2540" w:rsidRDefault="005B2540" w:rsidP="005B2540">
            <w:pPr>
              <w:rPr>
                <w:color w:val="000000"/>
                <w:szCs w:val="28"/>
              </w:rPr>
            </w:pP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0EA2DE" w14:textId="77777777" w:rsidR="005B2540" w:rsidRPr="005B2540" w:rsidRDefault="005B2540" w:rsidP="005B2540">
            <w:pPr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Количество баков-аккумуляторов теплоносителя, ед.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F6A3EF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FBE927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2C7B92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8D7A4A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993217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236197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4</w:t>
            </w:r>
          </w:p>
        </w:tc>
      </w:tr>
      <w:tr w:rsidR="005B2540" w:rsidRPr="005B2540" w14:paraId="4792CD4F" w14:textId="77777777" w:rsidTr="005B2540">
        <w:trPr>
          <w:trHeight w:val="20"/>
        </w:trPr>
        <w:tc>
          <w:tcPr>
            <w:tcW w:w="268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998433" w14:textId="77777777" w:rsidR="005B2540" w:rsidRPr="005B2540" w:rsidRDefault="005B2540" w:rsidP="005B2540">
            <w:pPr>
              <w:rPr>
                <w:color w:val="000000"/>
                <w:szCs w:val="28"/>
              </w:rPr>
            </w:pP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7172D1" w14:textId="77777777" w:rsidR="005B2540" w:rsidRPr="005B2540" w:rsidRDefault="005B2540" w:rsidP="005B2540">
            <w:pPr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Общая емкость баков-аккумуляторов, куб.м.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1F3A05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20.00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01C8A6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20.00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7B8BCD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20.00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AF2F49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20.00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B5C813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20.00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C988D2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20.00</w:t>
            </w:r>
          </w:p>
        </w:tc>
      </w:tr>
      <w:tr w:rsidR="005B2540" w:rsidRPr="005B2540" w14:paraId="4C6FF6F2" w14:textId="77777777" w:rsidTr="005B2540">
        <w:trPr>
          <w:trHeight w:val="20"/>
        </w:trPr>
        <w:tc>
          <w:tcPr>
            <w:tcW w:w="268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DB348D" w14:textId="77777777" w:rsidR="005B2540" w:rsidRPr="005B2540" w:rsidRDefault="005B2540" w:rsidP="005B2540">
            <w:pPr>
              <w:rPr>
                <w:color w:val="000000"/>
                <w:szCs w:val="28"/>
              </w:rPr>
            </w:pP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7BF1CC" w14:textId="77777777" w:rsidR="005B2540" w:rsidRPr="005B2540" w:rsidRDefault="005B2540" w:rsidP="005B2540">
            <w:pPr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Расчетный расход сетевой воды, т/ч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78E91B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1.12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93699B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1.12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472D02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1.65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968D6D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1.93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BC776C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1.96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3E487F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1.96</w:t>
            </w:r>
          </w:p>
        </w:tc>
      </w:tr>
      <w:tr w:rsidR="005B2540" w:rsidRPr="005B2540" w14:paraId="13B1CDE5" w14:textId="77777777" w:rsidTr="005B2540">
        <w:trPr>
          <w:trHeight w:val="20"/>
        </w:trPr>
        <w:tc>
          <w:tcPr>
            <w:tcW w:w="268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616E56" w14:textId="77777777" w:rsidR="005B2540" w:rsidRPr="005B2540" w:rsidRDefault="005B2540" w:rsidP="005B2540">
            <w:pPr>
              <w:rPr>
                <w:color w:val="000000"/>
                <w:szCs w:val="28"/>
              </w:rPr>
            </w:pP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D2E3EE" w14:textId="77777777" w:rsidR="005B2540" w:rsidRPr="005B2540" w:rsidRDefault="005B2540" w:rsidP="005B2540">
            <w:pPr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Всего подпитка тепловой сети, т/ч, в том числе: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7D3A05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1.119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27B0FA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1.119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BD3485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1.648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94BA04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1.932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B11447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1.960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63C60D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1.960</w:t>
            </w:r>
          </w:p>
        </w:tc>
      </w:tr>
      <w:tr w:rsidR="005B2540" w:rsidRPr="005B2540" w14:paraId="5F2B83AF" w14:textId="77777777" w:rsidTr="005B2540">
        <w:trPr>
          <w:trHeight w:val="20"/>
        </w:trPr>
        <w:tc>
          <w:tcPr>
            <w:tcW w:w="268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34969F" w14:textId="77777777" w:rsidR="005B2540" w:rsidRPr="005B2540" w:rsidRDefault="005B2540" w:rsidP="005B2540">
            <w:pPr>
              <w:rPr>
                <w:color w:val="000000"/>
                <w:szCs w:val="28"/>
              </w:rPr>
            </w:pP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830FBB" w14:textId="77777777" w:rsidR="005B2540" w:rsidRPr="005B2540" w:rsidRDefault="005B2540" w:rsidP="005B2540">
            <w:pPr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нормативные утечки теплоносителя, т/ч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969B75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1.119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D6DA2D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1.119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7CE829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1.648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E33174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1.932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ED10B3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1.960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A66988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1.960</w:t>
            </w:r>
          </w:p>
        </w:tc>
      </w:tr>
      <w:tr w:rsidR="005B2540" w:rsidRPr="005B2540" w14:paraId="6C84E1F5" w14:textId="77777777" w:rsidTr="005B2540">
        <w:trPr>
          <w:trHeight w:val="20"/>
        </w:trPr>
        <w:tc>
          <w:tcPr>
            <w:tcW w:w="268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67C564" w14:textId="77777777" w:rsidR="005B2540" w:rsidRPr="005B2540" w:rsidRDefault="005B2540" w:rsidP="005B2540">
            <w:pPr>
              <w:rPr>
                <w:color w:val="000000"/>
                <w:szCs w:val="28"/>
              </w:rPr>
            </w:pP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0C479F" w14:textId="77777777" w:rsidR="005B2540" w:rsidRPr="005B2540" w:rsidRDefault="005B2540" w:rsidP="005B2540">
            <w:pPr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сверхнормативные утечки теплоносителя, т/ч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0528AB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0.000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F5F214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0.000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54A775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0.000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A90434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0.000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13216B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0.000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F600AF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0.000</w:t>
            </w:r>
          </w:p>
        </w:tc>
      </w:tr>
      <w:tr w:rsidR="005B2540" w:rsidRPr="005B2540" w14:paraId="1DEE32DC" w14:textId="77777777" w:rsidTr="005B2540">
        <w:trPr>
          <w:trHeight w:val="20"/>
        </w:trPr>
        <w:tc>
          <w:tcPr>
            <w:tcW w:w="268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DD7089" w14:textId="77777777" w:rsidR="005B2540" w:rsidRPr="005B2540" w:rsidRDefault="005B2540" w:rsidP="005B2540">
            <w:pPr>
              <w:rPr>
                <w:color w:val="000000"/>
                <w:szCs w:val="28"/>
              </w:rPr>
            </w:pP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330D6B" w14:textId="77777777" w:rsidR="005B2540" w:rsidRPr="005B2540" w:rsidRDefault="005B2540" w:rsidP="005B2540">
            <w:pPr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Отпуск теплоносителя из тепловых сетей на цели ГВС, т/ч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EA627C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0.000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D0E84C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0.000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6C5665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0.000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3B2FAB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0.000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A077D5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0.000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21EF82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0.000</w:t>
            </w:r>
          </w:p>
        </w:tc>
      </w:tr>
      <w:tr w:rsidR="005B2540" w:rsidRPr="005B2540" w14:paraId="3153EDB2" w14:textId="77777777" w:rsidTr="005B2540">
        <w:trPr>
          <w:trHeight w:val="20"/>
        </w:trPr>
        <w:tc>
          <w:tcPr>
            <w:tcW w:w="268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21D339" w14:textId="77777777" w:rsidR="005B2540" w:rsidRPr="005B2540" w:rsidRDefault="005B2540" w:rsidP="005B2540">
            <w:pPr>
              <w:rPr>
                <w:color w:val="000000"/>
                <w:szCs w:val="28"/>
              </w:rPr>
            </w:pP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B11F7A" w14:textId="77777777" w:rsidR="005B2540" w:rsidRPr="005B2540" w:rsidRDefault="005B2540" w:rsidP="005B2540">
            <w:pPr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Объем аварийной подпитки (химически не обработанной и не деаэрированной водой), т/ч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FB00B6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8.512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572B45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8.512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23D826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12.553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27FABA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14.709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CA9200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14.908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50016F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14.908</w:t>
            </w:r>
          </w:p>
        </w:tc>
      </w:tr>
      <w:tr w:rsidR="005B2540" w:rsidRPr="005B2540" w14:paraId="2D31B51D" w14:textId="77777777" w:rsidTr="005B2540">
        <w:trPr>
          <w:trHeight w:val="20"/>
        </w:trPr>
        <w:tc>
          <w:tcPr>
            <w:tcW w:w="268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D28E91" w14:textId="77777777" w:rsidR="005B2540" w:rsidRPr="005B2540" w:rsidRDefault="005B2540" w:rsidP="005B2540">
            <w:pPr>
              <w:rPr>
                <w:color w:val="000000"/>
                <w:szCs w:val="28"/>
              </w:rPr>
            </w:pP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B446C3" w14:textId="77777777" w:rsidR="005B2540" w:rsidRPr="005B2540" w:rsidRDefault="005B2540" w:rsidP="005B2540">
            <w:pPr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Резерв (+) / дефицит (-) ВПУ, т/ч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DB534B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3.881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174C9F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3.881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E34A93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3.352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B0C8EF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3.068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196971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3.040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EEEE1E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3.040</w:t>
            </w:r>
          </w:p>
        </w:tc>
      </w:tr>
      <w:tr w:rsidR="005B2540" w:rsidRPr="005B2540" w14:paraId="7253D829" w14:textId="77777777" w:rsidTr="005B2540">
        <w:trPr>
          <w:trHeight w:val="20"/>
        </w:trPr>
        <w:tc>
          <w:tcPr>
            <w:tcW w:w="268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FDE68F" w14:textId="77777777" w:rsidR="005B2540" w:rsidRPr="005B2540" w:rsidRDefault="005B2540" w:rsidP="005B2540">
            <w:pPr>
              <w:rPr>
                <w:color w:val="000000"/>
                <w:szCs w:val="28"/>
              </w:rPr>
            </w:pP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82F1AA" w14:textId="77777777" w:rsidR="005B2540" w:rsidRPr="005B2540" w:rsidRDefault="005B2540" w:rsidP="005B2540">
            <w:pPr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Доля резерва, 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6C69CE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77.628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23C40D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77.628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24F3C0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67.039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A7DC1A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61.355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B392A3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60.809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0D2BBD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60.809</w:t>
            </w:r>
          </w:p>
        </w:tc>
      </w:tr>
      <w:tr w:rsidR="005B2540" w:rsidRPr="005B2540" w14:paraId="4F1B96F8" w14:textId="77777777" w:rsidTr="005B2540">
        <w:trPr>
          <w:trHeight w:val="20"/>
        </w:trPr>
        <w:tc>
          <w:tcPr>
            <w:tcW w:w="268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988952" w14:textId="1911DEC0" w:rsidR="005B2540" w:rsidRPr="005B2540" w:rsidRDefault="00A97E0C" w:rsidP="005B2540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д. Казанцево, ул. Строительная, 17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D8BBF9" w14:textId="77777777" w:rsidR="005B2540" w:rsidRPr="005B2540" w:rsidRDefault="005B2540" w:rsidP="005B2540">
            <w:pPr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Производительность ВПУ, т/ч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128973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12.90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2FD5F8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12.90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307916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12.90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A233B6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12.90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A68430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12.90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2A12AF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12.90</w:t>
            </w:r>
          </w:p>
        </w:tc>
      </w:tr>
      <w:tr w:rsidR="005B2540" w:rsidRPr="005B2540" w14:paraId="62223FB5" w14:textId="77777777" w:rsidTr="005B2540">
        <w:trPr>
          <w:trHeight w:val="20"/>
        </w:trPr>
        <w:tc>
          <w:tcPr>
            <w:tcW w:w="268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7B884D" w14:textId="77777777" w:rsidR="005B2540" w:rsidRPr="005B2540" w:rsidRDefault="005B2540" w:rsidP="005B2540">
            <w:pPr>
              <w:rPr>
                <w:color w:val="000000"/>
                <w:szCs w:val="28"/>
              </w:rPr>
            </w:pP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28D481" w14:textId="77777777" w:rsidR="005B2540" w:rsidRPr="005B2540" w:rsidRDefault="005B2540" w:rsidP="005B2540">
            <w:pPr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Срок службы, лет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6FFE5F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7E7812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12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D14A84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13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248D15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14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454462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5D30B5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27</w:t>
            </w:r>
          </w:p>
        </w:tc>
      </w:tr>
      <w:tr w:rsidR="005B2540" w:rsidRPr="005B2540" w14:paraId="7662F1A2" w14:textId="77777777" w:rsidTr="005B2540">
        <w:trPr>
          <w:trHeight w:val="20"/>
        </w:trPr>
        <w:tc>
          <w:tcPr>
            <w:tcW w:w="268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F2E62F" w14:textId="77777777" w:rsidR="005B2540" w:rsidRPr="005B2540" w:rsidRDefault="005B2540" w:rsidP="005B2540">
            <w:pPr>
              <w:rPr>
                <w:color w:val="000000"/>
                <w:szCs w:val="28"/>
              </w:rPr>
            </w:pP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757456" w14:textId="77777777" w:rsidR="005B2540" w:rsidRPr="005B2540" w:rsidRDefault="005B2540" w:rsidP="005B2540">
            <w:pPr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Количество баков-аккумуляторов теплоносителя, ед.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B26486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C73E06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A341BF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1E26DC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C5A41C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358603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1</w:t>
            </w:r>
          </w:p>
        </w:tc>
      </w:tr>
      <w:tr w:rsidR="005B2540" w:rsidRPr="005B2540" w14:paraId="3296CF4A" w14:textId="77777777" w:rsidTr="005B2540">
        <w:trPr>
          <w:trHeight w:val="20"/>
        </w:trPr>
        <w:tc>
          <w:tcPr>
            <w:tcW w:w="268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DCDE2B" w14:textId="77777777" w:rsidR="005B2540" w:rsidRPr="005B2540" w:rsidRDefault="005B2540" w:rsidP="005B2540">
            <w:pPr>
              <w:rPr>
                <w:color w:val="000000"/>
                <w:szCs w:val="28"/>
              </w:rPr>
            </w:pP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43FD73" w14:textId="77777777" w:rsidR="005B2540" w:rsidRPr="005B2540" w:rsidRDefault="005B2540" w:rsidP="005B2540">
            <w:pPr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Общая емкость баков-аккумуляторов, куб.м.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7D6F07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15.00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19435A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15.00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398513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15.00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B2F846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15.00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EB957C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15.00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D279C8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15.00</w:t>
            </w:r>
          </w:p>
        </w:tc>
      </w:tr>
      <w:tr w:rsidR="005B2540" w:rsidRPr="005B2540" w14:paraId="040D6033" w14:textId="77777777" w:rsidTr="005B2540">
        <w:trPr>
          <w:trHeight w:val="20"/>
        </w:trPr>
        <w:tc>
          <w:tcPr>
            <w:tcW w:w="268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9B176F" w14:textId="77777777" w:rsidR="005B2540" w:rsidRPr="005B2540" w:rsidRDefault="005B2540" w:rsidP="005B2540">
            <w:pPr>
              <w:rPr>
                <w:color w:val="000000"/>
                <w:szCs w:val="28"/>
              </w:rPr>
            </w:pP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DED716" w14:textId="77777777" w:rsidR="005B2540" w:rsidRPr="005B2540" w:rsidRDefault="005B2540" w:rsidP="005B2540">
            <w:pPr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B51508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0.39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F4CF17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0.39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B97083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0.41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1E0C30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0.41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C6428F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0.58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F45FD5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0.58</w:t>
            </w:r>
          </w:p>
        </w:tc>
      </w:tr>
      <w:tr w:rsidR="005B2540" w:rsidRPr="005B2540" w14:paraId="18540283" w14:textId="77777777" w:rsidTr="005B2540">
        <w:trPr>
          <w:trHeight w:val="20"/>
        </w:trPr>
        <w:tc>
          <w:tcPr>
            <w:tcW w:w="268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3034A2" w14:textId="77777777" w:rsidR="005B2540" w:rsidRPr="005B2540" w:rsidRDefault="005B2540" w:rsidP="005B2540">
            <w:pPr>
              <w:rPr>
                <w:color w:val="000000"/>
                <w:szCs w:val="28"/>
              </w:rPr>
            </w:pP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5FF5DB" w14:textId="77777777" w:rsidR="005B2540" w:rsidRPr="005B2540" w:rsidRDefault="005B2540" w:rsidP="005B2540">
            <w:pPr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Всего подпитка тепловой сети, т/ч, в том числе: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48027E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0.387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9492E9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0.387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D4C74A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0.406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EE4923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0.406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7882BA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0.582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3C108F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0.582</w:t>
            </w:r>
          </w:p>
        </w:tc>
      </w:tr>
      <w:tr w:rsidR="005B2540" w:rsidRPr="005B2540" w14:paraId="7B154FD9" w14:textId="77777777" w:rsidTr="005B2540">
        <w:trPr>
          <w:trHeight w:val="20"/>
        </w:trPr>
        <w:tc>
          <w:tcPr>
            <w:tcW w:w="268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F116C8" w14:textId="77777777" w:rsidR="005B2540" w:rsidRPr="005B2540" w:rsidRDefault="005B2540" w:rsidP="005B2540">
            <w:pPr>
              <w:rPr>
                <w:color w:val="000000"/>
                <w:szCs w:val="28"/>
              </w:rPr>
            </w:pP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03E386" w14:textId="77777777" w:rsidR="005B2540" w:rsidRPr="005B2540" w:rsidRDefault="005B2540" w:rsidP="005B2540">
            <w:pPr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нормативные утечки теплоносителя, т/ч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5F13D1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0.387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8819A8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0.387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4D2EFB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0.406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100AB5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0.406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778C15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0.582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45E2AA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0.582</w:t>
            </w:r>
          </w:p>
        </w:tc>
      </w:tr>
      <w:tr w:rsidR="005B2540" w:rsidRPr="005B2540" w14:paraId="3A1904E0" w14:textId="77777777" w:rsidTr="005B2540">
        <w:trPr>
          <w:trHeight w:val="20"/>
        </w:trPr>
        <w:tc>
          <w:tcPr>
            <w:tcW w:w="268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A52B98" w14:textId="77777777" w:rsidR="005B2540" w:rsidRPr="005B2540" w:rsidRDefault="005B2540" w:rsidP="005B2540">
            <w:pPr>
              <w:rPr>
                <w:color w:val="000000"/>
                <w:szCs w:val="28"/>
              </w:rPr>
            </w:pP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86587D" w14:textId="77777777" w:rsidR="005B2540" w:rsidRPr="005B2540" w:rsidRDefault="005B2540" w:rsidP="005B2540">
            <w:pPr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сверхнормативные утечки теплоносителя, т/ч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66A3E1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0.000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A9BFE4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0.000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333671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0.000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BC51C3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0.000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996EF9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0.000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4304B9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0.000</w:t>
            </w:r>
          </w:p>
        </w:tc>
      </w:tr>
      <w:tr w:rsidR="005B2540" w:rsidRPr="005B2540" w14:paraId="3FFB3DBC" w14:textId="77777777" w:rsidTr="005B2540">
        <w:trPr>
          <w:trHeight w:val="20"/>
        </w:trPr>
        <w:tc>
          <w:tcPr>
            <w:tcW w:w="268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DCCCC7" w14:textId="77777777" w:rsidR="005B2540" w:rsidRPr="005B2540" w:rsidRDefault="005B2540" w:rsidP="005B2540">
            <w:pPr>
              <w:rPr>
                <w:color w:val="000000"/>
                <w:szCs w:val="28"/>
              </w:rPr>
            </w:pP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A8F277" w14:textId="77777777" w:rsidR="005B2540" w:rsidRPr="005B2540" w:rsidRDefault="005B2540" w:rsidP="005B2540">
            <w:pPr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Отпуск теплоносителя из тепловых сетей на цели ГВС, т/ч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E07DDE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0.000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4996B3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0.000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271DD4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0.000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B02ED3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0.000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012234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0.000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89FEA7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0.000</w:t>
            </w:r>
          </w:p>
        </w:tc>
      </w:tr>
      <w:tr w:rsidR="005B2540" w:rsidRPr="005B2540" w14:paraId="43914410" w14:textId="77777777" w:rsidTr="005B2540">
        <w:trPr>
          <w:trHeight w:val="20"/>
        </w:trPr>
        <w:tc>
          <w:tcPr>
            <w:tcW w:w="268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7C32CF" w14:textId="77777777" w:rsidR="005B2540" w:rsidRPr="005B2540" w:rsidRDefault="005B2540" w:rsidP="005B2540">
            <w:pPr>
              <w:rPr>
                <w:color w:val="000000"/>
                <w:szCs w:val="28"/>
              </w:rPr>
            </w:pP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B5FD0D" w14:textId="77777777" w:rsidR="005B2540" w:rsidRPr="005B2540" w:rsidRDefault="005B2540" w:rsidP="005B2540">
            <w:pPr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Объем аварийной подпитки (химически не обработанной и не деаэрированной водой), т/ч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E1D938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3.029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57185A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3.029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4E1AD3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3.163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67DA3C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3.163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2BF183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4.553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DCED87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4.553</w:t>
            </w:r>
          </w:p>
        </w:tc>
      </w:tr>
      <w:tr w:rsidR="005B2540" w:rsidRPr="005B2540" w14:paraId="252758D4" w14:textId="77777777" w:rsidTr="005B2540">
        <w:trPr>
          <w:trHeight w:val="20"/>
        </w:trPr>
        <w:tc>
          <w:tcPr>
            <w:tcW w:w="268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ECE292" w14:textId="77777777" w:rsidR="005B2540" w:rsidRPr="005B2540" w:rsidRDefault="005B2540" w:rsidP="005B2540">
            <w:pPr>
              <w:rPr>
                <w:color w:val="000000"/>
                <w:szCs w:val="28"/>
              </w:rPr>
            </w:pP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BCBCD4" w14:textId="77777777" w:rsidR="005B2540" w:rsidRPr="005B2540" w:rsidRDefault="005B2540" w:rsidP="005B2540">
            <w:pPr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Резерв (+) / дефицит (-) ВПУ, т/ч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D607A2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12.513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EF9AE8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12.513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1693F1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12.494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366057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12.494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1AB0A3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12.318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F73E8D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12.318</w:t>
            </w:r>
          </w:p>
        </w:tc>
      </w:tr>
      <w:tr w:rsidR="005B2540" w:rsidRPr="005B2540" w14:paraId="6B387641" w14:textId="77777777" w:rsidTr="005B2540">
        <w:trPr>
          <w:trHeight w:val="20"/>
        </w:trPr>
        <w:tc>
          <w:tcPr>
            <w:tcW w:w="268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8779EE" w14:textId="77777777" w:rsidR="005B2540" w:rsidRPr="005B2540" w:rsidRDefault="005B2540" w:rsidP="005B2540">
            <w:pPr>
              <w:rPr>
                <w:color w:val="000000"/>
                <w:szCs w:val="28"/>
              </w:rPr>
            </w:pP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5D9326" w14:textId="77777777" w:rsidR="005B2540" w:rsidRPr="005B2540" w:rsidRDefault="005B2540" w:rsidP="005B2540">
            <w:pPr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Доля резерва, 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1E57B0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97.002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16B7EE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97.002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9AF9C1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96.854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6C4837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96.854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1B3D6C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95.488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10311A" w14:textId="77777777" w:rsidR="005B2540" w:rsidRPr="005B2540" w:rsidRDefault="005B2540" w:rsidP="005B2540">
            <w:pPr>
              <w:jc w:val="center"/>
              <w:rPr>
                <w:color w:val="000000"/>
                <w:szCs w:val="28"/>
              </w:rPr>
            </w:pPr>
            <w:r w:rsidRPr="005B2540">
              <w:rPr>
                <w:color w:val="000000"/>
                <w:szCs w:val="28"/>
              </w:rPr>
              <w:t>95.488</w:t>
            </w:r>
          </w:p>
        </w:tc>
      </w:tr>
    </w:tbl>
    <w:p w14:paraId="1EC7B7C4" w14:textId="77777777" w:rsidR="00E7388B" w:rsidRPr="00532D1D" w:rsidRDefault="00E7388B" w:rsidP="00A925C1">
      <w:pPr>
        <w:pStyle w:val="a6"/>
      </w:pPr>
    </w:p>
    <w:p w14:paraId="35760281" w14:textId="60C317F5" w:rsidR="00206903" w:rsidRPr="00532D1D" w:rsidRDefault="00206903" w:rsidP="00A925C1">
      <w:pPr>
        <w:pStyle w:val="a6"/>
        <w:sectPr w:rsidR="00206903" w:rsidRPr="00532D1D" w:rsidSect="004C0011">
          <w:pgSz w:w="16840" w:h="11907" w:orient="landscape" w:code="9"/>
          <w:pgMar w:top="1701" w:right="1134" w:bottom="851" w:left="1134" w:header="709" w:footer="709" w:gutter="0"/>
          <w:cols w:space="708"/>
          <w:docGrid w:linePitch="360"/>
        </w:sectPr>
      </w:pPr>
    </w:p>
    <w:p w14:paraId="47CBDC32" w14:textId="7939EA9D" w:rsidR="00300737" w:rsidRPr="00532D1D" w:rsidRDefault="00300737" w:rsidP="00A925C1">
      <w:pPr>
        <w:pStyle w:val="a4"/>
        <w:spacing w:line="240" w:lineRule="auto"/>
      </w:pPr>
      <w:bookmarkStart w:id="531" w:name="_Toc161266686"/>
      <w:bookmarkStart w:id="532" w:name="_Toc163534524"/>
      <w:r w:rsidRPr="00532D1D">
        <w:lastRenderedPageBreak/>
        <w:t>7.3 Анализ надежности и качества теплоснабжения для случаев отнесения генерирующего объекта к объектам, вывод которых из эксплуатации может привести к нарушению надежности теплоснабжения (при отнесении такого генерирующего объекта к объектам, электрическая мощность которых поставляется в вынужденном режиме в целях обеспечения надежного теплоснабжения потребителей, в соответствующем году долгосрочного конкурентного отбора мощности на оптовом рынке электрической энергии (мощности) на соответствующий период), в соответствии с методическими указаниями по разработке схем теплоснабжения</w:t>
      </w:r>
      <w:bookmarkEnd w:id="531"/>
      <w:bookmarkEnd w:id="532"/>
    </w:p>
    <w:p w14:paraId="00EBAFCD" w14:textId="1222A0EF" w:rsidR="00811772" w:rsidRPr="00532D1D" w:rsidRDefault="00811772" w:rsidP="00A925C1">
      <w:pPr>
        <w:pStyle w:val="a6"/>
      </w:pPr>
      <w:r w:rsidRPr="00532D1D">
        <w:t xml:space="preserve">На территории </w:t>
      </w:r>
      <w:r w:rsidR="00E54EBE" w:rsidRPr="00532D1D">
        <w:t>сельского</w:t>
      </w:r>
      <w:r w:rsidR="009D0D02" w:rsidRPr="00532D1D">
        <w:t xml:space="preserve"> поселения</w:t>
      </w:r>
      <w:r w:rsidRPr="00532D1D">
        <w:t xml:space="preserve"> отсутствуют генерирующие объекты, мощность которых поставляется в вынужденном режиме в целях обеспечения надежного теплоснабжения потребителей.</w:t>
      </w:r>
    </w:p>
    <w:p w14:paraId="6CC4022B" w14:textId="3DEB75E2" w:rsidR="00E1044C" w:rsidRPr="00532D1D" w:rsidRDefault="00E1044C" w:rsidP="00A925C1">
      <w:pPr>
        <w:pStyle w:val="a4"/>
        <w:spacing w:line="240" w:lineRule="auto"/>
      </w:pPr>
      <w:bookmarkStart w:id="533" w:name="_Toc161266687"/>
      <w:bookmarkStart w:id="534" w:name="_Toc163534525"/>
      <w:r w:rsidRPr="00532D1D">
        <w:t>7.4 Обоснование предлагаемых для строительства источников тепловой энергии, функционирующих в режиме комбинированной выработки электрической и тепловой энергии, для обеспечения перспективных тепловых нагрузок, выполненное в порядке, установленном методическими указаниями по разработке схем теплоснабжения</w:t>
      </w:r>
      <w:bookmarkEnd w:id="533"/>
      <w:bookmarkEnd w:id="534"/>
    </w:p>
    <w:p w14:paraId="36941C64" w14:textId="5E211E50" w:rsidR="008B1E85" w:rsidRPr="00532D1D" w:rsidRDefault="00811772" w:rsidP="00A925C1">
      <w:pPr>
        <w:pStyle w:val="a6"/>
      </w:pPr>
      <w:r w:rsidRPr="00532D1D">
        <w:t xml:space="preserve">На территории </w:t>
      </w:r>
      <w:r w:rsidR="00E54EBE" w:rsidRPr="00532D1D">
        <w:t>сельского</w:t>
      </w:r>
      <w:r w:rsidR="009D0D02" w:rsidRPr="00532D1D">
        <w:t xml:space="preserve"> поселения</w:t>
      </w:r>
      <w:r w:rsidRPr="00532D1D">
        <w:t xml:space="preserve"> не планируется строительство источников тепловой энергии, функционирующих в режиме комбинированной выработки электрической и тепловой энергии, для обеспечения перспективных тепловых нагрузок, выполненное в порядке, установленном методическими указаниями по разработке схем теплоснабжения.</w:t>
      </w:r>
    </w:p>
    <w:p w14:paraId="6B11F594" w14:textId="77177F3F" w:rsidR="00E1044C" w:rsidRPr="00532D1D" w:rsidRDefault="00E1044C" w:rsidP="00A925C1">
      <w:pPr>
        <w:pStyle w:val="a4"/>
        <w:spacing w:line="240" w:lineRule="auto"/>
      </w:pPr>
      <w:bookmarkStart w:id="535" w:name="_Toc161266688"/>
      <w:bookmarkStart w:id="536" w:name="_Toc163534526"/>
      <w:r w:rsidRPr="00532D1D">
        <w:t>7.5 Обоснование предлагаемых для реконструкции и (или) модернизации действующих источников тепловой энергии, функционирующих в режиме комбинированной выработки электрической и тепловой энергии, для обеспечения перспективных приростов тепловых нагрузок, выполненное в порядке, установленном методическими указаниями по разработке схем теплоснабжения</w:t>
      </w:r>
      <w:bookmarkEnd w:id="535"/>
      <w:bookmarkEnd w:id="536"/>
    </w:p>
    <w:p w14:paraId="2B071305" w14:textId="63899446" w:rsidR="008B1E85" w:rsidRPr="00532D1D" w:rsidRDefault="00811772" w:rsidP="00A925C1">
      <w:pPr>
        <w:pStyle w:val="a6"/>
      </w:pPr>
      <w:r w:rsidRPr="00532D1D">
        <w:t xml:space="preserve">На территории </w:t>
      </w:r>
      <w:r w:rsidR="00E54EBE" w:rsidRPr="00532D1D">
        <w:t>сельского</w:t>
      </w:r>
      <w:r w:rsidR="009D0D02" w:rsidRPr="00532D1D">
        <w:t xml:space="preserve"> поселения</w:t>
      </w:r>
      <w:r w:rsidRPr="00532D1D">
        <w:t xml:space="preserve"> отсутствуют источники тепловой энергии, функционирующие в режиме комбинированной выработки электрической и тепловой энергии.</w:t>
      </w:r>
    </w:p>
    <w:p w14:paraId="49718227" w14:textId="3039067C" w:rsidR="00E1044C" w:rsidRPr="00532D1D" w:rsidRDefault="00E1044C" w:rsidP="00A925C1">
      <w:pPr>
        <w:pStyle w:val="a4"/>
        <w:spacing w:line="240" w:lineRule="auto"/>
      </w:pPr>
      <w:bookmarkStart w:id="537" w:name="_Toc161266689"/>
      <w:bookmarkStart w:id="538" w:name="_Toc163534527"/>
      <w:r w:rsidRPr="00532D1D">
        <w:t xml:space="preserve">7.6 Обоснование предложений по переоборудованию </w:t>
      </w:r>
      <w:r w:rsidR="00942F8D" w:rsidRPr="00532D1D">
        <w:t>источников тепловой энергии</w:t>
      </w:r>
      <w:r w:rsidRPr="00532D1D">
        <w:t xml:space="preserve"> в источники тепловой энергии, функционирующие в режиме комбинированной выработки электрической и тепловой энергии, с выработкой электроэнергии на собственные нужды теплоснабжающей организации в отношении источника тепловой энергии, на базе существующих и перспективных тепловых нагрузок</w:t>
      </w:r>
      <w:bookmarkEnd w:id="537"/>
      <w:bookmarkEnd w:id="538"/>
    </w:p>
    <w:p w14:paraId="229AFC1E" w14:textId="10ADA1C2" w:rsidR="008B1E85" w:rsidRPr="00532D1D" w:rsidRDefault="00811772" w:rsidP="00A925C1">
      <w:pPr>
        <w:pStyle w:val="a6"/>
      </w:pPr>
      <w:r w:rsidRPr="00532D1D">
        <w:t xml:space="preserve">На территории </w:t>
      </w:r>
      <w:r w:rsidR="00E54EBE" w:rsidRPr="00532D1D">
        <w:t>сельского</w:t>
      </w:r>
      <w:r w:rsidR="009D0D02" w:rsidRPr="00532D1D">
        <w:t xml:space="preserve"> поселения</w:t>
      </w:r>
      <w:r w:rsidRPr="00532D1D">
        <w:t xml:space="preserve"> н</w:t>
      </w:r>
      <w:r w:rsidR="00E2176E" w:rsidRPr="00532D1D">
        <w:t xml:space="preserve">е предусматривается переоборудование </w:t>
      </w:r>
      <w:r w:rsidR="00942F8D" w:rsidRPr="00532D1D">
        <w:t>источников тепловой энергии</w:t>
      </w:r>
      <w:r w:rsidR="00E2176E" w:rsidRPr="00532D1D">
        <w:t xml:space="preserve"> в источники тепловой энергии, функционирующие в режиме комбинированной выработки электрической и тепловой энергии, с выработкой электроэнергии на собственные нужды теплоснабжающей организации в отношении источника </w:t>
      </w:r>
      <w:r w:rsidR="00E2176E" w:rsidRPr="00532D1D">
        <w:lastRenderedPageBreak/>
        <w:t>тепловой энергии, на базе существующих и перспективных тепловых нагрузок.</w:t>
      </w:r>
    </w:p>
    <w:p w14:paraId="2EC6DE98" w14:textId="600F9A98" w:rsidR="00E1044C" w:rsidRPr="00532D1D" w:rsidRDefault="00E1044C" w:rsidP="00A925C1">
      <w:pPr>
        <w:pStyle w:val="a4"/>
        <w:spacing w:line="240" w:lineRule="auto"/>
      </w:pPr>
      <w:bookmarkStart w:id="539" w:name="_Toc161266690"/>
      <w:bookmarkStart w:id="540" w:name="_Toc163534528"/>
      <w:r w:rsidRPr="00532D1D">
        <w:t xml:space="preserve">7.7 Обоснование предлагаемых для реконструкции и (или) модернизации </w:t>
      </w:r>
      <w:r w:rsidR="00942F8D" w:rsidRPr="00532D1D">
        <w:t>источников тепловой энергии</w:t>
      </w:r>
      <w:r w:rsidRPr="00532D1D">
        <w:t xml:space="preserve"> с увеличением зоны их действия путем включения в нее зон действия существующих источников тепловой энергии</w:t>
      </w:r>
      <w:bookmarkEnd w:id="539"/>
      <w:bookmarkEnd w:id="540"/>
    </w:p>
    <w:p w14:paraId="1E5642F0" w14:textId="1239EE6C" w:rsidR="008B1E85" w:rsidRPr="00532D1D" w:rsidRDefault="00811772" w:rsidP="00A925C1">
      <w:pPr>
        <w:pStyle w:val="a6"/>
      </w:pPr>
      <w:r w:rsidRPr="00532D1D">
        <w:t xml:space="preserve">На территории </w:t>
      </w:r>
      <w:r w:rsidR="00E54EBE" w:rsidRPr="00532D1D">
        <w:t>сельского</w:t>
      </w:r>
      <w:r w:rsidR="009D0D02" w:rsidRPr="00532D1D">
        <w:t xml:space="preserve"> поселения</w:t>
      </w:r>
      <w:r w:rsidRPr="00532D1D">
        <w:t xml:space="preserve"> н</w:t>
      </w:r>
      <w:r w:rsidR="00E2176E" w:rsidRPr="00532D1D">
        <w:t xml:space="preserve">е предусматривается реконструкция и (или) модернизация </w:t>
      </w:r>
      <w:r w:rsidR="00942F8D" w:rsidRPr="00532D1D">
        <w:t>источников тепловой энергии</w:t>
      </w:r>
      <w:r w:rsidR="00E2176E" w:rsidRPr="00532D1D">
        <w:t xml:space="preserve"> с увеличением зоны их действия путем включения в нее зон действия существующих источников тепловой энергии.</w:t>
      </w:r>
    </w:p>
    <w:p w14:paraId="6E52C33B" w14:textId="79F3DE3B" w:rsidR="00E1044C" w:rsidRPr="00532D1D" w:rsidRDefault="00E1044C" w:rsidP="00A925C1">
      <w:pPr>
        <w:pStyle w:val="a4"/>
        <w:spacing w:line="240" w:lineRule="auto"/>
      </w:pPr>
      <w:bookmarkStart w:id="541" w:name="_Toc161266691"/>
      <w:bookmarkStart w:id="542" w:name="_Toc163534529"/>
      <w:r w:rsidRPr="00532D1D">
        <w:t xml:space="preserve">7.8 Обоснование предлагаемых для перевода в пиковый режим работы </w:t>
      </w:r>
      <w:r w:rsidR="00942F8D" w:rsidRPr="00532D1D">
        <w:t>источников тепловой энергии</w:t>
      </w:r>
      <w:r w:rsidRPr="00532D1D">
        <w:t xml:space="preserve"> по отношению к источникам тепловой энергии, функционирующим в режиме комбинированной выработки электрической и тепловой энергии</w:t>
      </w:r>
      <w:bookmarkEnd w:id="541"/>
      <w:bookmarkEnd w:id="542"/>
    </w:p>
    <w:p w14:paraId="7818AAA9" w14:textId="64920DB8" w:rsidR="008B1E85" w:rsidRPr="00532D1D" w:rsidRDefault="00811772" w:rsidP="00A925C1">
      <w:pPr>
        <w:pStyle w:val="a6"/>
      </w:pPr>
      <w:r w:rsidRPr="00532D1D">
        <w:t xml:space="preserve">На территории </w:t>
      </w:r>
      <w:r w:rsidR="00E54EBE" w:rsidRPr="00532D1D">
        <w:t>сельского</w:t>
      </w:r>
      <w:r w:rsidR="009D0D02" w:rsidRPr="00532D1D">
        <w:t xml:space="preserve"> поселения</w:t>
      </w:r>
      <w:r w:rsidRPr="00532D1D">
        <w:t xml:space="preserve"> н</w:t>
      </w:r>
      <w:r w:rsidR="008B1E85" w:rsidRPr="00532D1D">
        <w:t xml:space="preserve">е предусматривается перевод в пиковый режим работы </w:t>
      </w:r>
      <w:r w:rsidR="00942F8D" w:rsidRPr="00532D1D">
        <w:t>источников тепловой энергии</w:t>
      </w:r>
      <w:r w:rsidR="008B1E85" w:rsidRPr="00532D1D">
        <w:t xml:space="preserve"> по отношению к источникам тепловой энергии, функционирующим в режиме комбинированной выработки электрической и тепловой энергии.</w:t>
      </w:r>
    </w:p>
    <w:p w14:paraId="65581BE4" w14:textId="32F64B00" w:rsidR="00E1044C" w:rsidRPr="00532D1D" w:rsidRDefault="00E1044C" w:rsidP="00A925C1">
      <w:pPr>
        <w:pStyle w:val="a4"/>
        <w:spacing w:line="240" w:lineRule="auto"/>
      </w:pPr>
      <w:bookmarkStart w:id="543" w:name="_Toc161266692"/>
      <w:bookmarkStart w:id="544" w:name="_Toc163534530"/>
      <w:r w:rsidRPr="00532D1D">
        <w:t>7.9 Обоснование предложений по расширению зон действия действующих источников тепловой энергии, функционирующих в режиме комбинированной выработки электрической и тепловой энергии</w:t>
      </w:r>
      <w:bookmarkEnd w:id="543"/>
      <w:bookmarkEnd w:id="544"/>
    </w:p>
    <w:p w14:paraId="0032D578" w14:textId="77B02A65" w:rsidR="008B1E85" w:rsidRPr="00532D1D" w:rsidRDefault="00811772" w:rsidP="00A925C1">
      <w:pPr>
        <w:pStyle w:val="a6"/>
      </w:pPr>
      <w:r w:rsidRPr="00532D1D">
        <w:t xml:space="preserve">На территории </w:t>
      </w:r>
      <w:r w:rsidR="00E54EBE" w:rsidRPr="00532D1D">
        <w:t>сельского</w:t>
      </w:r>
      <w:r w:rsidR="009D0D02" w:rsidRPr="00532D1D">
        <w:t xml:space="preserve"> поселения</w:t>
      </w:r>
      <w:r w:rsidRPr="00532D1D">
        <w:t xml:space="preserve"> н</w:t>
      </w:r>
      <w:r w:rsidR="00E2176E" w:rsidRPr="00532D1D">
        <w:t>е предусматривается расширение зон действия действующих источников тепловой энергии, функционирующих в режиме комбинированной выработки электрической и тепловой энергии.</w:t>
      </w:r>
    </w:p>
    <w:p w14:paraId="393415B1" w14:textId="2A0BCDE1" w:rsidR="00E1044C" w:rsidRPr="00532D1D" w:rsidRDefault="00E1044C" w:rsidP="00A925C1">
      <w:pPr>
        <w:pStyle w:val="a4"/>
        <w:spacing w:line="240" w:lineRule="auto"/>
      </w:pPr>
      <w:bookmarkStart w:id="545" w:name="_Toc161266693"/>
      <w:bookmarkStart w:id="546" w:name="_Toc163534531"/>
      <w:r w:rsidRPr="00532D1D">
        <w:t xml:space="preserve">7.10 Обоснование предлагаемых для вывода в резерв и (или) вывода из эксплуатации </w:t>
      </w:r>
      <w:r w:rsidR="00942F8D" w:rsidRPr="00532D1D">
        <w:t>источников тепловой энергии</w:t>
      </w:r>
      <w:r w:rsidRPr="00532D1D">
        <w:t xml:space="preserve"> при передаче тепловых нагрузок на другие источники тепловой энергии</w:t>
      </w:r>
      <w:bookmarkEnd w:id="545"/>
      <w:bookmarkEnd w:id="546"/>
    </w:p>
    <w:p w14:paraId="1E30EA84" w14:textId="00B7EC14" w:rsidR="00E2176E" w:rsidRPr="00532D1D" w:rsidRDefault="00811772" w:rsidP="00A925C1">
      <w:pPr>
        <w:pStyle w:val="a6"/>
      </w:pPr>
      <w:r w:rsidRPr="00532D1D">
        <w:t xml:space="preserve">На территории </w:t>
      </w:r>
      <w:r w:rsidR="00E54EBE" w:rsidRPr="00532D1D">
        <w:t>сельского</w:t>
      </w:r>
      <w:r w:rsidR="009D0D02" w:rsidRPr="00532D1D">
        <w:t xml:space="preserve"> поселения</w:t>
      </w:r>
      <w:r w:rsidRPr="00532D1D">
        <w:t xml:space="preserve"> н</w:t>
      </w:r>
      <w:r w:rsidR="00E2176E" w:rsidRPr="00532D1D">
        <w:t xml:space="preserve">е предусматривается вывод в резерв и (или) вывода из эксплуатации </w:t>
      </w:r>
      <w:r w:rsidR="00942F8D" w:rsidRPr="00532D1D">
        <w:t>источников тепловой энергии</w:t>
      </w:r>
      <w:r w:rsidR="00E2176E" w:rsidRPr="00532D1D">
        <w:t xml:space="preserve"> при передаче тепловых нагрузок на другие источники тепловой энергии.</w:t>
      </w:r>
    </w:p>
    <w:p w14:paraId="55A18931" w14:textId="32C4D700" w:rsidR="00E1044C" w:rsidRPr="00532D1D" w:rsidRDefault="00E1044C" w:rsidP="00A925C1">
      <w:pPr>
        <w:pStyle w:val="a4"/>
        <w:spacing w:line="240" w:lineRule="auto"/>
      </w:pPr>
      <w:bookmarkStart w:id="547" w:name="_Toc161266694"/>
      <w:bookmarkStart w:id="548" w:name="_Toc163534532"/>
      <w:r w:rsidRPr="00532D1D">
        <w:t xml:space="preserve">7.11 Обоснование организации индивидуального теплоснабжения в зонах застройки </w:t>
      </w:r>
      <w:r w:rsidR="00E54EBE" w:rsidRPr="00532D1D">
        <w:t>сельского</w:t>
      </w:r>
      <w:r w:rsidR="009D0D02" w:rsidRPr="00532D1D">
        <w:t xml:space="preserve"> поселения</w:t>
      </w:r>
      <w:bookmarkEnd w:id="547"/>
      <w:bookmarkEnd w:id="548"/>
    </w:p>
    <w:p w14:paraId="31190254" w14:textId="77777777" w:rsidR="00811772" w:rsidRPr="00532D1D" w:rsidRDefault="00811772" w:rsidP="00A925C1">
      <w:pPr>
        <w:pStyle w:val="a6"/>
      </w:pPr>
      <w:r w:rsidRPr="00532D1D">
        <w:t>Индивидуальный жилищный фонд, расположенный вне радиуса эффективного теплоснабжения, подключать к централизованным сетям нецелесообразно, ввиду малой плотности распределения тепловой нагрузки.</w:t>
      </w:r>
    </w:p>
    <w:p w14:paraId="277B2F14" w14:textId="77777777" w:rsidR="00E2176E" w:rsidRPr="00532D1D" w:rsidRDefault="00811772" w:rsidP="00A925C1">
      <w:pPr>
        <w:pStyle w:val="a6"/>
      </w:pPr>
      <w:r w:rsidRPr="00532D1D">
        <w:t>В случае обращения абонента, находящегося в зоне действия источника тепловой энергии, в теплоснабжающую организацию с заявкой о подключении к централизованным тепловым сетям рекомендуется осуществить подключение данного абонента.</w:t>
      </w:r>
    </w:p>
    <w:p w14:paraId="3BC9CE95" w14:textId="7D2FB025" w:rsidR="00E1044C" w:rsidRPr="00532D1D" w:rsidRDefault="00E1044C" w:rsidP="00A925C1">
      <w:pPr>
        <w:pStyle w:val="a4"/>
        <w:spacing w:line="240" w:lineRule="auto"/>
      </w:pPr>
      <w:bookmarkStart w:id="549" w:name="_Toc161266695"/>
      <w:bookmarkStart w:id="550" w:name="_Toc163534533"/>
      <w:r w:rsidRPr="00532D1D">
        <w:t xml:space="preserve">7.12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</w:t>
      </w:r>
      <w:r w:rsidR="00E54EBE" w:rsidRPr="00532D1D">
        <w:t>сельского</w:t>
      </w:r>
      <w:r w:rsidR="009D0D02" w:rsidRPr="00532D1D">
        <w:t xml:space="preserve"> поселения</w:t>
      </w:r>
      <w:bookmarkEnd w:id="549"/>
      <w:bookmarkEnd w:id="550"/>
    </w:p>
    <w:p w14:paraId="41623323" w14:textId="0FFE6116" w:rsidR="0041616F" w:rsidRPr="00532D1D" w:rsidRDefault="00511928" w:rsidP="00A925C1">
      <w:pPr>
        <w:pStyle w:val="a6"/>
      </w:pPr>
      <w:r w:rsidRPr="00532D1D">
        <w:t xml:space="preserve">Перспективные балансы тепловой мощности источников тепловой энергии и теплоносителя, присоединённой тепловой нагрузки в системах </w:t>
      </w:r>
      <w:r w:rsidRPr="00532D1D">
        <w:lastRenderedPageBreak/>
        <w:t xml:space="preserve">теплоснабжения </w:t>
      </w:r>
      <w:r w:rsidR="00E54EBE" w:rsidRPr="00532D1D">
        <w:t>сельского</w:t>
      </w:r>
      <w:r w:rsidR="009D0D02" w:rsidRPr="00532D1D">
        <w:t xml:space="preserve"> поселения</w:t>
      </w:r>
      <w:r w:rsidRPr="00532D1D">
        <w:t xml:space="preserve"> составлены в соответствии с </w:t>
      </w:r>
      <w:r w:rsidR="0062417D" w:rsidRPr="00532D1D">
        <w:t>реестром выданных технических условий</w:t>
      </w:r>
      <w:r w:rsidR="0041616F" w:rsidRPr="00532D1D">
        <w:t xml:space="preserve"> в короткой перспективе.</w:t>
      </w:r>
    </w:p>
    <w:p w14:paraId="5174E427" w14:textId="77777777" w:rsidR="00511928" w:rsidRPr="00532D1D" w:rsidRDefault="00511928" w:rsidP="00A925C1">
      <w:pPr>
        <w:pStyle w:val="a6"/>
      </w:pPr>
      <w:r w:rsidRPr="00532D1D">
        <w:t>Прогноз объёмов потребления тепловой нагрузки, теплоносителя представлен в таблицах главы 4.</w:t>
      </w:r>
    </w:p>
    <w:p w14:paraId="0C61803E" w14:textId="21E861DB" w:rsidR="00E1044C" w:rsidRPr="00532D1D" w:rsidRDefault="00E1044C" w:rsidP="00A925C1">
      <w:pPr>
        <w:pStyle w:val="a4"/>
        <w:spacing w:line="240" w:lineRule="auto"/>
      </w:pPr>
      <w:bookmarkStart w:id="551" w:name="_Toc161266696"/>
      <w:bookmarkStart w:id="552" w:name="_Toc163534534"/>
      <w:r w:rsidRPr="00532D1D">
        <w:t>7.13 Анализ целесообразности ввода новых и реконструкции и (или) модернизации существующих источников тепловой энергии с использованием возобновляемых источников энергии, а также местных видов топлива</w:t>
      </w:r>
      <w:bookmarkEnd w:id="551"/>
      <w:bookmarkEnd w:id="552"/>
    </w:p>
    <w:p w14:paraId="1381765C" w14:textId="0E025808" w:rsidR="00E2176E" w:rsidRPr="00532D1D" w:rsidRDefault="00811772" w:rsidP="00A925C1">
      <w:pPr>
        <w:pStyle w:val="a6"/>
      </w:pPr>
      <w:r w:rsidRPr="00532D1D">
        <w:t xml:space="preserve">На территории </w:t>
      </w:r>
      <w:r w:rsidR="00E54EBE" w:rsidRPr="00532D1D">
        <w:t>сельского</w:t>
      </w:r>
      <w:r w:rsidR="009D0D02" w:rsidRPr="00532D1D">
        <w:t xml:space="preserve"> поселения</w:t>
      </w:r>
      <w:r w:rsidRPr="00532D1D">
        <w:t xml:space="preserve"> н</w:t>
      </w:r>
      <w:r w:rsidR="00E2176E" w:rsidRPr="00532D1D">
        <w:t>е предусматривается ввод новых и реконструкция и (или) модернизация существующих источников тепловой энергии с использованием возобновляемых источников энергии, а также местных видов топлива</w:t>
      </w:r>
      <w:r w:rsidRPr="00532D1D">
        <w:t>.</w:t>
      </w:r>
    </w:p>
    <w:p w14:paraId="68A664DC" w14:textId="644BAE0E" w:rsidR="00E1044C" w:rsidRPr="00532D1D" w:rsidRDefault="00E1044C" w:rsidP="00A925C1">
      <w:pPr>
        <w:pStyle w:val="a4"/>
        <w:spacing w:line="240" w:lineRule="auto"/>
      </w:pPr>
      <w:bookmarkStart w:id="553" w:name="_Toc161266697"/>
      <w:bookmarkStart w:id="554" w:name="_Toc163534535"/>
      <w:r w:rsidRPr="00532D1D">
        <w:t xml:space="preserve">7.14 Обоснование организации теплоснабжения в производственных зонах на территории </w:t>
      </w:r>
      <w:r w:rsidR="00E54EBE" w:rsidRPr="00532D1D">
        <w:t>сельского</w:t>
      </w:r>
      <w:r w:rsidR="009D0D02" w:rsidRPr="00532D1D">
        <w:t xml:space="preserve"> поселения</w:t>
      </w:r>
      <w:bookmarkEnd w:id="553"/>
      <w:bookmarkEnd w:id="554"/>
    </w:p>
    <w:p w14:paraId="52784A06" w14:textId="34655AA2" w:rsidR="00E2176E" w:rsidRPr="00532D1D" w:rsidRDefault="00AA00E9" w:rsidP="00A925C1">
      <w:pPr>
        <w:pStyle w:val="a6"/>
      </w:pPr>
      <w:r w:rsidRPr="00532D1D">
        <w:t xml:space="preserve">Обоснование организации теплоснабжения в производственных зонах на территории </w:t>
      </w:r>
      <w:r w:rsidR="00E54EBE" w:rsidRPr="00532D1D">
        <w:t>сельского</w:t>
      </w:r>
      <w:r w:rsidRPr="00532D1D">
        <w:t xml:space="preserve"> поселения не планируется.</w:t>
      </w:r>
    </w:p>
    <w:p w14:paraId="6BBCBCEA" w14:textId="360ED927" w:rsidR="00E1044C" w:rsidRPr="00532D1D" w:rsidRDefault="00E1044C" w:rsidP="00A925C1">
      <w:pPr>
        <w:pStyle w:val="a4"/>
        <w:spacing w:line="240" w:lineRule="auto"/>
      </w:pPr>
      <w:bookmarkStart w:id="555" w:name="_Toc161266698"/>
      <w:bookmarkStart w:id="556" w:name="_Toc163534536"/>
      <w:r w:rsidRPr="00532D1D">
        <w:t>7.15 Результаты расчетов радиуса эффективного теплоснабжения</w:t>
      </w:r>
      <w:bookmarkEnd w:id="555"/>
      <w:bookmarkEnd w:id="556"/>
    </w:p>
    <w:p w14:paraId="56164FB7" w14:textId="67923A49" w:rsidR="0053618B" w:rsidRPr="00532D1D" w:rsidRDefault="005260BF" w:rsidP="00A925C1">
      <w:pPr>
        <w:pStyle w:val="a6"/>
      </w:pPr>
      <w:r w:rsidRPr="00532D1D">
        <w:t>Согласно определению</w:t>
      </w:r>
      <w:r w:rsidR="00C505CD" w:rsidRPr="00532D1D">
        <w:t xml:space="preserve"> </w:t>
      </w:r>
      <w:r w:rsidR="00704822" w:rsidRPr="00532D1D">
        <w:t>«</w:t>
      </w:r>
      <w:r w:rsidR="00C505CD" w:rsidRPr="00532D1D">
        <w:t>зоны действия системы теплоснабжения</w:t>
      </w:r>
      <w:r w:rsidR="00704822" w:rsidRPr="00532D1D">
        <w:t>»</w:t>
      </w:r>
      <w:r w:rsidR="00C505CD" w:rsidRPr="00532D1D">
        <w:t xml:space="preserve">, данное в Постановлении Правительства РФ №154 и </w:t>
      </w:r>
      <w:r w:rsidR="00704822" w:rsidRPr="00532D1D">
        <w:t>«</w:t>
      </w:r>
      <w:r w:rsidR="00C505CD" w:rsidRPr="00532D1D">
        <w:t>радиуса эффективного теплоснабжения</w:t>
      </w:r>
      <w:r w:rsidR="00704822" w:rsidRPr="00532D1D">
        <w:t>»</w:t>
      </w:r>
      <w:r w:rsidR="00C505CD" w:rsidRPr="00532D1D">
        <w:t xml:space="preserve">, приведенное в редакции ФЗ №190-ФЗ от 27 июля 2010года </w:t>
      </w:r>
      <w:r w:rsidR="00704822" w:rsidRPr="00532D1D">
        <w:t>«</w:t>
      </w:r>
      <w:r w:rsidR="00C505CD" w:rsidRPr="00532D1D">
        <w:t>О теплоснабжении</w:t>
      </w:r>
      <w:r w:rsidR="00704822" w:rsidRPr="00532D1D">
        <w:t>»</w:t>
      </w:r>
      <w:r w:rsidR="00C505CD" w:rsidRPr="00532D1D">
        <w:t xml:space="preserve"> если система теплоснабжения образована на базе единственного источника теплоты, то границы его (источника) зоны действия совпадают с границами системы теплоснабжения. Такие системы теплоснабжения принято называть изолированными</w:t>
      </w:r>
      <w:r w:rsidR="00704822" w:rsidRPr="00532D1D">
        <w:t>»</w:t>
      </w:r>
      <w:r w:rsidR="00C505CD" w:rsidRPr="00532D1D">
        <w:t xml:space="preserve"> и </w:t>
      </w:r>
      <w:r w:rsidR="00704822" w:rsidRPr="00532D1D">
        <w:t>«</w:t>
      </w:r>
      <w:r w:rsidR="00C505CD" w:rsidRPr="00532D1D">
        <w:t>Радиус теплоснабжения в зоне действия изолированной системы теплоснабжения — это расстояние от точки самого удаленного присоединения потребителя до источника тепловой энергии</w:t>
      </w:r>
      <w:r w:rsidR="00704822" w:rsidRPr="00532D1D">
        <w:t>»</w:t>
      </w:r>
      <w:r w:rsidR="00C505CD" w:rsidRPr="00532D1D">
        <w:t>.</w:t>
      </w:r>
    </w:p>
    <w:p w14:paraId="3596A65D" w14:textId="5A133045" w:rsidR="00E2176E" w:rsidRPr="00532D1D" w:rsidRDefault="00510B6C" w:rsidP="00A925C1">
      <w:pPr>
        <w:pStyle w:val="a6"/>
      </w:pPr>
      <w:r w:rsidRPr="00532D1D">
        <w:t>Р</w:t>
      </w:r>
      <w:r w:rsidR="00C505CD" w:rsidRPr="00532D1D">
        <w:t>асчет</w:t>
      </w:r>
      <w:r w:rsidR="00ED139E" w:rsidRPr="00532D1D">
        <w:t>а</w:t>
      </w:r>
      <w:r w:rsidR="00C505CD" w:rsidRPr="00532D1D">
        <w:t xml:space="preserve"> существующего радиуса эффективного теплоснабжения представлен в таблице 7.15.1.</w:t>
      </w:r>
    </w:p>
    <w:p w14:paraId="6F790723" w14:textId="6C61C706" w:rsidR="00C505CD" w:rsidRPr="00532D1D" w:rsidRDefault="00C505CD" w:rsidP="00A925C1">
      <w:pPr>
        <w:pStyle w:val="a8"/>
      </w:pPr>
      <w:bookmarkStart w:id="557" w:name="_Toc161265772"/>
      <w:r w:rsidRPr="00532D1D">
        <w:t>Таблица 7.15.1. Расчет существующего радиуса эффективного теплоснабжения</w:t>
      </w:r>
      <w:bookmarkEnd w:id="557"/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61"/>
        <w:gridCol w:w="1471"/>
        <w:gridCol w:w="2632"/>
      </w:tblGrid>
      <w:tr w:rsidR="00D32927" w:rsidRPr="001E7A87" w14:paraId="40B3974A" w14:textId="77777777" w:rsidTr="00D32927">
        <w:trPr>
          <w:tblHeader/>
        </w:trPr>
        <w:tc>
          <w:tcPr>
            <w:tcW w:w="5361" w:type="dxa"/>
          </w:tcPr>
          <w:p w14:paraId="7E1D143B" w14:textId="77777777" w:rsidR="00D32927" w:rsidRPr="001E7A87" w:rsidRDefault="00D32927" w:rsidP="00A925C1">
            <w:pPr>
              <w:pStyle w:val="ad"/>
              <w:spacing w:before="0" w:after="0" w:line="240" w:lineRule="auto"/>
              <w:ind w:firstLine="0"/>
              <w:jc w:val="center"/>
            </w:pPr>
            <w:bookmarkStart w:id="558" w:name="_Hlk73711617"/>
            <w:bookmarkStart w:id="559" w:name="_Hlk160641131"/>
            <w:r w:rsidRPr="001E7A87">
              <w:t>Наименование показателя</w:t>
            </w:r>
          </w:p>
        </w:tc>
        <w:tc>
          <w:tcPr>
            <w:tcW w:w="1471" w:type="dxa"/>
          </w:tcPr>
          <w:p w14:paraId="3C9E20BB" w14:textId="77777777" w:rsidR="00D32927" w:rsidRPr="001E7A87" w:rsidRDefault="00D32927" w:rsidP="00A925C1">
            <w:pPr>
              <w:pStyle w:val="ad"/>
              <w:spacing w:before="0" w:after="0" w:line="240" w:lineRule="auto"/>
              <w:ind w:firstLine="0"/>
              <w:jc w:val="center"/>
            </w:pPr>
            <w:r w:rsidRPr="001E7A87">
              <w:t>Ед. измерения</w:t>
            </w:r>
          </w:p>
        </w:tc>
        <w:tc>
          <w:tcPr>
            <w:tcW w:w="2632" w:type="dxa"/>
          </w:tcPr>
          <w:p w14:paraId="195A852C" w14:textId="77777777" w:rsidR="00D32927" w:rsidRPr="001E7A87" w:rsidRDefault="00D32927" w:rsidP="00A925C1">
            <w:pPr>
              <w:pStyle w:val="ad"/>
              <w:spacing w:before="0" w:after="0" w:line="240" w:lineRule="auto"/>
              <w:ind w:firstLine="0"/>
              <w:jc w:val="center"/>
            </w:pPr>
            <w:r w:rsidRPr="001E7A87">
              <w:t>Значение</w:t>
            </w:r>
          </w:p>
        </w:tc>
      </w:tr>
      <w:tr w:rsidR="00D32927" w:rsidRPr="001E7A87" w14:paraId="0E6CF912" w14:textId="77777777" w:rsidTr="006F048D">
        <w:tc>
          <w:tcPr>
            <w:tcW w:w="9464" w:type="dxa"/>
            <w:gridSpan w:val="3"/>
          </w:tcPr>
          <w:p w14:paraId="44BFD576" w14:textId="2498A15A" w:rsidR="00D32927" w:rsidRPr="001E7A87" w:rsidRDefault="00A925C1" w:rsidP="00A925C1">
            <w:pPr>
              <w:pStyle w:val="ad"/>
              <w:spacing w:before="0" w:after="0" w:line="240" w:lineRule="auto"/>
              <w:ind w:firstLine="0"/>
              <w:jc w:val="left"/>
            </w:pPr>
            <w:r w:rsidRPr="001E7A87">
              <w:t>Котельная, п. Рощино, ул. Фабричная</w:t>
            </w:r>
          </w:p>
        </w:tc>
      </w:tr>
      <w:tr w:rsidR="00D32927" w:rsidRPr="001E7A87" w14:paraId="1133651D" w14:textId="77777777" w:rsidTr="00D32927">
        <w:tc>
          <w:tcPr>
            <w:tcW w:w="5361" w:type="dxa"/>
          </w:tcPr>
          <w:p w14:paraId="059BDBEB" w14:textId="77777777" w:rsidR="00D32927" w:rsidRPr="001E7A87" w:rsidRDefault="00D32927" w:rsidP="00A925C1">
            <w:pPr>
              <w:pStyle w:val="ad"/>
              <w:spacing w:before="0" w:after="0" w:line="240" w:lineRule="auto"/>
              <w:ind w:firstLine="0"/>
              <w:jc w:val="left"/>
            </w:pPr>
            <w:r w:rsidRPr="001E7A87">
              <w:t>Радиус эффективного теплоснабжения</w:t>
            </w:r>
          </w:p>
        </w:tc>
        <w:tc>
          <w:tcPr>
            <w:tcW w:w="1471" w:type="dxa"/>
          </w:tcPr>
          <w:p w14:paraId="47507893" w14:textId="77777777" w:rsidR="00D32927" w:rsidRPr="001E7A87" w:rsidRDefault="00D32927" w:rsidP="00A925C1">
            <w:pPr>
              <w:pStyle w:val="ad"/>
              <w:spacing w:before="0" w:after="0" w:line="240" w:lineRule="auto"/>
              <w:ind w:firstLine="0"/>
              <w:jc w:val="center"/>
            </w:pPr>
            <w:r w:rsidRPr="001E7A87">
              <w:t>км</w:t>
            </w:r>
          </w:p>
        </w:tc>
        <w:tc>
          <w:tcPr>
            <w:tcW w:w="2632" w:type="dxa"/>
            <w:vAlign w:val="bottom"/>
          </w:tcPr>
          <w:p w14:paraId="752E6DB3" w14:textId="782F7C96" w:rsidR="00D32927" w:rsidRPr="001E7A87" w:rsidRDefault="001E7A87" w:rsidP="00A925C1">
            <w:pPr>
              <w:pStyle w:val="ad"/>
              <w:spacing w:before="0" w:after="0" w:line="240" w:lineRule="auto"/>
              <w:ind w:firstLine="0"/>
              <w:jc w:val="center"/>
              <w:rPr>
                <w:lang w:val="en-US"/>
              </w:rPr>
            </w:pPr>
            <w:r w:rsidRPr="001E7A87">
              <w:rPr>
                <w:lang w:val="en-US"/>
              </w:rPr>
              <w:t>1.15</w:t>
            </w:r>
          </w:p>
        </w:tc>
      </w:tr>
      <w:bookmarkEnd w:id="558"/>
      <w:tr w:rsidR="00D32927" w:rsidRPr="001E7A87" w14:paraId="48FFCA96" w14:textId="77777777" w:rsidTr="006F048D">
        <w:tc>
          <w:tcPr>
            <w:tcW w:w="9464" w:type="dxa"/>
            <w:gridSpan w:val="3"/>
          </w:tcPr>
          <w:p w14:paraId="7BBAD163" w14:textId="3EFED323" w:rsidR="00D32927" w:rsidRPr="001E7A87" w:rsidRDefault="00A925C1" w:rsidP="00A925C1">
            <w:pPr>
              <w:pStyle w:val="ad"/>
              <w:spacing w:before="0" w:after="0" w:line="240" w:lineRule="auto"/>
              <w:ind w:firstLine="0"/>
              <w:jc w:val="left"/>
            </w:pPr>
            <w:r w:rsidRPr="001E7A87">
              <w:t>Котельная, д. Казанцево, ул. Строительная, 17</w:t>
            </w:r>
          </w:p>
        </w:tc>
      </w:tr>
      <w:tr w:rsidR="00D32927" w:rsidRPr="001E7A87" w14:paraId="3A54DBBD" w14:textId="77777777" w:rsidTr="00D32927">
        <w:tc>
          <w:tcPr>
            <w:tcW w:w="5361" w:type="dxa"/>
          </w:tcPr>
          <w:p w14:paraId="180BADA4" w14:textId="77777777" w:rsidR="00D32927" w:rsidRPr="001E7A87" w:rsidRDefault="00D32927" w:rsidP="00A925C1">
            <w:pPr>
              <w:pStyle w:val="ad"/>
              <w:spacing w:before="0" w:after="0" w:line="240" w:lineRule="auto"/>
              <w:ind w:firstLine="0"/>
              <w:jc w:val="left"/>
            </w:pPr>
            <w:r w:rsidRPr="001E7A87">
              <w:t>Радиус эффективного теплоснабжения</w:t>
            </w:r>
          </w:p>
        </w:tc>
        <w:tc>
          <w:tcPr>
            <w:tcW w:w="1471" w:type="dxa"/>
          </w:tcPr>
          <w:p w14:paraId="13113B8E" w14:textId="77777777" w:rsidR="00D32927" w:rsidRPr="001E7A87" w:rsidRDefault="00D32927" w:rsidP="00A925C1">
            <w:pPr>
              <w:pStyle w:val="ad"/>
              <w:spacing w:before="0" w:after="0" w:line="240" w:lineRule="auto"/>
              <w:ind w:firstLine="0"/>
              <w:jc w:val="center"/>
            </w:pPr>
            <w:r w:rsidRPr="001E7A87">
              <w:t>км</w:t>
            </w:r>
          </w:p>
        </w:tc>
        <w:tc>
          <w:tcPr>
            <w:tcW w:w="2632" w:type="dxa"/>
            <w:vAlign w:val="bottom"/>
          </w:tcPr>
          <w:p w14:paraId="17267B4C" w14:textId="2949D705" w:rsidR="00D32927" w:rsidRPr="001E7A87" w:rsidRDefault="001E7A87" w:rsidP="00A925C1">
            <w:pPr>
              <w:pStyle w:val="ad"/>
              <w:spacing w:before="0" w:after="0" w:line="240" w:lineRule="auto"/>
              <w:ind w:firstLine="0"/>
              <w:jc w:val="center"/>
              <w:rPr>
                <w:lang w:val="en-US"/>
              </w:rPr>
            </w:pPr>
            <w:r w:rsidRPr="001E7A87">
              <w:rPr>
                <w:lang w:val="en-US"/>
              </w:rPr>
              <w:t>0.773</w:t>
            </w:r>
          </w:p>
        </w:tc>
      </w:tr>
    </w:tbl>
    <w:bookmarkEnd w:id="559"/>
    <w:p w14:paraId="6AA27969" w14:textId="0EB22962" w:rsidR="00C505CD" w:rsidRPr="00532D1D" w:rsidRDefault="0053618B" w:rsidP="00A925C1">
      <w:pPr>
        <w:pStyle w:val="a6"/>
      </w:pPr>
      <w:r w:rsidRPr="00532D1D">
        <w:t xml:space="preserve">Увеличение зоны действия существующих источников тепловой энергии </w:t>
      </w:r>
      <w:r w:rsidR="00AA00E9" w:rsidRPr="00532D1D">
        <w:t xml:space="preserve">не </w:t>
      </w:r>
      <w:r w:rsidRPr="00532D1D">
        <w:t>планируется</w:t>
      </w:r>
      <w:r w:rsidR="00AA00E9" w:rsidRPr="00532D1D">
        <w:t>.</w:t>
      </w:r>
      <w:r w:rsidRPr="00532D1D">
        <w:t xml:space="preserve"> </w:t>
      </w:r>
      <w:r w:rsidR="00AA00E9" w:rsidRPr="00532D1D">
        <w:t>У</w:t>
      </w:r>
      <w:r w:rsidRPr="00532D1D">
        <w:t>величение совокупных расходов в системе теплоснабжения не произойдет.</w:t>
      </w:r>
    </w:p>
    <w:p w14:paraId="76189E76" w14:textId="66053983" w:rsidR="00E1044C" w:rsidRPr="00532D1D" w:rsidRDefault="00E1044C" w:rsidP="00A925C1">
      <w:pPr>
        <w:pStyle w:val="a4"/>
        <w:spacing w:line="240" w:lineRule="auto"/>
      </w:pPr>
      <w:bookmarkStart w:id="560" w:name="_Toc161266699"/>
      <w:bookmarkStart w:id="561" w:name="_Toc163534537"/>
      <w:r w:rsidRPr="00532D1D">
        <w:t>Глава 8. Предложения по строительству, реконструкции и (или) модернизации тепловых сетей</w:t>
      </w:r>
      <w:bookmarkEnd w:id="560"/>
      <w:bookmarkEnd w:id="561"/>
    </w:p>
    <w:p w14:paraId="29841598" w14:textId="39043773" w:rsidR="00E1044C" w:rsidRPr="00532D1D" w:rsidRDefault="00E1044C" w:rsidP="00A925C1">
      <w:pPr>
        <w:pStyle w:val="a4"/>
        <w:spacing w:line="240" w:lineRule="auto"/>
      </w:pPr>
      <w:bookmarkStart w:id="562" w:name="_Toc161266700"/>
      <w:bookmarkStart w:id="563" w:name="_Toc163534538"/>
      <w:r w:rsidRPr="00532D1D">
        <w:t xml:space="preserve">8.1. Предложения по реконструкции и (или) модернизации, строительству тепловых сетей, обеспечивающих перераспределение тепловой </w:t>
      </w:r>
      <w:r w:rsidRPr="00532D1D">
        <w:lastRenderedPageBreak/>
        <w:t>нагрузки из зон с дефицитом тепловой мощности в зоны с избытком тепловой мощности (использование существующих резервов)</w:t>
      </w:r>
      <w:bookmarkEnd w:id="562"/>
      <w:bookmarkEnd w:id="563"/>
    </w:p>
    <w:p w14:paraId="4B3D4475" w14:textId="18B1533B" w:rsidR="00817182" w:rsidRPr="00B11E35" w:rsidRDefault="00B24BCA" w:rsidP="00A925C1">
      <w:pPr>
        <w:pStyle w:val="a6"/>
      </w:pPr>
      <w:r w:rsidRPr="00B11E35">
        <w:t xml:space="preserve">На территории </w:t>
      </w:r>
      <w:r w:rsidR="00E54EBE" w:rsidRPr="00B11E35">
        <w:t>сельского</w:t>
      </w:r>
      <w:r w:rsidR="009D0D02" w:rsidRPr="00B11E35">
        <w:t xml:space="preserve"> поселения</w:t>
      </w:r>
      <w:r w:rsidRPr="00B11E35">
        <w:t xml:space="preserve"> не планируется реконструкция и (или) модернизация, строительство тепловых сетей для перераспределения тепловой нагрузки из зон с дефицитом тепловой мощности в зоны с избытком тепловой мощности (использование существующих резервов).</w:t>
      </w:r>
    </w:p>
    <w:p w14:paraId="087806FD" w14:textId="6344582C" w:rsidR="00E1044C" w:rsidRPr="00B11E35" w:rsidRDefault="00E1044C" w:rsidP="00A925C1">
      <w:pPr>
        <w:pStyle w:val="a4"/>
        <w:spacing w:line="240" w:lineRule="auto"/>
      </w:pPr>
      <w:bookmarkStart w:id="564" w:name="_Toc161266701"/>
      <w:bookmarkStart w:id="565" w:name="_Toc163534539"/>
      <w:r w:rsidRPr="00B11E35">
        <w:t xml:space="preserve">8.2. Предложения по строительству тепловых сетей для обеспечения перспективных приростов тепловой нагрузки под жилищную, комплексную или производственную застройку во вновь осваиваемых районах </w:t>
      </w:r>
      <w:r w:rsidR="00E54EBE" w:rsidRPr="00B11E35">
        <w:t>сельского</w:t>
      </w:r>
      <w:r w:rsidR="009D0D02" w:rsidRPr="00B11E35">
        <w:t xml:space="preserve"> поселения</w:t>
      </w:r>
      <w:bookmarkEnd w:id="564"/>
      <w:bookmarkEnd w:id="565"/>
    </w:p>
    <w:p w14:paraId="06CE2C45" w14:textId="454EEF80" w:rsidR="0053618B" w:rsidRPr="00B11E35" w:rsidRDefault="0053618B" w:rsidP="00A925C1">
      <w:pPr>
        <w:pStyle w:val="a6"/>
      </w:pPr>
      <w:r w:rsidRPr="00B11E35">
        <w:t>Необходимость строительства тепловых сетей для обеспечения планируемых потребителей общественно-делового назначения определяется на стадии разработки ПСД.</w:t>
      </w:r>
    </w:p>
    <w:p w14:paraId="39E24462" w14:textId="35047375" w:rsidR="00E1044C" w:rsidRPr="00B11E35" w:rsidRDefault="00E1044C" w:rsidP="00A925C1">
      <w:pPr>
        <w:pStyle w:val="a4"/>
        <w:spacing w:line="240" w:lineRule="auto"/>
      </w:pPr>
      <w:bookmarkStart w:id="566" w:name="_Toc161266702"/>
      <w:bookmarkStart w:id="567" w:name="_Toc163534540"/>
      <w:r w:rsidRPr="00B11E35">
        <w:t>8.3. Предложения по строительству тепловых сетей, обеспечивающих условия,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  <w:bookmarkEnd w:id="566"/>
      <w:bookmarkEnd w:id="567"/>
    </w:p>
    <w:p w14:paraId="386631C1" w14:textId="788F5B22" w:rsidR="00817182" w:rsidRPr="00B11E35" w:rsidRDefault="00B24BCA" w:rsidP="00A925C1">
      <w:pPr>
        <w:pStyle w:val="a6"/>
      </w:pPr>
      <w:r w:rsidRPr="00B11E35">
        <w:t xml:space="preserve">На территории </w:t>
      </w:r>
      <w:r w:rsidR="00E54EBE" w:rsidRPr="00B11E35">
        <w:t>сельского</w:t>
      </w:r>
      <w:r w:rsidR="009D0D02" w:rsidRPr="00B11E35">
        <w:t xml:space="preserve"> поселения</w:t>
      </w:r>
      <w:r w:rsidRPr="00B11E35">
        <w:t xml:space="preserve"> </w:t>
      </w:r>
      <w:r w:rsidR="0041616F" w:rsidRPr="00B11E35">
        <w:t xml:space="preserve">не </w:t>
      </w:r>
      <w:r w:rsidRPr="00B11E35">
        <w:t>планируется строительство тепловых сетей, обеспечивающих условия,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надежности.</w:t>
      </w:r>
    </w:p>
    <w:p w14:paraId="438F7DE6" w14:textId="0DF0E67B" w:rsidR="00E1044C" w:rsidRPr="00B11E35" w:rsidRDefault="00E1044C" w:rsidP="00A925C1">
      <w:pPr>
        <w:pStyle w:val="a4"/>
        <w:spacing w:line="240" w:lineRule="auto"/>
      </w:pPr>
      <w:bookmarkStart w:id="568" w:name="_Toc161266703"/>
      <w:bookmarkStart w:id="569" w:name="_Toc163534541"/>
      <w:r w:rsidRPr="00B11E35">
        <w:t xml:space="preserve">8.4. Предложения по строительству, реконструкции и (или) модернизации тепловых сетей для повышения эффективности функционирования системы теплоснабжения, в том числе за счет перевода </w:t>
      </w:r>
      <w:r w:rsidR="00942F8D" w:rsidRPr="00B11E35">
        <w:t>источников тепловой энергии</w:t>
      </w:r>
      <w:r w:rsidRPr="00B11E35">
        <w:t xml:space="preserve"> в пиковый режим работы или ликвидации </w:t>
      </w:r>
      <w:r w:rsidR="00942F8D" w:rsidRPr="00B11E35">
        <w:t>источников тепловой энергии</w:t>
      </w:r>
      <w:bookmarkEnd w:id="568"/>
      <w:bookmarkEnd w:id="569"/>
    </w:p>
    <w:p w14:paraId="72DDB0A6" w14:textId="6B7120AF" w:rsidR="00817182" w:rsidRPr="00B11E35" w:rsidRDefault="00141265" w:rsidP="00A925C1">
      <w:pPr>
        <w:pStyle w:val="a6"/>
      </w:pPr>
      <w:r w:rsidRPr="00B11E35">
        <w:t>Мероприятия по</w:t>
      </w:r>
      <w:r w:rsidR="00B24BCA" w:rsidRPr="00B11E35">
        <w:t xml:space="preserve"> строительств</w:t>
      </w:r>
      <w:r w:rsidRPr="00B11E35">
        <w:t>у</w:t>
      </w:r>
      <w:r w:rsidR="00B24BCA" w:rsidRPr="00B11E35">
        <w:t>, реконструкци</w:t>
      </w:r>
      <w:r w:rsidRPr="00B11E35">
        <w:t>и</w:t>
      </w:r>
      <w:r w:rsidR="00B24BCA" w:rsidRPr="00B11E35">
        <w:t xml:space="preserve"> и (или) модернизаци</w:t>
      </w:r>
      <w:r w:rsidRPr="00B11E35">
        <w:t>и</w:t>
      </w:r>
      <w:r w:rsidR="00B24BCA" w:rsidRPr="00B11E35">
        <w:t xml:space="preserve"> тепловых сетей для повышения эффективности функционирования систем теплоснабжения</w:t>
      </w:r>
      <w:r w:rsidR="00586547" w:rsidRPr="00B11E35">
        <w:t>,</w:t>
      </w:r>
      <w:r w:rsidR="00DE5852" w:rsidRPr="00B11E35">
        <w:t xml:space="preserve"> представлены в Приложении </w:t>
      </w:r>
      <w:r w:rsidR="001F0FF3" w:rsidRPr="00B11E35">
        <w:t>4</w:t>
      </w:r>
      <w:r w:rsidR="00DE5852" w:rsidRPr="00B11E35">
        <w:t xml:space="preserve"> Обосновывающих материалов к схеме теплоснабжения.</w:t>
      </w:r>
    </w:p>
    <w:p w14:paraId="3DCED72D" w14:textId="1AFFE961" w:rsidR="00E1044C" w:rsidRPr="00B11E35" w:rsidRDefault="00E1044C" w:rsidP="00A925C1">
      <w:pPr>
        <w:pStyle w:val="a4"/>
        <w:spacing w:line="240" w:lineRule="auto"/>
      </w:pPr>
      <w:bookmarkStart w:id="570" w:name="_Toc161266704"/>
      <w:bookmarkStart w:id="571" w:name="_Toc163534542"/>
      <w:r w:rsidRPr="00B11E35">
        <w:t>8.5. Предложения по строительству тепловых сетей для обеспечения нормативной надежности теплоснабжения</w:t>
      </w:r>
      <w:bookmarkEnd w:id="570"/>
      <w:bookmarkEnd w:id="571"/>
    </w:p>
    <w:p w14:paraId="4321B163" w14:textId="007E8CE4" w:rsidR="00817182" w:rsidRPr="00B11E35" w:rsidRDefault="00B24BCA" w:rsidP="00A925C1">
      <w:pPr>
        <w:pStyle w:val="a6"/>
      </w:pPr>
      <w:r w:rsidRPr="00B11E35">
        <w:t xml:space="preserve">На территории </w:t>
      </w:r>
      <w:r w:rsidR="00E54EBE" w:rsidRPr="00B11E35">
        <w:t>сельского</w:t>
      </w:r>
      <w:r w:rsidR="009D0D02" w:rsidRPr="00B11E35">
        <w:t xml:space="preserve"> поселения</w:t>
      </w:r>
      <w:r w:rsidRPr="00B11E35">
        <w:t xml:space="preserve"> планируется строительство тепловых сетей для обеспечения нормативной надежности теплоснабжения</w:t>
      </w:r>
      <w:r w:rsidR="00586547" w:rsidRPr="00B11E35">
        <w:t>, представлены в Приложении 4 Обосновывающих материалов к схеме теплоснабжения</w:t>
      </w:r>
      <w:r w:rsidRPr="00B11E35">
        <w:t>.</w:t>
      </w:r>
    </w:p>
    <w:p w14:paraId="7E9F0D36" w14:textId="129FB46F" w:rsidR="00E1044C" w:rsidRPr="00B11E35" w:rsidRDefault="00E1044C" w:rsidP="00A925C1">
      <w:pPr>
        <w:pStyle w:val="a4"/>
        <w:spacing w:line="240" w:lineRule="auto"/>
      </w:pPr>
      <w:bookmarkStart w:id="572" w:name="_Toc161266705"/>
      <w:bookmarkStart w:id="573" w:name="_Toc163534543"/>
      <w:r w:rsidRPr="00B11E35">
        <w:t>8.6. Предложения по реконструкции и (или) модернизации тепловых сетей с увеличением диаметра трубопроводов для обеспечения перспективных приростов тепловой нагрузки</w:t>
      </w:r>
      <w:bookmarkEnd w:id="572"/>
      <w:bookmarkEnd w:id="573"/>
    </w:p>
    <w:p w14:paraId="36CAC030" w14:textId="34A5B5B1" w:rsidR="00817182" w:rsidRPr="00B11E35" w:rsidRDefault="00B24BCA" w:rsidP="00A925C1">
      <w:pPr>
        <w:pStyle w:val="a6"/>
      </w:pPr>
      <w:r w:rsidRPr="00B11E35">
        <w:t xml:space="preserve">На территории </w:t>
      </w:r>
      <w:r w:rsidR="00E54EBE" w:rsidRPr="00B11E35">
        <w:t>сельского</w:t>
      </w:r>
      <w:r w:rsidR="009D0D02" w:rsidRPr="00B11E35">
        <w:t xml:space="preserve"> поселения</w:t>
      </w:r>
      <w:r w:rsidRPr="00B11E35">
        <w:t xml:space="preserve"> не планируется реконструкция и (или) модернизация тепловых сетей с увеличением диаметра трубопроводов для обеспечения перспективных приростов тепловой нагрузки.</w:t>
      </w:r>
    </w:p>
    <w:p w14:paraId="1B3BB6C0" w14:textId="3D56A5F0" w:rsidR="00E1044C" w:rsidRPr="00B11E35" w:rsidRDefault="00E1044C" w:rsidP="00A925C1">
      <w:pPr>
        <w:pStyle w:val="a4"/>
        <w:spacing w:line="240" w:lineRule="auto"/>
      </w:pPr>
      <w:bookmarkStart w:id="574" w:name="_Toc161266706"/>
      <w:bookmarkStart w:id="575" w:name="_Toc163534544"/>
      <w:r w:rsidRPr="00B11E35">
        <w:t>8.7. Предложения по реконструкции и (или) модернизации тепловых сетей, подлежащих замене в связи с исчерпанием эксплуатационного ресурса</w:t>
      </w:r>
      <w:bookmarkEnd w:id="574"/>
      <w:bookmarkEnd w:id="575"/>
    </w:p>
    <w:p w14:paraId="5CDE97E6" w14:textId="5B552E38" w:rsidR="00817182" w:rsidRPr="00B11E35" w:rsidRDefault="00B24BCA" w:rsidP="00A925C1">
      <w:pPr>
        <w:pStyle w:val="a6"/>
      </w:pPr>
      <w:r w:rsidRPr="00B11E35">
        <w:lastRenderedPageBreak/>
        <w:t xml:space="preserve">Предложения по реконструкции и (или) модернизации тепловых сетей, подлежащих замене в связи с исчерпанием эксплуатационного ресурса представлены в Приложении </w:t>
      </w:r>
      <w:r w:rsidR="001F0FF3" w:rsidRPr="00B11E35">
        <w:t>4</w:t>
      </w:r>
      <w:r w:rsidRPr="00B11E35">
        <w:t xml:space="preserve"> Обосновывающих материалов к схеме теплоснабжения.</w:t>
      </w:r>
    </w:p>
    <w:p w14:paraId="62763C94" w14:textId="0C259AE0" w:rsidR="00E1044C" w:rsidRPr="00B11E35" w:rsidRDefault="00E1044C" w:rsidP="00A925C1">
      <w:pPr>
        <w:pStyle w:val="a4"/>
        <w:spacing w:line="240" w:lineRule="auto"/>
      </w:pPr>
      <w:bookmarkStart w:id="576" w:name="_Toc161266707"/>
      <w:bookmarkStart w:id="577" w:name="_Toc163534545"/>
      <w:r w:rsidRPr="00B11E35">
        <w:t>8.8. Предложения по строительству, реконструкции и (или) модернизации насосных станций</w:t>
      </w:r>
      <w:bookmarkEnd w:id="576"/>
      <w:bookmarkEnd w:id="577"/>
    </w:p>
    <w:p w14:paraId="6CFED46D" w14:textId="068BF8A4" w:rsidR="00817182" w:rsidRPr="00532D1D" w:rsidRDefault="00B24BCA" w:rsidP="00A925C1">
      <w:pPr>
        <w:pStyle w:val="a6"/>
      </w:pPr>
      <w:r w:rsidRPr="00B11E35">
        <w:t xml:space="preserve">На территории </w:t>
      </w:r>
      <w:r w:rsidR="00E54EBE" w:rsidRPr="00B11E35">
        <w:t>сельского</w:t>
      </w:r>
      <w:r w:rsidR="009D0D02" w:rsidRPr="00B11E35">
        <w:t xml:space="preserve"> поселения</w:t>
      </w:r>
      <w:r w:rsidR="00AA00E9" w:rsidRPr="00B11E35">
        <w:t xml:space="preserve"> не</w:t>
      </w:r>
      <w:r w:rsidRPr="00B11E35">
        <w:t xml:space="preserve"> планируется </w:t>
      </w:r>
      <w:r w:rsidR="006565EC" w:rsidRPr="00B11E35">
        <w:t>реконструкция</w:t>
      </w:r>
      <w:r w:rsidR="00AA00E9" w:rsidRPr="00B11E35">
        <w:t xml:space="preserve"> и модернизация насосных станций.</w:t>
      </w:r>
    </w:p>
    <w:p w14:paraId="07285190" w14:textId="3571D3D0" w:rsidR="00E1044C" w:rsidRPr="00532D1D" w:rsidRDefault="00E1044C" w:rsidP="00A925C1">
      <w:pPr>
        <w:pStyle w:val="a4"/>
        <w:spacing w:line="240" w:lineRule="auto"/>
      </w:pPr>
      <w:bookmarkStart w:id="578" w:name="_Toc161266708"/>
      <w:bookmarkStart w:id="579" w:name="_Toc163534546"/>
      <w:r w:rsidRPr="00532D1D">
        <w:t>Глава 9. Предложения по переводу открытых систем теплоснабжения (горячего водоснабжения) в закрытые системы горячего водоснабжения</w:t>
      </w:r>
      <w:bookmarkEnd w:id="578"/>
      <w:bookmarkEnd w:id="579"/>
    </w:p>
    <w:p w14:paraId="30CDAD72" w14:textId="5BC8C23A" w:rsidR="00E1044C" w:rsidRPr="00532D1D" w:rsidRDefault="00E1044C" w:rsidP="00A925C1">
      <w:pPr>
        <w:pStyle w:val="a4"/>
        <w:spacing w:line="240" w:lineRule="auto"/>
      </w:pPr>
      <w:bookmarkStart w:id="580" w:name="_Toc161266709"/>
      <w:bookmarkStart w:id="581" w:name="_Toc163534547"/>
      <w:r w:rsidRPr="00532D1D">
        <w:t>9.1. Технико-экономическое обоснование предложений по типам присоединений теплопотребляющих установок потребителей (или присоединений абонентских вводов) к тепловым сетям, обеспечивающим перевод потребителей, подключенных к открытой системе теплоснабжения (горячего водоснабжения), на закрытую систему горячего водоснабжения</w:t>
      </w:r>
      <w:bookmarkEnd w:id="580"/>
      <w:bookmarkEnd w:id="581"/>
    </w:p>
    <w:p w14:paraId="6297D30E" w14:textId="77777777" w:rsidR="00AA00E9" w:rsidRPr="00532D1D" w:rsidRDefault="00AA00E9" w:rsidP="00A925C1">
      <w:pPr>
        <w:pStyle w:val="a6"/>
      </w:pPr>
      <w:r w:rsidRPr="00532D1D">
        <w:t>Не планируется.</w:t>
      </w:r>
    </w:p>
    <w:p w14:paraId="23921831" w14:textId="603D434B" w:rsidR="00E1044C" w:rsidRPr="00532D1D" w:rsidRDefault="00E1044C" w:rsidP="00A925C1">
      <w:pPr>
        <w:pStyle w:val="a4"/>
        <w:spacing w:line="240" w:lineRule="auto"/>
      </w:pPr>
      <w:bookmarkStart w:id="582" w:name="_Toc161266710"/>
      <w:bookmarkStart w:id="583" w:name="_Toc163534548"/>
      <w:r w:rsidRPr="00532D1D">
        <w:t>9.2. Выбор и обоснование метода регулирования отпуска тепловой энергии от источников тепловой энергии</w:t>
      </w:r>
      <w:bookmarkEnd w:id="582"/>
      <w:bookmarkEnd w:id="583"/>
    </w:p>
    <w:p w14:paraId="5E7C5363" w14:textId="77777777" w:rsidR="00AA00E9" w:rsidRPr="00532D1D" w:rsidRDefault="00AA00E9" w:rsidP="00A925C1">
      <w:pPr>
        <w:pStyle w:val="a6"/>
      </w:pPr>
      <w:r w:rsidRPr="00532D1D">
        <w:t>Не планируется.</w:t>
      </w:r>
    </w:p>
    <w:p w14:paraId="20AFBB74" w14:textId="02F89FE8" w:rsidR="00E1044C" w:rsidRPr="00532D1D" w:rsidRDefault="00E1044C" w:rsidP="00A925C1">
      <w:pPr>
        <w:pStyle w:val="a4"/>
        <w:spacing w:line="240" w:lineRule="auto"/>
      </w:pPr>
      <w:bookmarkStart w:id="584" w:name="_Toc161266711"/>
      <w:bookmarkStart w:id="585" w:name="_Toc163534549"/>
      <w:r w:rsidRPr="00532D1D">
        <w:t>9.3. Предложения по реконструкции тепловых сетей для обеспечения передачи тепловой энергии при переходе от открытой системы теплоснабжения (горячего водоснабжения) к закрытой системе горячего водоснабжения</w:t>
      </w:r>
      <w:bookmarkEnd w:id="584"/>
      <w:bookmarkEnd w:id="585"/>
    </w:p>
    <w:p w14:paraId="3416EF95" w14:textId="60EE5883" w:rsidR="008048D8" w:rsidRPr="00532D1D" w:rsidRDefault="00AA00E9" w:rsidP="00A925C1">
      <w:pPr>
        <w:pStyle w:val="a6"/>
      </w:pPr>
      <w:r w:rsidRPr="00532D1D">
        <w:t>Не планируется.</w:t>
      </w:r>
    </w:p>
    <w:p w14:paraId="59CE40D6" w14:textId="60270C14" w:rsidR="00E1044C" w:rsidRPr="00532D1D" w:rsidRDefault="00E1044C" w:rsidP="00A925C1">
      <w:pPr>
        <w:pStyle w:val="a4"/>
        <w:spacing w:line="240" w:lineRule="auto"/>
      </w:pPr>
      <w:bookmarkStart w:id="586" w:name="_Toc161266712"/>
      <w:bookmarkStart w:id="587" w:name="_Toc163534550"/>
      <w:r w:rsidRPr="00532D1D">
        <w:t>9.4. Расчет потребности инвестиций для перевода открытой системы теплоснабжения (горячего водоснабжения) в закрытую систему горячего водоснабжения</w:t>
      </w:r>
      <w:bookmarkEnd w:id="586"/>
      <w:bookmarkEnd w:id="587"/>
    </w:p>
    <w:p w14:paraId="5DF2AA00" w14:textId="77777777" w:rsidR="00AA00E9" w:rsidRPr="00532D1D" w:rsidRDefault="00AA00E9" w:rsidP="00A925C1">
      <w:pPr>
        <w:pStyle w:val="a6"/>
      </w:pPr>
      <w:r w:rsidRPr="00532D1D">
        <w:t>Не планируется.</w:t>
      </w:r>
    </w:p>
    <w:p w14:paraId="2C9DEF47" w14:textId="4BC393ED" w:rsidR="00E1044C" w:rsidRPr="00532D1D" w:rsidRDefault="00E1044C" w:rsidP="00A925C1">
      <w:pPr>
        <w:pStyle w:val="a4"/>
        <w:spacing w:line="240" w:lineRule="auto"/>
      </w:pPr>
      <w:bookmarkStart w:id="588" w:name="_Toc161266713"/>
      <w:bookmarkStart w:id="589" w:name="_Toc163534551"/>
      <w:r w:rsidRPr="00532D1D">
        <w:t>9.5. Оценка целевых показателей эффективности и качества теплоснабжения в открытой системе теплоснабжения (горячего водоснабжения) и закрытой системе горячего водоснабжения</w:t>
      </w:r>
      <w:bookmarkEnd w:id="588"/>
      <w:bookmarkEnd w:id="589"/>
    </w:p>
    <w:p w14:paraId="41709D6A" w14:textId="77777777" w:rsidR="00AA00E9" w:rsidRPr="00532D1D" w:rsidRDefault="00AA00E9" w:rsidP="00A925C1">
      <w:pPr>
        <w:pStyle w:val="a6"/>
      </w:pPr>
      <w:r w:rsidRPr="00532D1D">
        <w:t>Не планируется.</w:t>
      </w:r>
    </w:p>
    <w:p w14:paraId="5FE61D16" w14:textId="7B96234F" w:rsidR="00E1044C" w:rsidRPr="00532D1D" w:rsidRDefault="00E1044C" w:rsidP="00A925C1">
      <w:pPr>
        <w:pStyle w:val="a4"/>
        <w:spacing w:line="240" w:lineRule="auto"/>
      </w:pPr>
      <w:bookmarkStart w:id="590" w:name="_Toc161266714"/>
      <w:bookmarkStart w:id="591" w:name="_Toc163534552"/>
      <w:r w:rsidRPr="00532D1D">
        <w:t>9.6. Предложения по источникам инвестиций</w:t>
      </w:r>
      <w:bookmarkEnd w:id="590"/>
      <w:bookmarkEnd w:id="591"/>
    </w:p>
    <w:p w14:paraId="1853B610" w14:textId="77777777" w:rsidR="00AA00E9" w:rsidRPr="00532D1D" w:rsidRDefault="00AA00E9" w:rsidP="00A925C1">
      <w:pPr>
        <w:pStyle w:val="a6"/>
      </w:pPr>
      <w:r w:rsidRPr="00532D1D">
        <w:t>Не планируется.</w:t>
      </w:r>
    </w:p>
    <w:p w14:paraId="28028E87" w14:textId="012477AA" w:rsidR="00E1044C" w:rsidRPr="00532D1D" w:rsidRDefault="00E1044C" w:rsidP="00A925C1">
      <w:pPr>
        <w:pStyle w:val="a4"/>
        <w:spacing w:line="240" w:lineRule="auto"/>
      </w:pPr>
      <w:bookmarkStart w:id="592" w:name="_Toc161266715"/>
      <w:bookmarkStart w:id="593" w:name="_Toc163534553"/>
      <w:r w:rsidRPr="00532D1D">
        <w:t>Глава 10. Перспективные топливные балансы</w:t>
      </w:r>
      <w:bookmarkEnd w:id="592"/>
      <w:bookmarkEnd w:id="593"/>
    </w:p>
    <w:p w14:paraId="05228D4A" w14:textId="0132D87F" w:rsidR="00E1044C" w:rsidRPr="00532D1D" w:rsidRDefault="00E1044C" w:rsidP="00A925C1">
      <w:pPr>
        <w:pStyle w:val="a4"/>
        <w:spacing w:line="240" w:lineRule="auto"/>
      </w:pPr>
      <w:bookmarkStart w:id="594" w:name="_Toc161266716"/>
      <w:bookmarkStart w:id="595" w:name="_Toc163534554"/>
      <w:r w:rsidRPr="00532D1D">
        <w:t xml:space="preserve">10.1.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периодов, необходимого для обеспечения нормативного функционирования источников тепловой энергии на территории </w:t>
      </w:r>
      <w:r w:rsidR="00E54EBE" w:rsidRPr="00532D1D">
        <w:t>сельского</w:t>
      </w:r>
      <w:r w:rsidR="009D0D02" w:rsidRPr="00532D1D">
        <w:t xml:space="preserve"> поселения</w:t>
      </w:r>
      <w:bookmarkEnd w:id="594"/>
      <w:bookmarkEnd w:id="595"/>
    </w:p>
    <w:p w14:paraId="199304DC" w14:textId="2195B5EC" w:rsidR="00EC4937" w:rsidRPr="00532D1D" w:rsidRDefault="000259E3" w:rsidP="00A925C1">
      <w:pPr>
        <w:pStyle w:val="a6"/>
      </w:pPr>
      <w:r w:rsidRPr="00532D1D">
        <w:t xml:space="preserve">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периодов, необходимого для обеспечения нормативного функционирования источников тепловой энергии на территории </w:t>
      </w:r>
      <w:r w:rsidR="00E54EBE" w:rsidRPr="00532D1D">
        <w:t>сельского</w:t>
      </w:r>
      <w:r w:rsidR="009D0D02" w:rsidRPr="00532D1D">
        <w:t xml:space="preserve"> поселения</w:t>
      </w:r>
      <w:r w:rsidR="007C0220" w:rsidRPr="00532D1D">
        <w:t xml:space="preserve"> представлены в таблицах 10.1.1.-10.1.</w:t>
      </w:r>
      <w:r w:rsidR="003D1D17" w:rsidRPr="00532D1D">
        <w:t>4</w:t>
      </w:r>
      <w:r w:rsidR="007C0220" w:rsidRPr="00532D1D">
        <w:t>.</w:t>
      </w:r>
    </w:p>
    <w:p w14:paraId="382E2F82" w14:textId="1F0C8822" w:rsidR="00E1044C" w:rsidRPr="00532D1D" w:rsidRDefault="00E1044C" w:rsidP="00A925C1">
      <w:pPr>
        <w:pStyle w:val="a4"/>
        <w:spacing w:line="240" w:lineRule="auto"/>
      </w:pPr>
      <w:bookmarkStart w:id="596" w:name="_Toc161266717"/>
      <w:bookmarkStart w:id="597" w:name="_Toc163534555"/>
      <w:r w:rsidRPr="00532D1D">
        <w:lastRenderedPageBreak/>
        <w:t>10.2. Результаты расчетов по каждому источнику тепловой энергии нормативных запасов топлива</w:t>
      </w:r>
      <w:bookmarkEnd w:id="596"/>
      <w:bookmarkEnd w:id="597"/>
    </w:p>
    <w:p w14:paraId="76A0190B" w14:textId="6E66E76E" w:rsidR="0020547D" w:rsidRPr="00532D1D" w:rsidRDefault="0020547D" w:rsidP="00A925C1">
      <w:pPr>
        <w:pStyle w:val="a6"/>
      </w:pPr>
      <w:bookmarkStart w:id="598" w:name="_Toc100627930"/>
      <w:bookmarkStart w:id="599" w:name="_Toc136465767"/>
      <w:r w:rsidRPr="00532D1D">
        <w:t xml:space="preserve">Результаты расчетов нормативных запасов топлива представлены </w:t>
      </w:r>
      <w:r w:rsidR="008F5137" w:rsidRPr="00532D1D">
        <w:t>в таблице 10.2.1.</w:t>
      </w:r>
      <w:bookmarkEnd w:id="598"/>
      <w:bookmarkEnd w:id="599"/>
    </w:p>
    <w:p w14:paraId="7CC9619D" w14:textId="6C4F25E1" w:rsidR="008F5137" w:rsidRPr="00532D1D" w:rsidRDefault="008F5137" w:rsidP="00A925C1">
      <w:pPr>
        <w:pStyle w:val="a8"/>
      </w:pPr>
      <w:bookmarkStart w:id="600" w:name="_Toc161265773"/>
      <w:r w:rsidRPr="00532D1D">
        <w:t>Таблица 10.2.1. Результаты расчетов нормативных запасов топлива</w:t>
      </w:r>
      <w:bookmarkEnd w:id="600"/>
    </w:p>
    <w:tbl>
      <w:tblPr>
        <w:tblW w:w="5000" w:type="pct"/>
        <w:tblLook w:val="04A0" w:firstRow="1" w:lastRow="0" w:firstColumn="1" w:lastColumn="0" w:noHBand="0" w:noVBand="1"/>
      </w:tblPr>
      <w:tblGrid>
        <w:gridCol w:w="1454"/>
        <w:gridCol w:w="2871"/>
        <w:gridCol w:w="1789"/>
        <w:gridCol w:w="1008"/>
        <w:gridCol w:w="1216"/>
        <w:gridCol w:w="1007"/>
      </w:tblGrid>
      <w:tr w:rsidR="007E6CA7" w:rsidRPr="00143CD3" w14:paraId="21B86276" w14:textId="77777777" w:rsidTr="007E6CA7">
        <w:trPr>
          <w:trHeight w:val="20"/>
          <w:tblHeader/>
        </w:trPr>
        <w:tc>
          <w:tcPr>
            <w:tcW w:w="76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6F7AB6A" w14:textId="77777777" w:rsidR="007E6CA7" w:rsidRPr="00143CD3" w:rsidRDefault="007E6CA7" w:rsidP="00A925C1">
            <w:pPr>
              <w:jc w:val="center"/>
              <w:rPr>
                <w:color w:val="000000"/>
                <w:szCs w:val="28"/>
              </w:rPr>
            </w:pPr>
            <w:r w:rsidRPr="00143CD3">
              <w:rPr>
                <w:color w:val="000000"/>
                <w:szCs w:val="28"/>
              </w:rPr>
              <w:t>№ источника ТЭ</w:t>
            </w:r>
          </w:p>
        </w:tc>
        <w:tc>
          <w:tcPr>
            <w:tcW w:w="154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77E1DD" w14:textId="77777777" w:rsidR="007E6CA7" w:rsidRPr="00143CD3" w:rsidRDefault="007E6CA7" w:rsidP="00A925C1">
            <w:pPr>
              <w:jc w:val="center"/>
              <w:rPr>
                <w:color w:val="000000"/>
                <w:szCs w:val="28"/>
              </w:rPr>
            </w:pPr>
            <w:r w:rsidRPr="00143CD3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96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20CBC0" w14:textId="77777777" w:rsidR="007E6CA7" w:rsidRPr="00143CD3" w:rsidRDefault="007E6CA7" w:rsidP="00A925C1">
            <w:pPr>
              <w:jc w:val="center"/>
              <w:rPr>
                <w:color w:val="000000"/>
                <w:szCs w:val="28"/>
              </w:rPr>
            </w:pPr>
            <w:r w:rsidRPr="00143CD3">
              <w:rPr>
                <w:color w:val="000000"/>
                <w:szCs w:val="28"/>
              </w:rPr>
              <w:t>Вид топлива</w:t>
            </w:r>
          </w:p>
        </w:tc>
        <w:tc>
          <w:tcPr>
            <w:tcW w:w="54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35773E" w14:textId="77777777" w:rsidR="007E6CA7" w:rsidRPr="00143CD3" w:rsidRDefault="007E6CA7" w:rsidP="00A925C1">
            <w:pPr>
              <w:jc w:val="center"/>
              <w:rPr>
                <w:color w:val="000000"/>
                <w:szCs w:val="28"/>
              </w:rPr>
            </w:pPr>
            <w:r w:rsidRPr="00143CD3">
              <w:rPr>
                <w:color w:val="000000"/>
                <w:szCs w:val="28"/>
              </w:rPr>
              <w:t>ОНЗТ, тыс. т.</w:t>
            </w:r>
          </w:p>
        </w:tc>
        <w:tc>
          <w:tcPr>
            <w:tcW w:w="119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2C4DFB" w14:textId="77777777" w:rsidR="007E6CA7" w:rsidRPr="00143CD3" w:rsidRDefault="007E6CA7" w:rsidP="00A925C1">
            <w:pPr>
              <w:jc w:val="center"/>
              <w:rPr>
                <w:color w:val="000000"/>
                <w:szCs w:val="28"/>
              </w:rPr>
            </w:pPr>
            <w:r w:rsidRPr="00143CD3">
              <w:rPr>
                <w:color w:val="000000"/>
                <w:szCs w:val="28"/>
              </w:rPr>
              <w:t>в том числе</w:t>
            </w:r>
          </w:p>
        </w:tc>
      </w:tr>
      <w:tr w:rsidR="007E6CA7" w:rsidRPr="00143CD3" w14:paraId="6F8DF4D1" w14:textId="77777777" w:rsidTr="007E6CA7">
        <w:trPr>
          <w:trHeight w:val="20"/>
          <w:tblHeader/>
        </w:trPr>
        <w:tc>
          <w:tcPr>
            <w:tcW w:w="76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A61F43" w14:textId="77777777" w:rsidR="007E6CA7" w:rsidRPr="00143CD3" w:rsidRDefault="007E6CA7" w:rsidP="00A925C1">
            <w:pPr>
              <w:rPr>
                <w:color w:val="000000"/>
                <w:szCs w:val="28"/>
              </w:rPr>
            </w:pPr>
          </w:p>
        </w:tc>
        <w:tc>
          <w:tcPr>
            <w:tcW w:w="15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0A1160" w14:textId="77777777" w:rsidR="007E6CA7" w:rsidRPr="00143CD3" w:rsidRDefault="007E6CA7" w:rsidP="00A925C1">
            <w:pPr>
              <w:rPr>
                <w:color w:val="000000"/>
                <w:szCs w:val="28"/>
              </w:rPr>
            </w:pPr>
          </w:p>
        </w:tc>
        <w:tc>
          <w:tcPr>
            <w:tcW w:w="96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496704" w14:textId="77777777" w:rsidR="007E6CA7" w:rsidRPr="00143CD3" w:rsidRDefault="007E6CA7" w:rsidP="00A925C1">
            <w:pPr>
              <w:rPr>
                <w:color w:val="000000"/>
                <w:szCs w:val="28"/>
              </w:rPr>
            </w:pPr>
          </w:p>
        </w:tc>
        <w:tc>
          <w:tcPr>
            <w:tcW w:w="54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01E7CF" w14:textId="77777777" w:rsidR="007E6CA7" w:rsidRPr="00143CD3" w:rsidRDefault="007E6CA7" w:rsidP="00A925C1">
            <w:pPr>
              <w:rPr>
                <w:color w:val="000000"/>
                <w:szCs w:val="28"/>
              </w:rPr>
            </w:pPr>
          </w:p>
        </w:tc>
        <w:tc>
          <w:tcPr>
            <w:tcW w:w="6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26C47F" w14:textId="77777777" w:rsidR="007E6CA7" w:rsidRPr="00143CD3" w:rsidRDefault="007E6CA7" w:rsidP="00A925C1">
            <w:pPr>
              <w:jc w:val="center"/>
              <w:rPr>
                <w:color w:val="000000"/>
                <w:szCs w:val="28"/>
              </w:rPr>
            </w:pPr>
            <w:r w:rsidRPr="00143CD3">
              <w:rPr>
                <w:color w:val="000000"/>
                <w:szCs w:val="28"/>
              </w:rPr>
              <w:t>ННЗТ, тыс. т.</w:t>
            </w:r>
          </w:p>
        </w:tc>
        <w:tc>
          <w:tcPr>
            <w:tcW w:w="5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4CFCE0" w14:textId="77777777" w:rsidR="007E6CA7" w:rsidRPr="00143CD3" w:rsidRDefault="007E6CA7" w:rsidP="00A925C1">
            <w:pPr>
              <w:jc w:val="center"/>
              <w:rPr>
                <w:color w:val="000000"/>
                <w:szCs w:val="28"/>
              </w:rPr>
            </w:pPr>
            <w:r w:rsidRPr="00143CD3">
              <w:rPr>
                <w:color w:val="000000"/>
                <w:szCs w:val="28"/>
              </w:rPr>
              <w:t>НЭЗТ, тыс. т</w:t>
            </w:r>
          </w:p>
        </w:tc>
      </w:tr>
      <w:tr w:rsidR="007E6CA7" w:rsidRPr="00143CD3" w14:paraId="79C2D1D7" w14:textId="77777777" w:rsidTr="007E6CA7">
        <w:trPr>
          <w:trHeight w:val="20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F5DA41" w14:textId="08DBD290" w:rsidR="007E6CA7" w:rsidRPr="00143CD3" w:rsidRDefault="00142A4E" w:rsidP="00A925C1">
            <w:pPr>
              <w:jc w:val="center"/>
              <w:rPr>
                <w:color w:val="000000"/>
                <w:szCs w:val="28"/>
              </w:rPr>
            </w:pPr>
            <w:r w:rsidRPr="00143CD3">
              <w:rPr>
                <w:color w:val="000000"/>
                <w:szCs w:val="28"/>
              </w:rPr>
              <w:t>ТСО №0</w:t>
            </w:r>
            <w:r w:rsidR="00143CD3" w:rsidRPr="00143CD3">
              <w:rPr>
                <w:color w:val="000000"/>
                <w:szCs w:val="28"/>
              </w:rPr>
              <w:t>1</w:t>
            </w:r>
          </w:p>
        </w:tc>
      </w:tr>
      <w:tr w:rsidR="00142A4E" w:rsidRPr="00143CD3" w14:paraId="28BDAD20" w14:textId="77777777" w:rsidTr="00A604CE">
        <w:trPr>
          <w:trHeight w:val="20"/>
        </w:trPr>
        <w:tc>
          <w:tcPr>
            <w:tcW w:w="76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1F92A54" w14:textId="77777777" w:rsidR="00142A4E" w:rsidRPr="00143CD3" w:rsidRDefault="00142A4E" w:rsidP="00A925C1">
            <w:pPr>
              <w:rPr>
                <w:color w:val="000000"/>
                <w:szCs w:val="28"/>
              </w:rPr>
            </w:pPr>
            <w:r w:rsidRPr="00143CD3">
              <w:rPr>
                <w:color w:val="000000"/>
                <w:szCs w:val="28"/>
              </w:rPr>
              <w:t>1</w:t>
            </w:r>
          </w:p>
        </w:tc>
        <w:tc>
          <w:tcPr>
            <w:tcW w:w="15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D9B0DC" w14:textId="5B9AD3EE" w:rsidR="00142A4E" w:rsidRPr="00143CD3" w:rsidRDefault="00142A4E" w:rsidP="00A925C1">
            <w:pPr>
              <w:rPr>
                <w:color w:val="000000"/>
                <w:szCs w:val="28"/>
              </w:rPr>
            </w:pPr>
            <w:r w:rsidRPr="00143CD3">
              <w:t xml:space="preserve">Котельная, </w:t>
            </w:r>
            <w:r w:rsidR="00143CD3" w:rsidRPr="00143CD3">
              <w:t>п. Рощино, ул. Фабричная</w:t>
            </w:r>
          </w:p>
        </w:tc>
        <w:tc>
          <w:tcPr>
            <w:tcW w:w="9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062A151" w14:textId="16EA9930" w:rsidR="00142A4E" w:rsidRPr="00143CD3" w:rsidRDefault="00902C9E" w:rsidP="00A925C1">
            <w:pPr>
              <w:jc w:val="center"/>
              <w:rPr>
                <w:color w:val="000000"/>
                <w:szCs w:val="28"/>
              </w:rPr>
            </w:pPr>
            <w:r w:rsidRPr="00143CD3">
              <w:rPr>
                <w:color w:val="000000"/>
                <w:szCs w:val="28"/>
              </w:rPr>
              <w:t>-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2D37F82" w14:textId="3CF5221A" w:rsidR="00142A4E" w:rsidRPr="00143CD3" w:rsidRDefault="00143CD3" w:rsidP="00A925C1">
            <w:pPr>
              <w:jc w:val="center"/>
              <w:rPr>
                <w:color w:val="000000"/>
                <w:szCs w:val="28"/>
              </w:rPr>
            </w:pPr>
            <w:r w:rsidRPr="00143CD3">
              <w:rPr>
                <w:color w:val="000000"/>
                <w:szCs w:val="28"/>
              </w:rPr>
              <w:t>38.00</w:t>
            </w:r>
          </w:p>
        </w:tc>
        <w:tc>
          <w:tcPr>
            <w:tcW w:w="6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CF8B53" w14:textId="34449E7C" w:rsidR="00142A4E" w:rsidRPr="00143CD3" w:rsidRDefault="00143CD3" w:rsidP="00A925C1">
            <w:pPr>
              <w:jc w:val="center"/>
              <w:rPr>
                <w:color w:val="000000"/>
                <w:szCs w:val="28"/>
              </w:rPr>
            </w:pPr>
            <w:r w:rsidRPr="00143CD3">
              <w:rPr>
                <w:color w:val="000000"/>
                <w:szCs w:val="28"/>
              </w:rPr>
              <w:t>38.0</w:t>
            </w:r>
          </w:p>
        </w:tc>
        <w:tc>
          <w:tcPr>
            <w:tcW w:w="5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320B49C" w14:textId="1883390B" w:rsidR="00142A4E" w:rsidRPr="00143CD3" w:rsidRDefault="00457115" w:rsidP="00A925C1">
            <w:pPr>
              <w:jc w:val="center"/>
              <w:rPr>
                <w:color w:val="000000"/>
                <w:szCs w:val="28"/>
              </w:rPr>
            </w:pPr>
            <w:r w:rsidRPr="00143CD3">
              <w:rPr>
                <w:color w:val="000000"/>
                <w:szCs w:val="28"/>
              </w:rPr>
              <w:t>-</w:t>
            </w:r>
          </w:p>
        </w:tc>
      </w:tr>
    </w:tbl>
    <w:p w14:paraId="59D16AAE" w14:textId="128B1BE6" w:rsidR="00E257E3" w:rsidRPr="00532D1D" w:rsidRDefault="007E6CA7" w:rsidP="00A925C1">
      <w:pPr>
        <w:pStyle w:val="a6"/>
      </w:pPr>
      <w:r w:rsidRPr="00532D1D">
        <w:t>Источник обеспечиваются резервным топливом в соответствии с нормативными требованиями.</w:t>
      </w:r>
    </w:p>
    <w:p w14:paraId="07767075" w14:textId="3DFF60BA" w:rsidR="00E1044C" w:rsidRPr="00532D1D" w:rsidRDefault="00E1044C" w:rsidP="00A925C1">
      <w:pPr>
        <w:pStyle w:val="a4"/>
        <w:spacing w:line="240" w:lineRule="auto"/>
      </w:pPr>
      <w:bookmarkStart w:id="601" w:name="_Toc161266718"/>
      <w:bookmarkStart w:id="602" w:name="_Toc163534556"/>
      <w:r w:rsidRPr="00532D1D">
        <w:t>10.3. Вид топлива, потребляемый источником тепловой энергии, в том числе с использованием возобновляемых источников энергии и местных видов топлива</w:t>
      </w:r>
      <w:bookmarkEnd w:id="601"/>
      <w:bookmarkEnd w:id="602"/>
    </w:p>
    <w:p w14:paraId="65C4E42F" w14:textId="6296D690" w:rsidR="00EC4937" w:rsidRPr="00532D1D" w:rsidRDefault="007C0220" w:rsidP="00A925C1">
      <w:pPr>
        <w:pStyle w:val="a6"/>
      </w:pPr>
      <w:r w:rsidRPr="00532D1D">
        <w:t>Вид топлива, потребляемый источник</w:t>
      </w:r>
      <w:r w:rsidR="007E4376" w:rsidRPr="00532D1D">
        <w:t>а</w:t>
      </w:r>
      <w:r w:rsidRPr="00532D1D">
        <w:t>м</w:t>
      </w:r>
      <w:r w:rsidR="007E4376" w:rsidRPr="00532D1D">
        <w:t>и</w:t>
      </w:r>
      <w:r w:rsidRPr="00532D1D">
        <w:t xml:space="preserve"> тепловой энергии, является природный газ.</w:t>
      </w:r>
    </w:p>
    <w:p w14:paraId="5CE36EAB" w14:textId="05BD8630" w:rsidR="00AA00E9" w:rsidRPr="00532D1D" w:rsidRDefault="00AA00E9" w:rsidP="00A925C1">
      <w:pPr>
        <w:pStyle w:val="a6"/>
      </w:pPr>
      <w:r w:rsidRPr="00532D1D">
        <w:t>Возобновляемые виды топлива не используются.</w:t>
      </w:r>
    </w:p>
    <w:p w14:paraId="4D72DB4E" w14:textId="5256E559" w:rsidR="00E1044C" w:rsidRPr="00532D1D" w:rsidRDefault="00E1044C" w:rsidP="00A925C1">
      <w:pPr>
        <w:pStyle w:val="a4"/>
        <w:spacing w:line="240" w:lineRule="auto"/>
      </w:pPr>
      <w:bookmarkStart w:id="603" w:name="_Toc161266719"/>
      <w:bookmarkStart w:id="604" w:name="_Toc163534557"/>
      <w:r w:rsidRPr="00532D1D">
        <w:t>10.4. Виды топлива, их долю и значение низшей теплоты сгорания топлива, используемые для производства тепловой энергии по каждой системе теплоснабжения</w:t>
      </w:r>
      <w:bookmarkEnd w:id="603"/>
      <w:bookmarkEnd w:id="604"/>
    </w:p>
    <w:p w14:paraId="4A541F52" w14:textId="77777777" w:rsidR="007C0220" w:rsidRPr="00532D1D" w:rsidRDefault="007C0220" w:rsidP="00A925C1">
      <w:pPr>
        <w:pStyle w:val="a6"/>
      </w:pPr>
      <w:r w:rsidRPr="00532D1D">
        <w:t>Виды топлива, их доля и значение низшей теплоты сгорания топлива, используемые для производства тепловой энергии по каждой системе теплоснабжения представлены в таблице 10.4.1.</w:t>
      </w:r>
    </w:p>
    <w:p w14:paraId="04EAAF2F" w14:textId="0CFF4DDF" w:rsidR="007E6CA7" w:rsidRPr="00532D1D" w:rsidRDefault="007E6CA7" w:rsidP="00A925C1">
      <w:pPr>
        <w:pStyle w:val="a6"/>
      </w:pPr>
      <w:r w:rsidRPr="00532D1D">
        <w:t xml:space="preserve">В качестве основного топлива на </w:t>
      </w:r>
      <w:r w:rsidR="00083182" w:rsidRPr="00532D1D">
        <w:t>источниках тепловой энергии</w:t>
      </w:r>
      <w:r w:rsidRPr="00532D1D">
        <w:t xml:space="preserve"> используется природный газ с теплотворной способностью Qri –</w:t>
      </w:r>
      <w:r w:rsidR="00FC43AE">
        <w:t>7900-</w:t>
      </w:r>
      <w:r w:rsidR="00AA00E9" w:rsidRPr="00532D1D">
        <w:t>80</w:t>
      </w:r>
      <w:r w:rsidR="00142A4E">
        <w:t>0</w:t>
      </w:r>
      <w:r w:rsidR="00FC43AE">
        <w:t>3</w:t>
      </w:r>
      <w:r w:rsidR="00AA00E9" w:rsidRPr="00532D1D">
        <w:t>.00</w:t>
      </w:r>
      <w:r w:rsidRPr="00532D1D">
        <w:t xml:space="preserve"> ккал/нм</w:t>
      </w:r>
      <w:r w:rsidRPr="00532D1D">
        <w:rPr>
          <w:vertAlign w:val="superscript"/>
        </w:rPr>
        <w:t>3</w:t>
      </w:r>
      <w:r w:rsidRPr="00532D1D">
        <w:t>.</w:t>
      </w:r>
    </w:p>
    <w:p w14:paraId="3A4F5080" w14:textId="77777777" w:rsidR="007E6CA7" w:rsidRPr="00532D1D" w:rsidRDefault="007E6CA7" w:rsidP="00A925C1">
      <w:pPr>
        <w:pStyle w:val="a6"/>
      </w:pPr>
      <w:r w:rsidRPr="00532D1D">
        <w:t>Калорийность природного газа изменяется в незначительных пределах, не более 1,5%, относительно паспортных значений поставщика.</w:t>
      </w:r>
    </w:p>
    <w:p w14:paraId="18425A6B" w14:textId="45E6D412" w:rsidR="00E1044C" w:rsidRPr="00532D1D" w:rsidRDefault="00E1044C" w:rsidP="00A925C1">
      <w:pPr>
        <w:pStyle w:val="a4"/>
        <w:spacing w:line="240" w:lineRule="auto"/>
      </w:pPr>
      <w:bookmarkStart w:id="605" w:name="_Toc161266720"/>
      <w:bookmarkStart w:id="606" w:name="_Toc163534558"/>
      <w:r w:rsidRPr="00532D1D">
        <w:t xml:space="preserve">10.5. Преобладающий в поселении вид топлива, определяемый по совокупности всех систем теплоснабжения, находящихся в соответствующем </w:t>
      </w:r>
      <w:r w:rsidR="00BE327C" w:rsidRPr="00532D1D">
        <w:t>сельском</w:t>
      </w:r>
      <w:r w:rsidR="00397D07" w:rsidRPr="00532D1D">
        <w:t xml:space="preserve"> </w:t>
      </w:r>
      <w:r w:rsidR="00D4798C" w:rsidRPr="00532D1D">
        <w:t>поселении</w:t>
      </w:r>
      <w:bookmarkEnd w:id="605"/>
      <w:bookmarkEnd w:id="606"/>
    </w:p>
    <w:p w14:paraId="1D91DB22" w14:textId="2EFB2344" w:rsidR="00397D07" w:rsidRPr="00532D1D" w:rsidRDefault="00397D07" w:rsidP="00A925C1">
      <w:pPr>
        <w:pStyle w:val="a6"/>
      </w:pPr>
      <w:r w:rsidRPr="00532D1D">
        <w:t xml:space="preserve">Преобладающим видом топлива в системах теплоснабжения является природный газ, на долю которого приходится </w:t>
      </w:r>
      <w:r w:rsidR="00FC43AE">
        <w:t>100,00</w:t>
      </w:r>
      <w:r w:rsidRPr="00532D1D">
        <w:t>% производимой тепловой энергии.</w:t>
      </w:r>
    </w:p>
    <w:p w14:paraId="4493753E" w14:textId="42A2A632" w:rsidR="00EC4937" w:rsidRPr="00532D1D" w:rsidRDefault="007C0220" w:rsidP="00A925C1">
      <w:pPr>
        <w:pStyle w:val="a6"/>
      </w:pPr>
      <w:r w:rsidRPr="00532D1D">
        <w:t xml:space="preserve">Преобладающий в </w:t>
      </w:r>
      <w:r w:rsidR="00BE327C" w:rsidRPr="00532D1D">
        <w:t>сельском</w:t>
      </w:r>
      <w:r w:rsidR="006565EC" w:rsidRPr="00532D1D">
        <w:t xml:space="preserve"> </w:t>
      </w:r>
      <w:r w:rsidR="00D4798C" w:rsidRPr="00532D1D">
        <w:t>поселении</w:t>
      </w:r>
      <w:r w:rsidRPr="00532D1D">
        <w:t xml:space="preserve"> вид топлива, определяемый по совокупности всех систем теплоснабжения, находящихся в соответствующем </w:t>
      </w:r>
      <w:r w:rsidR="00BE327C" w:rsidRPr="00532D1D">
        <w:t>сельском</w:t>
      </w:r>
      <w:r w:rsidR="00397D07" w:rsidRPr="00532D1D">
        <w:t xml:space="preserve"> </w:t>
      </w:r>
      <w:r w:rsidR="00D4798C" w:rsidRPr="00532D1D">
        <w:t>поселении</w:t>
      </w:r>
      <w:r w:rsidRPr="00532D1D">
        <w:t xml:space="preserve"> представлен в таблице 10.5.1.</w:t>
      </w:r>
    </w:p>
    <w:p w14:paraId="27A703BC" w14:textId="10371C88" w:rsidR="00A764C4" w:rsidRPr="00532D1D" w:rsidRDefault="00A764C4" w:rsidP="00A925C1">
      <w:pPr>
        <w:pStyle w:val="a4"/>
        <w:spacing w:line="240" w:lineRule="auto"/>
      </w:pPr>
      <w:bookmarkStart w:id="607" w:name="_Toc161266721"/>
      <w:bookmarkStart w:id="608" w:name="_Toc163534559"/>
      <w:r w:rsidRPr="00532D1D">
        <w:t xml:space="preserve">10.6. Приоритетное направление развития топливного баланса </w:t>
      </w:r>
      <w:r w:rsidR="00E54EBE" w:rsidRPr="00532D1D">
        <w:t>сельского</w:t>
      </w:r>
      <w:r w:rsidR="009D0D02" w:rsidRPr="00532D1D">
        <w:t xml:space="preserve"> поселения</w:t>
      </w:r>
      <w:bookmarkEnd w:id="607"/>
      <w:bookmarkEnd w:id="608"/>
    </w:p>
    <w:p w14:paraId="26FBE49C" w14:textId="79648115" w:rsidR="00397D07" w:rsidRPr="00532D1D" w:rsidRDefault="00397D07" w:rsidP="00A925C1">
      <w:pPr>
        <w:pStyle w:val="a6"/>
      </w:pPr>
      <w:r w:rsidRPr="00532D1D">
        <w:t xml:space="preserve">Приоритетным направлением развития топливного баланса систем теплоснабжения является повсеместное использование природного газа в </w:t>
      </w:r>
      <w:r w:rsidRPr="00532D1D">
        <w:lastRenderedPageBreak/>
        <w:t>качестве основного топлива как наиболее экологически чистого и безопасного топлива.</w:t>
      </w:r>
    </w:p>
    <w:p w14:paraId="386FC4D7" w14:textId="50BE136C" w:rsidR="00A764C4" w:rsidRPr="00532D1D" w:rsidRDefault="00A764C4" w:rsidP="00A925C1">
      <w:pPr>
        <w:pStyle w:val="a4"/>
        <w:spacing w:line="240" w:lineRule="auto"/>
      </w:pPr>
      <w:bookmarkStart w:id="609" w:name="_Toc161266722"/>
      <w:bookmarkStart w:id="610" w:name="_Toc163534560"/>
      <w:r w:rsidRPr="00532D1D">
        <w:t>Глава 11. Оценка надежности теплоснабжения</w:t>
      </w:r>
      <w:bookmarkEnd w:id="609"/>
      <w:bookmarkEnd w:id="610"/>
    </w:p>
    <w:p w14:paraId="32DF4918" w14:textId="77777777" w:rsidR="00A764C4" w:rsidRPr="00532D1D" w:rsidRDefault="00A764C4" w:rsidP="00A925C1">
      <w:pPr>
        <w:pStyle w:val="a4"/>
        <w:spacing w:line="240" w:lineRule="auto"/>
      </w:pPr>
      <w:bookmarkStart w:id="611" w:name="_Toc161266723"/>
      <w:bookmarkStart w:id="612" w:name="_Toc163534561"/>
      <w:r w:rsidRPr="00532D1D">
        <w:t>11.1. Методы и результаты обработки данных по отказам участков тепловых сетей (аварийным ситуациям), средней частоты отказов участков тепловых сетей (аварийных ситуаций) в каждой системе теплоснабжения</w:t>
      </w:r>
      <w:bookmarkEnd w:id="611"/>
      <w:bookmarkEnd w:id="612"/>
    </w:p>
    <w:p w14:paraId="0C159FAF" w14:textId="77777777" w:rsidR="009853EB" w:rsidRDefault="009853EB" w:rsidP="00A925C1">
      <w:pPr>
        <w:ind w:firstLine="709"/>
        <w:jc w:val="both"/>
        <w:rPr>
          <w:rFonts w:eastAsiaTheme="minorHAnsi"/>
          <w:szCs w:val="28"/>
          <w:lang w:eastAsia="en-US"/>
        </w:rPr>
      </w:pPr>
      <w:r w:rsidRPr="00532D1D">
        <w:rPr>
          <w:rFonts w:eastAsiaTheme="minorHAnsi"/>
          <w:szCs w:val="28"/>
          <w:lang w:eastAsia="en-US"/>
        </w:rPr>
        <w:t>Для оценки надежности теплоснабжения, с точки зрения численности отказов на участках тепловых сетей, применен количественный метод анализа. Данный метод направлен на выявление динамики изменения частоты отказов (аварий) на составных элементах тепловой сети (ед.).</w:t>
      </w:r>
    </w:p>
    <w:p w14:paraId="02E23425" w14:textId="77777777" w:rsidR="002C755C" w:rsidRPr="00532D1D" w:rsidRDefault="002C755C" w:rsidP="00A925C1">
      <w:pPr>
        <w:ind w:firstLine="709"/>
        <w:jc w:val="both"/>
        <w:rPr>
          <w:rFonts w:eastAsiaTheme="minorHAnsi"/>
          <w:szCs w:val="28"/>
          <w:lang w:eastAsia="en-US"/>
        </w:rPr>
      </w:pPr>
      <w:r w:rsidRPr="00532D1D">
        <w:rPr>
          <w:rFonts w:eastAsiaTheme="minorHAnsi"/>
          <w:szCs w:val="28"/>
          <w:lang w:eastAsia="en-US"/>
        </w:rPr>
        <w:t>В таблице 11.1.1. представлен поток отказов (частота отказов) на тепловых сетях сельского поселения, в разрезе источников централизованного теплоснабжения, а также рассчитана удельная повреждаемость по каждому источнику тепловой энергии.</w:t>
      </w:r>
    </w:p>
    <w:p w14:paraId="6058AA84" w14:textId="77777777" w:rsidR="005951D1" w:rsidRPr="00532D1D" w:rsidRDefault="005951D1" w:rsidP="00A925C1">
      <w:pPr>
        <w:ind w:firstLine="709"/>
        <w:jc w:val="both"/>
        <w:rPr>
          <w:rFonts w:eastAsiaTheme="minorHAnsi"/>
          <w:szCs w:val="28"/>
          <w:lang w:eastAsia="en-US"/>
        </w:rPr>
      </w:pPr>
      <w:bookmarkStart w:id="613" w:name="_Toc90926180"/>
      <w:r w:rsidRPr="00532D1D">
        <w:rPr>
          <w:rFonts w:eastAsiaTheme="minorHAnsi"/>
          <w:szCs w:val="28"/>
          <w:lang w:eastAsia="en-US"/>
        </w:rPr>
        <w:t>Таблица 11.1.1. Поток отказов (частота отказов) на тепловых сетях сельского поселения, в разрезе источников централизованного теплоснабжения</w:t>
      </w:r>
      <w:bookmarkEnd w:id="613"/>
    </w:p>
    <w:tbl>
      <w:tblPr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654"/>
        <w:gridCol w:w="1715"/>
        <w:gridCol w:w="1124"/>
      </w:tblGrid>
      <w:tr w:rsidR="005951D1" w:rsidRPr="00532D1D" w14:paraId="3BD0ABEE" w14:textId="77777777" w:rsidTr="006F048D">
        <w:trPr>
          <w:tblHeader/>
        </w:trPr>
        <w:tc>
          <w:tcPr>
            <w:tcW w:w="6654" w:type="dxa"/>
          </w:tcPr>
          <w:p w14:paraId="44928356" w14:textId="77777777" w:rsidR="005951D1" w:rsidRPr="00532D1D" w:rsidRDefault="005951D1" w:rsidP="00A925C1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szCs w:val="28"/>
              </w:rPr>
            </w:pPr>
            <w:r w:rsidRPr="00532D1D">
              <w:rPr>
                <w:rFonts w:eastAsia="Calibri"/>
                <w:szCs w:val="28"/>
              </w:rPr>
              <w:t>Наименование показателя</w:t>
            </w:r>
          </w:p>
        </w:tc>
        <w:tc>
          <w:tcPr>
            <w:tcW w:w="1715" w:type="dxa"/>
          </w:tcPr>
          <w:p w14:paraId="43C55DF9" w14:textId="77777777" w:rsidR="005951D1" w:rsidRPr="00532D1D" w:rsidRDefault="005951D1" w:rsidP="00A925C1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szCs w:val="28"/>
              </w:rPr>
            </w:pPr>
            <w:r w:rsidRPr="00532D1D">
              <w:rPr>
                <w:rFonts w:eastAsia="Calibri"/>
                <w:szCs w:val="28"/>
              </w:rPr>
              <w:t>Ед. измерения</w:t>
            </w:r>
          </w:p>
        </w:tc>
        <w:tc>
          <w:tcPr>
            <w:tcW w:w="1124" w:type="dxa"/>
          </w:tcPr>
          <w:p w14:paraId="05B2EA3C" w14:textId="77777777" w:rsidR="005951D1" w:rsidRPr="00532D1D" w:rsidRDefault="005951D1" w:rsidP="00A925C1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szCs w:val="28"/>
              </w:rPr>
            </w:pPr>
            <w:r w:rsidRPr="00532D1D">
              <w:rPr>
                <w:rFonts w:eastAsia="Calibri"/>
                <w:szCs w:val="28"/>
              </w:rPr>
              <w:t>2023 год</w:t>
            </w:r>
          </w:p>
        </w:tc>
      </w:tr>
      <w:tr w:rsidR="005951D1" w:rsidRPr="00532D1D" w14:paraId="4951738D" w14:textId="77777777" w:rsidTr="006F048D">
        <w:tc>
          <w:tcPr>
            <w:tcW w:w="9493" w:type="dxa"/>
            <w:gridSpan w:val="3"/>
          </w:tcPr>
          <w:p w14:paraId="4F60A2C6" w14:textId="32EBF205" w:rsidR="005951D1" w:rsidRPr="00532D1D" w:rsidRDefault="00A925C1" w:rsidP="00A925C1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rPr>
                <w:rFonts w:eastAsia="Calibri"/>
                <w:szCs w:val="28"/>
              </w:rPr>
            </w:pPr>
            <w:r>
              <w:rPr>
                <w:color w:val="000000"/>
                <w:szCs w:val="28"/>
              </w:rPr>
              <w:t>Котельная, п. Рощино, ул. Фабричная</w:t>
            </w:r>
          </w:p>
        </w:tc>
      </w:tr>
      <w:tr w:rsidR="005951D1" w:rsidRPr="00532D1D" w14:paraId="6249DAF2" w14:textId="77777777" w:rsidTr="006F048D">
        <w:tc>
          <w:tcPr>
            <w:tcW w:w="6654" w:type="dxa"/>
          </w:tcPr>
          <w:p w14:paraId="54CAB818" w14:textId="77777777" w:rsidR="005951D1" w:rsidRPr="00532D1D" w:rsidRDefault="005951D1" w:rsidP="00A925C1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rPr>
                <w:rFonts w:eastAsia="Calibri"/>
                <w:szCs w:val="28"/>
              </w:rPr>
            </w:pPr>
            <w:r w:rsidRPr="00532D1D">
              <w:rPr>
                <w:rFonts w:eastAsia="Calibri"/>
                <w:szCs w:val="28"/>
              </w:rPr>
              <w:t>Общее число отказов</w:t>
            </w:r>
          </w:p>
        </w:tc>
        <w:tc>
          <w:tcPr>
            <w:tcW w:w="1715" w:type="dxa"/>
            <w:vAlign w:val="bottom"/>
          </w:tcPr>
          <w:p w14:paraId="000562B0" w14:textId="77777777" w:rsidR="005951D1" w:rsidRPr="00532D1D" w:rsidRDefault="005951D1" w:rsidP="00A925C1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szCs w:val="28"/>
              </w:rPr>
            </w:pPr>
            <w:r w:rsidRPr="00532D1D">
              <w:rPr>
                <w:rFonts w:eastAsia="Calibri"/>
                <w:szCs w:val="28"/>
              </w:rPr>
              <w:t>Ед.</w:t>
            </w:r>
          </w:p>
        </w:tc>
        <w:tc>
          <w:tcPr>
            <w:tcW w:w="1124" w:type="dxa"/>
            <w:vAlign w:val="bottom"/>
          </w:tcPr>
          <w:p w14:paraId="69A7B7FA" w14:textId="43642CD0" w:rsidR="005951D1" w:rsidRPr="00532D1D" w:rsidRDefault="00FC43AE" w:rsidP="00A925C1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szCs w:val="28"/>
              </w:rPr>
            </w:pPr>
            <w:r>
              <w:rPr>
                <w:rFonts w:eastAsia="Calibri"/>
                <w:szCs w:val="28"/>
              </w:rPr>
              <w:t>6</w:t>
            </w:r>
            <w:r w:rsidR="005951D1" w:rsidRPr="006C69C4">
              <w:rPr>
                <w:rFonts w:eastAsia="Calibri"/>
                <w:szCs w:val="28"/>
              </w:rPr>
              <w:t>.00</w:t>
            </w:r>
          </w:p>
        </w:tc>
      </w:tr>
      <w:tr w:rsidR="005951D1" w:rsidRPr="00532D1D" w14:paraId="5B762775" w14:textId="77777777" w:rsidTr="006F048D">
        <w:tc>
          <w:tcPr>
            <w:tcW w:w="6654" w:type="dxa"/>
          </w:tcPr>
          <w:p w14:paraId="4661578C" w14:textId="77777777" w:rsidR="005951D1" w:rsidRPr="00532D1D" w:rsidRDefault="005951D1" w:rsidP="00A925C1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rPr>
                <w:rFonts w:eastAsia="Calibri"/>
                <w:szCs w:val="28"/>
              </w:rPr>
            </w:pPr>
            <w:r w:rsidRPr="00532D1D">
              <w:rPr>
                <w:rFonts w:eastAsia="Calibri"/>
                <w:szCs w:val="28"/>
              </w:rPr>
              <w:t>Отказы в отопительный период</w:t>
            </w:r>
          </w:p>
        </w:tc>
        <w:tc>
          <w:tcPr>
            <w:tcW w:w="1715" w:type="dxa"/>
            <w:vAlign w:val="bottom"/>
          </w:tcPr>
          <w:p w14:paraId="1F686356" w14:textId="77777777" w:rsidR="005951D1" w:rsidRPr="00532D1D" w:rsidRDefault="005951D1" w:rsidP="00A925C1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szCs w:val="28"/>
              </w:rPr>
            </w:pPr>
            <w:r w:rsidRPr="00532D1D">
              <w:rPr>
                <w:rFonts w:eastAsia="Calibri"/>
                <w:szCs w:val="28"/>
              </w:rPr>
              <w:t>Ед.</w:t>
            </w:r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2B7AD0B" w14:textId="328DBA06" w:rsidR="005951D1" w:rsidRPr="00532D1D" w:rsidRDefault="00FC43AE" w:rsidP="00A925C1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szCs w:val="28"/>
              </w:rPr>
            </w:pPr>
            <w:r>
              <w:rPr>
                <w:rFonts w:eastAsia="Calibri"/>
                <w:szCs w:val="28"/>
              </w:rPr>
              <w:t>2</w:t>
            </w:r>
            <w:r w:rsidR="005951D1" w:rsidRPr="006C69C4">
              <w:rPr>
                <w:rFonts w:eastAsia="Calibri"/>
                <w:szCs w:val="28"/>
              </w:rPr>
              <w:t>.00</w:t>
            </w:r>
          </w:p>
        </w:tc>
      </w:tr>
      <w:tr w:rsidR="005951D1" w:rsidRPr="00532D1D" w14:paraId="2DD783AD" w14:textId="77777777" w:rsidTr="006F048D">
        <w:tc>
          <w:tcPr>
            <w:tcW w:w="6654" w:type="dxa"/>
          </w:tcPr>
          <w:p w14:paraId="5ED490A4" w14:textId="77777777" w:rsidR="005951D1" w:rsidRPr="00532D1D" w:rsidRDefault="005951D1" w:rsidP="00A925C1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rPr>
                <w:rFonts w:eastAsia="Calibri"/>
                <w:szCs w:val="28"/>
              </w:rPr>
            </w:pPr>
            <w:r w:rsidRPr="00532D1D">
              <w:rPr>
                <w:rFonts w:eastAsia="Calibri"/>
                <w:szCs w:val="28"/>
              </w:rPr>
              <w:t>Отказы в период испытаний</w:t>
            </w:r>
          </w:p>
        </w:tc>
        <w:tc>
          <w:tcPr>
            <w:tcW w:w="1715" w:type="dxa"/>
            <w:vAlign w:val="bottom"/>
          </w:tcPr>
          <w:p w14:paraId="1BBDCBF5" w14:textId="77777777" w:rsidR="005951D1" w:rsidRPr="00532D1D" w:rsidRDefault="005951D1" w:rsidP="00A925C1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szCs w:val="28"/>
              </w:rPr>
            </w:pPr>
            <w:r w:rsidRPr="00532D1D">
              <w:rPr>
                <w:rFonts w:eastAsia="Calibri"/>
                <w:szCs w:val="28"/>
              </w:rPr>
              <w:t>Ед.</w:t>
            </w:r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B462A74" w14:textId="1444CE8F" w:rsidR="005951D1" w:rsidRPr="00532D1D" w:rsidRDefault="00FC43AE" w:rsidP="00A925C1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szCs w:val="28"/>
              </w:rPr>
            </w:pPr>
            <w:r>
              <w:rPr>
                <w:rFonts w:eastAsia="Calibri"/>
                <w:szCs w:val="28"/>
              </w:rPr>
              <w:t>4</w:t>
            </w:r>
            <w:r w:rsidR="005951D1" w:rsidRPr="006C69C4">
              <w:rPr>
                <w:rFonts w:eastAsia="Calibri"/>
                <w:szCs w:val="28"/>
              </w:rPr>
              <w:t>.00</w:t>
            </w:r>
          </w:p>
        </w:tc>
      </w:tr>
      <w:tr w:rsidR="005951D1" w:rsidRPr="00532D1D" w14:paraId="7D9215A8" w14:textId="77777777" w:rsidTr="006F048D">
        <w:tc>
          <w:tcPr>
            <w:tcW w:w="6654" w:type="dxa"/>
          </w:tcPr>
          <w:p w14:paraId="3FE34E07" w14:textId="77777777" w:rsidR="005951D1" w:rsidRPr="00532D1D" w:rsidRDefault="005951D1" w:rsidP="00A925C1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rPr>
                <w:rFonts w:eastAsia="Calibri"/>
                <w:szCs w:val="28"/>
              </w:rPr>
            </w:pPr>
            <w:r w:rsidRPr="00532D1D">
              <w:rPr>
                <w:rFonts w:eastAsia="Calibri"/>
                <w:szCs w:val="28"/>
              </w:rPr>
              <w:t>Отказы в межотопительный период</w:t>
            </w:r>
          </w:p>
        </w:tc>
        <w:tc>
          <w:tcPr>
            <w:tcW w:w="1715" w:type="dxa"/>
            <w:vAlign w:val="bottom"/>
          </w:tcPr>
          <w:p w14:paraId="0E3535A4" w14:textId="77777777" w:rsidR="005951D1" w:rsidRPr="00532D1D" w:rsidRDefault="005951D1" w:rsidP="00A925C1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szCs w:val="28"/>
              </w:rPr>
            </w:pPr>
            <w:r w:rsidRPr="00532D1D">
              <w:rPr>
                <w:rFonts w:eastAsia="Calibri"/>
                <w:szCs w:val="28"/>
              </w:rPr>
              <w:t>Ед.</w:t>
            </w:r>
          </w:p>
        </w:tc>
        <w:tc>
          <w:tcPr>
            <w:tcW w:w="1124" w:type="dxa"/>
            <w:vAlign w:val="bottom"/>
          </w:tcPr>
          <w:p w14:paraId="2A5798EA" w14:textId="77777777" w:rsidR="005951D1" w:rsidRPr="00532D1D" w:rsidRDefault="005951D1" w:rsidP="00A925C1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szCs w:val="28"/>
              </w:rPr>
            </w:pPr>
            <w:r w:rsidRPr="006C69C4">
              <w:rPr>
                <w:rFonts w:eastAsia="Calibri"/>
                <w:szCs w:val="28"/>
              </w:rPr>
              <w:t>0.00</w:t>
            </w:r>
          </w:p>
        </w:tc>
      </w:tr>
      <w:tr w:rsidR="005951D1" w:rsidRPr="00532D1D" w14:paraId="5E40D3B2" w14:textId="77777777" w:rsidTr="006F048D">
        <w:tc>
          <w:tcPr>
            <w:tcW w:w="6654" w:type="dxa"/>
          </w:tcPr>
          <w:p w14:paraId="6855C743" w14:textId="77777777" w:rsidR="005951D1" w:rsidRPr="00532D1D" w:rsidRDefault="005951D1" w:rsidP="00A925C1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rPr>
                <w:rFonts w:eastAsia="Calibri"/>
                <w:szCs w:val="28"/>
              </w:rPr>
            </w:pPr>
            <w:r w:rsidRPr="00532D1D">
              <w:rPr>
                <w:rFonts w:eastAsia="Calibri"/>
                <w:szCs w:val="28"/>
              </w:rPr>
              <w:t>Удельная повреждаемость тепловых сетей за год</w:t>
            </w:r>
          </w:p>
        </w:tc>
        <w:tc>
          <w:tcPr>
            <w:tcW w:w="1715" w:type="dxa"/>
            <w:vAlign w:val="bottom"/>
          </w:tcPr>
          <w:p w14:paraId="3DCA51A5" w14:textId="77777777" w:rsidR="005951D1" w:rsidRPr="00532D1D" w:rsidRDefault="005951D1" w:rsidP="00A925C1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szCs w:val="28"/>
              </w:rPr>
            </w:pPr>
            <w:r w:rsidRPr="00532D1D">
              <w:rPr>
                <w:rFonts w:eastAsia="Calibri"/>
                <w:szCs w:val="28"/>
              </w:rPr>
              <w:t>Ед./(км*год)</w:t>
            </w:r>
          </w:p>
        </w:tc>
        <w:tc>
          <w:tcPr>
            <w:tcW w:w="1124" w:type="dxa"/>
            <w:vAlign w:val="bottom"/>
          </w:tcPr>
          <w:p w14:paraId="15AB0DE5" w14:textId="2203E0FB" w:rsidR="005951D1" w:rsidRPr="00532D1D" w:rsidRDefault="005951D1" w:rsidP="00A925C1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szCs w:val="28"/>
              </w:rPr>
            </w:pPr>
            <w:r w:rsidRPr="006C69C4">
              <w:rPr>
                <w:rFonts w:eastAsia="Calibri"/>
                <w:szCs w:val="28"/>
              </w:rPr>
              <w:t>0.</w:t>
            </w:r>
            <w:r w:rsidR="00FC43AE">
              <w:rPr>
                <w:rFonts w:eastAsia="Calibri"/>
                <w:szCs w:val="28"/>
              </w:rPr>
              <w:t>75</w:t>
            </w:r>
          </w:p>
        </w:tc>
      </w:tr>
      <w:tr w:rsidR="005951D1" w:rsidRPr="00532D1D" w14:paraId="4F192AA8" w14:textId="77777777" w:rsidTr="006F048D">
        <w:tc>
          <w:tcPr>
            <w:tcW w:w="6654" w:type="dxa"/>
          </w:tcPr>
          <w:p w14:paraId="780634C5" w14:textId="77777777" w:rsidR="005951D1" w:rsidRPr="00532D1D" w:rsidRDefault="005951D1" w:rsidP="00A925C1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rPr>
                <w:rFonts w:eastAsia="Calibri"/>
                <w:szCs w:val="28"/>
              </w:rPr>
            </w:pPr>
            <w:r w:rsidRPr="00532D1D">
              <w:rPr>
                <w:rFonts w:eastAsia="Calibri"/>
                <w:szCs w:val="28"/>
              </w:rPr>
              <w:t>Удельная повреждаемость тепловых сетей за отопительный период</w:t>
            </w:r>
          </w:p>
        </w:tc>
        <w:tc>
          <w:tcPr>
            <w:tcW w:w="1715" w:type="dxa"/>
            <w:vAlign w:val="bottom"/>
          </w:tcPr>
          <w:p w14:paraId="212352FE" w14:textId="77777777" w:rsidR="005951D1" w:rsidRPr="00532D1D" w:rsidRDefault="005951D1" w:rsidP="00A925C1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szCs w:val="28"/>
              </w:rPr>
            </w:pPr>
            <w:r w:rsidRPr="00532D1D">
              <w:rPr>
                <w:rFonts w:eastAsia="Calibri"/>
                <w:szCs w:val="28"/>
              </w:rPr>
              <w:t>Ед./(км*год)</w:t>
            </w:r>
          </w:p>
        </w:tc>
        <w:tc>
          <w:tcPr>
            <w:tcW w:w="1124" w:type="dxa"/>
            <w:vAlign w:val="bottom"/>
          </w:tcPr>
          <w:p w14:paraId="6333A3A0" w14:textId="4B731930" w:rsidR="005951D1" w:rsidRPr="00532D1D" w:rsidRDefault="005951D1" w:rsidP="00A925C1">
            <w:pPr>
              <w:widowControl w:val="0"/>
              <w:tabs>
                <w:tab w:val="left" w:pos="993"/>
              </w:tabs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szCs w:val="28"/>
              </w:rPr>
            </w:pPr>
            <w:r w:rsidRPr="006C69C4">
              <w:rPr>
                <w:rFonts w:eastAsia="Calibri"/>
                <w:szCs w:val="28"/>
              </w:rPr>
              <w:t>0.</w:t>
            </w:r>
            <w:r w:rsidR="00FC43AE">
              <w:rPr>
                <w:rFonts w:eastAsia="Calibri"/>
                <w:szCs w:val="28"/>
              </w:rPr>
              <w:t>25</w:t>
            </w:r>
          </w:p>
        </w:tc>
      </w:tr>
    </w:tbl>
    <w:p w14:paraId="138660B3" w14:textId="77777777" w:rsidR="005951D1" w:rsidRPr="00532D1D" w:rsidRDefault="005951D1" w:rsidP="00A925C1">
      <w:pPr>
        <w:pStyle w:val="a4"/>
        <w:spacing w:line="240" w:lineRule="auto"/>
      </w:pPr>
      <w:bookmarkStart w:id="614" w:name="_Toc161266724"/>
      <w:bookmarkStart w:id="615" w:name="_Toc163534562"/>
      <w:r w:rsidRPr="00532D1D">
        <w:t>11.2. Методы и результаты обработки данных по восстановлениям отказавших участков тепловых сетей (участков тепловых сетей, на которых произошли аварийные ситуации), среднего времени восстановления отказавших участков тепловых сетей в каждой системе теплоснабжения</w:t>
      </w:r>
      <w:bookmarkEnd w:id="614"/>
      <w:bookmarkEnd w:id="615"/>
    </w:p>
    <w:p w14:paraId="25387B8F" w14:textId="77777777" w:rsidR="005951D1" w:rsidRPr="00532D1D" w:rsidRDefault="005951D1" w:rsidP="00A925C1">
      <w:pPr>
        <w:pStyle w:val="a6"/>
      </w:pPr>
      <w:r w:rsidRPr="00532D1D">
        <w:t>Для анализа восстановлений применен количественный метод анализа.</w:t>
      </w:r>
    </w:p>
    <w:p w14:paraId="38C2F3B2" w14:textId="4B7E56D0" w:rsidR="00A764C4" w:rsidRPr="00532D1D" w:rsidRDefault="005951D1" w:rsidP="00A925C1">
      <w:pPr>
        <w:pStyle w:val="a6"/>
        <w:sectPr w:rsidR="00A764C4" w:rsidRPr="00532D1D" w:rsidSect="004C0011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532D1D">
        <w:t>Время, затраченное на восстановление теплоснабжения потребителей после аварийных отключений, в значительной степени зависит от следующих факторов: диаметр трубопровода, тип прокладки, объем дренирования и заполнения тепловой сети, а также времени, затраченного на согласование раскопок с собственниками смежных коммуникаций.</w:t>
      </w:r>
    </w:p>
    <w:p w14:paraId="2A0BBDFF" w14:textId="16583834" w:rsidR="007C0220" w:rsidRPr="00532D1D" w:rsidRDefault="007C0220" w:rsidP="00A925C1">
      <w:pPr>
        <w:pStyle w:val="a8"/>
      </w:pPr>
      <w:bookmarkStart w:id="616" w:name="_Toc161265774"/>
      <w:r w:rsidRPr="00532D1D">
        <w:lastRenderedPageBreak/>
        <w:t>Таблица 10.1.1. Прогнозные значения выработки тепловой энергии источниками тепловой энергии (котельными)</w:t>
      </w:r>
      <w:bookmarkEnd w:id="616"/>
    </w:p>
    <w:tbl>
      <w:tblPr>
        <w:tblW w:w="5000" w:type="pct"/>
        <w:tblLook w:val="04A0" w:firstRow="1" w:lastRow="0" w:firstColumn="1" w:lastColumn="0" w:noHBand="0" w:noVBand="1"/>
      </w:tblPr>
      <w:tblGrid>
        <w:gridCol w:w="3398"/>
        <w:gridCol w:w="1700"/>
        <w:gridCol w:w="1579"/>
        <w:gridCol w:w="1576"/>
        <w:gridCol w:w="1576"/>
        <w:gridCol w:w="1576"/>
        <w:gridCol w:w="1576"/>
        <w:gridCol w:w="1581"/>
      </w:tblGrid>
      <w:tr w:rsidR="007622FF" w:rsidRPr="00532D1D" w14:paraId="5ACC0D0A" w14:textId="77777777" w:rsidTr="00142A4E">
        <w:trPr>
          <w:trHeight w:val="585"/>
        </w:trPr>
        <w:tc>
          <w:tcPr>
            <w:tcW w:w="116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89602A" w14:textId="77777777" w:rsidR="007622FF" w:rsidRPr="00532D1D" w:rsidRDefault="007622FF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Наименование источника тепловой энергии</w:t>
            </w:r>
          </w:p>
        </w:tc>
        <w:tc>
          <w:tcPr>
            <w:tcW w:w="58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3AF18B" w14:textId="77777777" w:rsidR="007622FF" w:rsidRPr="00532D1D" w:rsidRDefault="007622FF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Вид топлива</w:t>
            </w:r>
          </w:p>
        </w:tc>
        <w:tc>
          <w:tcPr>
            <w:tcW w:w="3250" w:type="pct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3512383" w14:textId="76E48D94" w:rsidR="007622FF" w:rsidRPr="00532D1D" w:rsidRDefault="007622FF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 xml:space="preserve">Выработка тепловой энергии, </w:t>
            </w:r>
            <w:r w:rsidR="00FC43AE">
              <w:rPr>
                <w:color w:val="000000"/>
                <w:szCs w:val="28"/>
              </w:rPr>
              <w:t>тыс.</w:t>
            </w:r>
            <w:r w:rsidR="000C03D8">
              <w:rPr>
                <w:color w:val="000000"/>
                <w:szCs w:val="28"/>
              </w:rPr>
              <w:t xml:space="preserve"> </w:t>
            </w:r>
            <w:r w:rsidRPr="00532D1D">
              <w:rPr>
                <w:color w:val="000000"/>
                <w:szCs w:val="28"/>
              </w:rPr>
              <w:t>Гкал</w:t>
            </w:r>
          </w:p>
        </w:tc>
      </w:tr>
      <w:tr w:rsidR="00FC43AE" w:rsidRPr="00532D1D" w14:paraId="3E88BDB3" w14:textId="77777777" w:rsidTr="00142A4E">
        <w:trPr>
          <w:trHeight w:val="585"/>
        </w:trPr>
        <w:tc>
          <w:tcPr>
            <w:tcW w:w="116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1D182B" w14:textId="77777777" w:rsidR="00FC43AE" w:rsidRPr="00532D1D" w:rsidRDefault="00FC43AE" w:rsidP="00FC43AE">
            <w:pPr>
              <w:jc w:val="center"/>
              <w:rPr>
                <w:color w:val="000000"/>
                <w:szCs w:val="28"/>
              </w:rPr>
            </w:pPr>
          </w:p>
        </w:tc>
        <w:tc>
          <w:tcPr>
            <w:tcW w:w="58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350ACE" w14:textId="77777777" w:rsidR="00FC43AE" w:rsidRPr="00532D1D" w:rsidRDefault="00FC43AE" w:rsidP="00FC43AE">
            <w:pPr>
              <w:jc w:val="center"/>
              <w:rPr>
                <w:color w:val="000000"/>
                <w:szCs w:val="28"/>
              </w:rPr>
            </w:pPr>
          </w:p>
        </w:tc>
        <w:tc>
          <w:tcPr>
            <w:tcW w:w="5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EC4ADD" w14:textId="4465DF17" w:rsidR="00FC43AE" w:rsidRPr="00532D1D" w:rsidRDefault="00FC43AE" w:rsidP="00FC43AE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2024 год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00EBCF" w14:textId="27934F91" w:rsidR="00FC43AE" w:rsidRPr="00532D1D" w:rsidRDefault="00FC43AE" w:rsidP="00FC43AE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2025 год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6330D9" w14:textId="5D8A85CA" w:rsidR="00FC43AE" w:rsidRPr="00532D1D" w:rsidRDefault="00FC43AE" w:rsidP="00FC43AE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2026 год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55EE11" w14:textId="510AEF5A" w:rsidR="00FC43AE" w:rsidRPr="00532D1D" w:rsidRDefault="00FC43AE" w:rsidP="00FC43AE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2027 год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9AD81F" w14:textId="6422C00C" w:rsidR="00FC43AE" w:rsidRPr="00532D1D" w:rsidRDefault="00FC43AE" w:rsidP="00FC43AE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2028 год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61DDD9" w14:textId="1A786747" w:rsidR="00FC43AE" w:rsidRPr="00532D1D" w:rsidRDefault="009163B6" w:rsidP="00FC43AE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2034</w:t>
            </w:r>
            <w:r w:rsidR="00FC43AE">
              <w:rPr>
                <w:color w:val="000000"/>
                <w:szCs w:val="28"/>
              </w:rPr>
              <w:t xml:space="preserve"> год</w:t>
            </w:r>
          </w:p>
        </w:tc>
      </w:tr>
      <w:tr w:rsidR="00A41D8B" w:rsidRPr="00532D1D" w14:paraId="5B03AD3E" w14:textId="77777777" w:rsidTr="00A41D8B">
        <w:trPr>
          <w:trHeight w:val="345"/>
        </w:trPr>
        <w:tc>
          <w:tcPr>
            <w:tcW w:w="116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E25D23" w14:textId="6B183BCD" w:rsidR="00A41D8B" w:rsidRPr="00532D1D" w:rsidRDefault="00A41D8B" w:rsidP="00A41D8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п. Рощино</w:t>
            </w: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1BCAC6" w14:textId="748F395F" w:rsidR="00A41D8B" w:rsidRPr="00532D1D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5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E3EFD92" w14:textId="7CD006AE" w:rsidR="00A41D8B" w:rsidRPr="00532D1D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51.89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192BCC1" w14:textId="51F1DC1E" w:rsidR="00A41D8B" w:rsidRPr="00532D1D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51.89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5601579" w14:textId="0EF46B88" w:rsidR="00A41D8B" w:rsidRPr="00532D1D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66.94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224A93C" w14:textId="671A3F5D" w:rsidR="00A41D8B" w:rsidRPr="00532D1D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73.38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37D3A50" w14:textId="45F643B7" w:rsidR="00A41D8B" w:rsidRPr="00532D1D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74.24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32EEE6" w14:textId="2E0CE32B" w:rsidR="00A41D8B" w:rsidRPr="00532D1D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74.24</w:t>
            </w:r>
          </w:p>
        </w:tc>
      </w:tr>
      <w:tr w:rsidR="00A41D8B" w:rsidRPr="00532D1D" w14:paraId="45477340" w14:textId="77777777" w:rsidTr="00A41D8B">
        <w:trPr>
          <w:trHeight w:val="345"/>
        </w:trPr>
        <w:tc>
          <w:tcPr>
            <w:tcW w:w="116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1A0C80" w14:textId="27651391" w:rsidR="00A41D8B" w:rsidRPr="00532D1D" w:rsidRDefault="00A97E0C" w:rsidP="00A41D8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д. Казанцево, ул. Строительная, 17</w:t>
            </w: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5E5054" w14:textId="1B1D13F2" w:rsidR="00A41D8B" w:rsidRPr="00532D1D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5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63CB1CF" w14:textId="5679803A" w:rsidR="00A41D8B" w:rsidRPr="00532D1D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17.93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17E1F74" w14:textId="41806EFC" w:rsidR="00A41D8B" w:rsidRPr="00532D1D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17.09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E896308" w14:textId="4EF6245D" w:rsidR="00A41D8B" w:rsidRPr="00532D1D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20.60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7A90518" w14:textId="01C59237" w:rsidR="00A41D8B" w:rsidRPr="00532D1D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20.60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A355133" w14:textId="3B7DD3C9" w:rsidR="00A41D8B" w:rsidRPr="00532D1D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21.14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A78BF16" w14:textId="5EB3548E" w:rsidR="00A41D8B" w:rsidRPr="00532D1D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21.14</w:t>
            </w:r>
          </w:p>
        </w:tc>
      </w:tr>
    </w:tbl>
    <w:p w14:paraId="4ECBD973" w14:textId="72255865" w:rsidR="007C0220" w:rsidRPr="00532D1D" w:rsidRDefault="007C0220" w:rsidP="00A925C1">
      <w:pPr>
        <w:pStyle w:val="a8"/>
      </w:pPr>
      <w:bookmarkStart w:id="617" w:name="_Toc161265775"/>
      <w:r w:rsidRPr="00532D1D">
        <w:t>Таблица 10.1.2. Удельный расход условного топлива на выработку тепловой энергии источниками тепловой энергии (котельными)</w:t>
      </w:r>
      <w:bookmarkEnd w:id="617"/>
    </w:p>
    <w:tbl>
      <w:tblPr>
        <w:tblW w:w="5000" w:type="pct"/>
        <w:tblLook w:val="04A0" w:firstRow="1" w:lastRow="0" w:firstColumn="1" w:lastColumn="0" w:noHBand="0" w:noVBand="1"/>
      </w:tblPr>
      <w:tblGrid>
        <w:gridCol w:w="3415"/>
        <w:gridCol w:w="1701"/>
        <w:gridCol w:w="1573"/>
        <w:gridCol w:w="1573"/>
        <w:gridCol w:w="1573"/>
        <w:gridCol w:w="1573"/>
        <w:gridCol w:w="1573"/>
        <w:gridCol w:w="1581"/>
      </w:tblGrid>
      <w:tr w:rsidR="007622FF" w:rsidRPr="00532D1D" w14:paraId="2E86B975" w14:textId="77777777" w:rsidTr="00D32236">
        <w:trPr>
          <w:trHeight w:val="585"/>
        </w:trPr>
        <w:tc>
          <w:tcPr>
            <w:tcW w:w="117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CC0E2B" w14:textId="77777777" w:rsidR="007622FF" w:rsidRPr="00532D1D" w:rsidRDefault="007622FF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Наименование источника тепловой энергии</w:t>
            </w:r>
          </w:p>
        </w:tc>
        <w:tc>
          <w:tcPr>
            <w:tcW w:w="58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4885A7" w14:textId="77777777" w:rsidR="007622FF" w:rsidRPr="00532D1D" w:rsidRDefault="007622FF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Вид топлива</w:t>
            </w:r>
          </w:p>
        </w:tc>
        <w:tc>
          <w:tcPr>
            <w:tcW w:w="3243" w:type="pct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3C1F39" w14:textId="77777777" w:rsidR="007622FF" w:rsidRPr="00532D1D" w:rsidRDefault="007622FF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Удельный расход условного топлива, кг условного топлива/Гкал</w:t>
            </w:r>
          </w:p>
        </w:tc>
      </w:tr>
      <w:tr w:rsidR="00FC43AE" w:rsidRPr="00532D1D" w14:paraId="317BAC3C" w14:textId="77777777" w:rsidTr="00142A4E">
        <w:trPr>
          <w:trHeight w:val="585"/>
        </w:trPr>
        <w:tc>
          <w:tcPr>
            <w:tcW w:w="117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8578A0" w14:textId="77777777" w:rsidR="00FC43AE" w:rsidRPr="00532D1D" w:rsidRDefault="00FC43AE" w:rsidP="00FC43AE">
            <w:pPr>
              <w:jc w:val="center"/>
              <w:rPr>
                <w:color w:val="000000"/>
                <w:szCs w:val="28"/>
              </w:rPr>
            </w:pPr>
          </w:p>
        </w:tc>
        <w:tc>
          <w:tcPr>
            <w:tcW w:w="58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7151A9" w14:textId="77777777" w:rsidR="00FC43AE" w:rsidRPr="00532D1D" w:rsidRDefault="00FC43AE" w:rsidP="00FC43AE">
            <w:pPr>
              <w:jc w:val="center"/>
              <w:rPr>
                <w:color w:val="000000"/>
                <w:szCs w:val="28"/>
              </w:rPr>
            </w:pPr>
          </w:p>
        </w:tc>
        <w:tc>
          <w:tcPr>
            <w:tcW w:w="5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E56C1CC" w14:textId="42F95E2F" w:rsidR="00FC43AE" w:rsidRPr="00532D1D" w:rsidRDefault="00FC43AE" w:rsidP="00FC43AE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2024 год</w:t>
            </w:r>
          </w:p>
        </w:tc>
        <w:tc>
          <w:tcPr>
            <w:tcW w:w="5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5588CC" w14:textId="356B500D" w:rsidR="00FC43AE" w:rsidRPr="00532D1D" w:rsidRDefault="00FC43AE" w:rsidP="00FC43AE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2025 год</w:t>
            </w:r>
          </w:p>
        </w:tc>
        <w:tc>
          <w:tcPr>
            <w:tcW w:w="5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6DE435" w14:textId="79BDF8C7" w:rsidR="00FC43AE" w:rsidRPr="00532D1D" w:rsidRDefault="00FC43AE" w:rsidP="00FC43AE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2026 год</w:t>
            </w:r>
          </w:p>
        </w:tc>
        <w:tc>
          <w:tcPr>
            <w:tcW w:w="5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D8A6E2" w14:textId="345BCD66" w:rsidR="00FC43AE" w:rsidRPr="00532D1D" w:rsidRDefault="00FC43AE" w:rsidP="00FC43AE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2027 год</w:t>
            </w:r>
          </w:p>
        </w:tc>
        <w:tc>
          <w:tcPr>
            <w:tcW w:w="5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871FF0" w14:textId="77AC88AE" w:rsidR="00FC43AE" w:rsidRPr="00532D1D" w:rsidRDefault="00FC43AE" w:rsidP="00FC43AE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2028 год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E13359" w14:textId="71A7A4DC" w:rsidR="00FC43AE" w:rsidRPr="00532D1D" w:rsidRDefault="009163B6" w:rsidP="00FC43AE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2034</w:t>
            </w:r>
            <w:r w:rsidR="00FC43AE">
              <w:rPr>
                <w:color w:val="000000"/>
                <w:szCs w:val="28"/>
              </w:rPr>
              <w:t xml:space="preserve"> год</w:t>
            </w:r>
          </w:p>
        </w:tc>
      </w:tr>
      <w:tr w:rsidR="00FC43AE" w:rsidRPr="00532D1D" w14:paraId="5FE7080E" w14:textId="77777777" w:rsidTr="006F048D">
        <w:trPr>
          <w:trHeight w:val="345"/>
        </w:trPr>
        <w:tc>
          <w:tcPr>
            <w:tcW w:w="11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8B3789" w14:textId="6F73586C" w:rsidR="00FC43AE" w:rsidRPr="00532D1D" w:rsidRDefault="00FC43AE" w:rsidP="00FC43AE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п. Рощино, ул. Фабричная</w:t>
            </w: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7DE7663" w14:textId="60F5C589" w:rsidR="00FC43AE" w:rsidRPr="00532D1D" w:rsidRDefault="00FC43AE" w:rsidP="00FC43AE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5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C7071EF" w14:textId="071F8262" w:rsidR="00FC43AE" w:rsidRPr="00532D1D" w:rsidRDefault="00FC43AE" w:rsidP="00FC43AE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151.14</w:t>
            </w:r>
          </w:p>
        </w:tc>
        <w:tc>
          <w:tcPr>
            <w:tcW w:w="5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0CF999F" w14:textId="5CA2A2FD" w:rsidR="00FC43AE" w:rsidRPr="00532D1D" w:rsidRDefault="00FC43AE" w:rsidP="00FC43AE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151.14</w:t>
            </w:r>
          </w:p>
        </w:tc>
        <w:tc>
          <w:tcPr>
            <w:tcW w:w="5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7451A4A" w14:textId="33C2FECC" w:rsidR="00FC43AE" w:rsidRPr="00532D1D" w:rsidRDefault="00FC43AE" w:rsidP="00FC43AE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151.14</w:t>
            </w:r>
          </w:p>
        </w:tc>
        <w:tc>
          <w:tcPr>
            <w:tcW w:w="5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10E6533" w14:textId="07CEC513" w:rsidR="00FC43AE" w:rsidRPr="00532D1D" w:rsidRDefault="00FC43AE" w:rsidP="00FC43AE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151.14</w:t>
            </w:r>
          </w:p>
        </w:tc>
        <w:tc>
          <w:tcPr>
            <w:tcW w:w="5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04D009C" w14:textId="00F9F36F" w:rsidR="00FC43AE" w:rsidRPr="00532D1D" w:rsidRDefault="00FC43AE" w:rsidP="00FC43AE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151.14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51D4B85" w14:textId="6865FE29" w:rsidR="00FC43AE" w:rsidRPr="00532D1D" w:rsidRDefault="00FC43AE" w:rsidP="00FC43AE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151.14</w:t>
            </w:r>
          </w:p>
        </w:tc>
      </w:tr>
      <w:tr w:rsidR="00FC43AE" w:rsidRPr="00532D1D" w14:paraId="713228E9" w14:textId="77777777" w:rsidTr="006F048D">
        <w:trPr>
          <w:trHeight w:val="345"/>
        </w:trPr>
        <w:tc>
          <w:tcPr>
            <w:tcW w:w="11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2CD9A7" w14:textId="450FAAAF" w:rsidR="00FC43AE" w:rsidRPr="00532D1D" w:rsidRDefault="00FC43AE" w:rsidP="00FC43AE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д. Казанцево, ул. Строительная, 17</w:t>
            </w: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CA6A9F7" w14:textId="7E010391" w:rsidR="00FC43AE" w:rsidRPr="00532D1D" w:rsidRDefault="00FC43AE" w:rsidP="00FC43AE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5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0D361D1" w14:textId="0ED14339" w:rsidR="00FC43AE" w:rsidRPr="00532D1D" w:rsidRDefault="00FC43AE" w:rsidP="00FC43AE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149.35</w:t>
            </w:r>
          </w:p>
        </w:tc>
        <w:tc>
          <w:tcPr>
            <w:tcW w:w="5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85C56C8" w14:textId="3656C2A9" w:rsidR="00FC43AE" w:rsidRPr="00532D1D" w:rsidRDefault="00FC43AE" w:rsidP="00FC43AE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149.35</w:t>
            </w:r>
          </w:p>
        </w:tc>
        <w:tc>
          <w:tcPr>
            <w:tcW w:w="5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97A17EA" w14:textId="1861F5D1" w:rsidR="00FC43AE" w:rsidRPr="00532D1D" w:rsidRDefault="00FC43AE" w:rsidP="00FC43AE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149.35</w:t>
            </w:r>
          </w:p>
        </w:tc>
        <w:tc>
          <w:tcPr>
            <w:tcW w:w="5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BF43D02" w14:textId="4554A712" w:rsidR="00FC43AE" w:rsidRPr="00532D1D" w:rsidRDefault="00FC43AE" w:rsidP="00FC43AE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149.35</w:t>
            </w:r>
          </w:p>
        </w:tc>
        <w:tc>
          <w:tcPr>
            <w:tcW w:w="5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3D536C5" w14:textId="482E4BA6" w:rsidR="00FC43AE" w:rsidRPr="00532D1D" w:rsidRDefault="00FC43AE" w:rsidP="00FC43AE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149.35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5A2CA28" w14:textId="5E9103D4" w:rsidR="00FC43AE" w:rsidRPr="00532D1D" w:rsidRDefault="00FC43AE" w:rsidP="00FC43AE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149.35</w:t>
            </w:r>
          </w:p>
        </w:tc>
      </w:tr>
    </w:tbl>
    <w:p w14:paraId="0E28EE9F" w14:textId="23D101C8" w:rsidR="007C0220" w:rsidRPr="00532D1D" w:rsidRDefault="007C0220" w:rsidP="00A925C1">
      <w:pPr>
        <w:pStyle w:val="a8"/>
      </w:pPr>
      <w:bookmarkStart w:id="618" w:name="_Toc161265776"/>
      <w:r w:rsidRPr="00532D1D">
        <w:t>Таблица 10.1.3. Расход условного топлива на выработку тепловой энергии источниками тепловой энергии (котельными)</w:t>
      </w:r>
      <w:bookmarkEnd w:id="618"/>
    </w:p>
    <w:tbl>
      <w:tblPr>
        <w:tblW w:w="5000" w:type="pct"/>
        <w:tblLook w:val="04A0" w:firstRow="1" w:lastRow="0" w:firstColumn="1" w:lastColumn="0" w:noHBand="0" w:noVBand="1"/>
      </w:tblPr>
      <w:tblGrid>
        <w:gridCol w:w="3415"/>
        <w:gridCol w:w="1701"/>
        <w:gridCol w:w="1573"/>
        <w:gridCol w:w="1573"/>
        <w:gridCol w:w="1573"/>
        <w:gridCol w:w="1573"/>
        <w:gridCol w:w="1573"/>
        <w:gridCol w:w="1581"/>
      </w:tblGrid>
      <w:tr w:rsidR="007622FF" w:rsidRPr="00532D1D" w14:paraId="54EE8ABC" w14:textId="77777777" w:rsidTr="00C678ED">
        <w:trPr>
          <w:trHeight w:val="20"/>
        </w:trPr>
        <w:tc>
          <w:tcPr>
            <w:tcW w:w="117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CB7313" w14:textId="77777777" w:rsidR="007622FF" w:rsidRPr="00532D1D" w:rsidRDefault="007622FF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Наименование источника тепловой энергии</w:t>
            </w:r>
          </w:p>
        </w:tc>
        <w:tc>
          <w:tcPr>
            <w:tcW w:w="58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0A8D26" w14:textId="77777777" w:rsidR="007622FF" w:rsidRPr="00532D1D" w:rsidRDefault="007622FF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Вид топлива</w:t>
            </w:r>
          </w:p>
        </w:tc>
        <w:tc>
          <w:tcPr>
            <w:tcW w:w="3243" w:type="pct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D5BE33" w14:textId="77777777" w:rsidR="007622FF" w:rsidRPr="00532D1D" w:rsidRDefault="007622FF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Расход условного топлива, т у. т.</w:t>
            </w:r>
          </w:p>
        </w:tc>
      </w:tr>
      <w:tr w:rsidR="007622FF" w:rsidRPr="00532D1D" w14:paraId="11B1AAFD" w14:textId="77777777" w:rsidTr="00142A4E">
        <w:trPr>
          <w:trHeight w:val="20"/>
        </w:trPr>
        <w:tc>
          <w:tcPr>
            <w:tcW w:w="117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4D30D3" w14:textId="77777777" w:rsidR="007622FF" w:rsidRPr="00532D1D" w:rsidRDefault="007622FF" w:rsidP="00A925C1">
            <w:pPr>
              <w:jc w:val="center"/>
              <w:rPr>
                <w:color w:val="000000"/>
                <w:szCs w:val="28"/>
              </w:rPr>
            </w:pPr>
          </w:p>
        </w:tc>
        <w:tc>
          <w:tcPr>
            <w:tcW w:w="58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570962" w14:textId="77777777" w:rsidR="007622FF" w:rsidRPr="00532D1D" w:rsidRDefault="007622FF" w:rsidP="00A925C1">
            <w:pPr>
              <w:jc w:val="center"/>
              <w:rPr>
                <w:color w:val="000000"/>
                <w:szCs w:val="28"/>
              </w:rPr>
            </w:pPr>
          </w:p>
        </w:tc>
        <w:tc>
          <w:tcPr>
            <w:tcW w:w="5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0FE2AB" w14:textId="77777777" w:rsidR="007622FF" w:rsidRPr="00532D1D" w:rsidRDefault="007622FF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2024 год</w:t>
            </w:r>
          </w:p>
        </w:tc>
        <w:tc>
          <w:tcPr>
            <w:tcW w:w="5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C77B3CE" w14:textId="77777777" w:rsidR="007622FF" w:rsidRPr="00532D1D" w:rsidRDefault="007622FF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2025 год</w:t>
            </w:r>
          </w:p>
        </w:tc>
        <w:tc>
          <w:tcPr>
            <w:tcW w:w="5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39BF14" w14:textId="77777777" w:rsidR="007622FF" w:rsidRPr="00532D1D" w:rsidRDefault="007622FF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2026 год</w:t>
            </w:r>
          </w:p>
        </w:tc>
        <w:tc>
          <w:tcPr>
            <w:tcW w:w="5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64228E" w14:textId="77777777" w:rsidR="007622FF" w:rsidRPr="00532D1D" w:rsidRDefault="007622FF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2027 год</w:t>
            </w:r>
          </w:p>
        </w:tc>
        <w:tc>
          <w:tcPr>
            <w:tcW w:w="5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8E7595" w14:textId="77777777" w:rsidR="007622FF" w:rsidRPr="00532D1D" w:rsidRDefault="007622FF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2028 год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41A05C" w14:textId="63BD62CC" w:rsidR="007622FF" w:rsidRPr="00532D1D" w:rsidRDefault="007622FF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2029-</w:t>
            </w:r>
            <w:r w:rsidR="009163B6">
              <w:rPr>
                <w:color w:val="000000"/>
                <w:szCs w:val="28"/>
              </w:rPr>
              <w:t>2034</w:t>
            </w:r>
            <w:r w:rsidRPr="00532D1D">
              <w:rPr>
                <w:color w:val="000000"/>
                <w:szCs w:val="28"/>
              </w:rPr>
              <w:t xml:space="preserve"> год</w:t>
            </w:r>
          </w:p>
        </w:tc>
      </w:tr>
      <w:tr w:rsidR="00A41D8B" w:rsidRPr="00532D1D" w14:paraId="436D81BA" w14:textId="77777777" w:rsidTr="00A41D8B">
        <w:trPr>
          <w:trHeight w:val="20"/>
        </w:trPr>
        <w:tc>
          <w:tcPr>
            <w:tcW w:w="11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F95CE9" w14:textId="1A6ACEC0" w:rsidR="00A41D8B" w:rsidRPr="00532D1D" w:rsidRDefault="00A41D8B" w:rsidP="00A41D8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п. Рощино, ул. Фабричная</w:t>
            </w: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46E4EE7" w14:textId="018186C0" w:rsidR="00A41D8B" w:rsidRPr="00532D1D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5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6D5E236" w14:textId="2A326D25" w:rsidR="00A41D8B" w:rsidRPr="00A41D8B" w:rsidRDefault="00A41D8B" w:rsidP="00A41D8B">
            <w:pPr>
              <w:jc w:val="center"/>
              <w:rPr>
                <w:color w:val="000000"/>
                <w:szCs w:val="28"/>
                <w:lang w:val="en-US"/>
              </w:rPr>
            </w:pPr>
            <w:r>
              <w:rPr>
                <w:color w:val="000000"/>
                <w:szCs w:val="28"/>
              </w:rPr>
              <w:t>7842.173</w:t>
            </w:r>
          </w:p>
        </w:tc>
        <w:tc>
          <w:tcPr>
            <w:tcW w:w="5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65419D9" w14:textId="5B3F3D0B" w:rsidR="00A41D8B" w:rsidRPr="00532D1D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7842.173</w:t>
            </w:r>
          </w:p>
        </w:tc>
        <w:tc>
          <w:tcPr>
            <w:tcW w:w="5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370406B" w14:textId="6E11EA60" w:rsidR="00A41D8B" w:rsidRPr="00532D1D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10116.810</w:t>
            </w:r>
          </w:p>
        </w:tc>
        <w:tc>
          <w:tcPr>
            <w:tcW w:w="5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464379D" w14:textId="4145397A" w:rsidR="00A41D8B" w:rsidRPr="00532D1D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11090.704</w:t>
            </w:r>
          </w:p>
        </w:tc>
        <w:tc>
          <w:tcPr>
            <w:tcW w:w="5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3B66DB4" w14:textId="7652EC43" w:rsidR="00A41D8B" w:rsidRPr="00532D1D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11221.127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89B9345" w14:textId="0EEF4FDE" w:rsidR="00A41D8B" w:rsidRPr="00532D1D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11221.127</w:t>
            </w:r>
          </w:p>
        </w:tc>
      </w:tr>
      <w:tr w:rsidR="00A41D8B" w:rsidRPr="00532D1D" w14:paraId="53A6D43C" w14:textId="77777777" w:rsidTr="00A41D8B">
        <w:trPr>
          <w:trHeight w:val="20"/>
        </w:trPr>
        <w:tc>
          <w:tcPr>
            <w:tcW w:w="11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16973B" w14:textId="6778B7F3" w:rsidR="00A41D8B" w:rsidRPr="00532D1D" w:rsidRDefault="00A41D8B" w:rsidP="00A41D8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д. Казанцево, ул. Строительная, 17</w:t>
            </w: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CB4AA66" w14:textId="6BADF75E" w:rsidR="00A41D8B" w:rsidRPr="00532D1D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5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F9B71E" w14:textId="2722CCE9" w:rsidR="00A41D8B" w:rsidRPr="00532D1D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2678.242</w:t>
            </w:r>
          </w:p>
        </w:tc>
        <w:tc>
          <w:tcPr>
            <w:tcW w:w="5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BF2A5E2" w14:textId="2CEDDB5B" w:rsidR="00A41D8B" w:rsidRPr="00532D1D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2551.781</w:t>
            </w:r>
          </w:p>
        </w:tc>
        <w:tc>
          <w:tcPr>
            <w:tcW w:w="5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D29A7B" w14:textId="26FCDB5E" w:rsidR="00A41D8B" w:rsidRPr="00532D1D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3077.156</w:t>
            </w:r>
          </w:p>
        </w:tc>
        <w:tc>
          <w:tcPr>
            <w:tcW w:w="5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87D302F" w14:textId="2205C916" w:rsidR="00A41D8B" w:rsidRPr="00532D1D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3077.156</w:t>
            </w:r>
          </w:p>
        </w:tc>
        <w:tc>
          <w:tcPr>
            <w:tcW w:w="5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5AE4A34" w14:textId="43FA32C8" w:rsidR="00A41D8B" w:rsidRPr="00532D1D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3156.897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A61592D" w14:textId="38F628A8" w:rsidR="00A41D8B" w:rsidRPr="00532D1D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3156.897</w:t>
            </w:r>
          </w:p>
        </w:tc>
      </w:tr>
    </w:tbl>
    <w:p w14:paraId="14239717" w14:textId="0085CEC1" w:rsidR="007C0220" w:rsidRPr="00532D1D" w:rsidRDefault="007C0220" w:rsidP="00A925C1">
      <w:pPr>
        <w:pStyle w:val="a8"/>
      </w:pPr>
      <w:bookmarkStart w:id="619" w:name="_Toc161265777"/>
      <w:r w:rsidRPr="00532D1D">
        <w:lastRenderedPageBreak/>
        <w:t>Таблица 10.1.4. Прогнозные значения расходов натурального топлива на выработку тепловой энергии источниками тепловой энергии (котельными)</w:t>
      </w:r>
      <w:bookmarkEnd w:id="619"/>
    </w:p>
    <w:tbl>
      <w:tblPr>
        <w:tblW w:w="5000" w:type="pct"/>
        <w:tblLook w:val="04A0" w:firstRow="1" w:lastRow="0" w:firstColumn="1" w:lastColumn="0" w:noHBand="0" w:noVBand="1"/>
      </w:tblPr>
      <w:tblGrid>
        <w:gridCol w:w="3409"/>
        <w:gridCol w:w="1700"/>
        <w:gridCol w:w="1576"/>
        <w:gridCol w:w="1576"/>
        <w:gridCol w:w="1576"/>
        <w:gridCol w:w="1576"/>
        <w:gridCol w:w="1576"/>
        <w:gridCol w:w="1573"/>
      </w:tblGrid>
      <w:tr w:rsidR="007622FF" w:rsidRPr="00532D1D" w14:paraId="19DE8B80" w14:textId="77777777" w:rsidTr="00142A4E">
        <w:trPr>
          <w:trHeight w:val="20"/>
        </w:trPr>
        <w:tc>
          <w:tcPr>
            <w:tcW w:w="117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A6BEAD" w14:textId="77777777" w:rsidR="007622FF" w:rsidRPr="00532D1D" w:rsidRDefault="007622FF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Наименование источника тепловой энергии</w:t>
            </w:r>
          </w:p>
        </w:tc>
        <w:tc>
          <w:tcPr>
            <w:tcW w:w="58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EDCC63" w14:textId="77777777" w:rsidR="007622FF" w:rsidRPr="00532D1D" w:rsidRDefault="007622FF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Вид топлива</w:t>
            </w:r>
          </w:p>
        </w:tc>
        <w:tc>
          <w:tcPr>
            <w:tcW w:w="3246" w:type="pct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C6CE20" w14:textId="12B24674" w:rsidR="007622FF" w:rsidRPr="00532D1D" w:rsidRDefault="007622FF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Расход натурального топлива, тыс. куб.м.</w:t>
            </w:r>
            <w:r w:rsidR="00885FAF">
              <w:rPr>
                <w:color w:val="000000"/>
                <w:szCs w:val="28"/>
              </w:rPr>
              <w:t>(т)</w:t>
            </w:r>
          </w:p>
        </w:tc>
      </w:tr>
      <w:tr w:rsidR="007622FF" w:rsidRPr="00532D1D" w14:paraId="49293385" w14:textId="77777777" w:rsidTr="00142A4E">
        <w:trPr>
          <w:trHeight w:val="20"/>
        </w:trPr>
        <w:tc>
          <w:tcPr>
            <w:tcW w:w="117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9A7A3B" w14:textId="77777777" w:rsidR="007622FF" w:rsidRPr="00532D1D" w:rsidRDefault="007622FF" w:rsidP="00A925C1">
            <w:pPr>
              <w:jc w:val="center"/>
              <w:rPr>
                <w:color w:val="000000"/>
                <w:szCs w:val="28"/>
              </w:rPr>
            </w:pPr>
          </w:p>
        </w:tc>
        <w:tc>
          <w:tcPr>
            <w:tcW w:w="58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4FDCEA" w14:textId="77777777" w:rsidR="007622FF" w:rsidRPr="00532D1D" w:rsidRDefault="007622FF" w:rsidP="00A925C1">
            <w:pPr>
              <w:jc w:val="center"/>
              <w:rPr>
                <w:color w:val="000000"/>
                <w:szCs w:val="28"/>
              </w:rPr>
            </w:pP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DAA851" w14:textId="77777777" w:rsidR="007622FF" w:rsidRPr="00532D1D" w:rsidRDefault="007622FF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2024 год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7804D1" w14:textId="77777777" w:rsidR="007622FF" w:rsidRPr="00532D1D" w:rsidRDefault="007622FF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2025 год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5D9426" w14:textId="77777777" w:rsidR="007622FF" w:rsidRPr="00532D1D" w:rsidRDefault="007622FF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2026 год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0967EB" w14:textId="77777777" w:rsidR="007622FF" w:rsidRPr="00532D1D" w:rsidRDefault="007622FF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2027 год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E494B7" w14:textId="77777777" w:rsidR="007622FF" w:rsidRPr="00532D1D" w:rsidRDefault="007622FF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2028 год</w:t>
            </w:r>
          </w:p>
        </w:tc>
        <w:tc>
          <w:tcPr>
            <w:tcW w:w="5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29EB00" w14:textId="2BF340CB" w:rsidR="007622FF" w:rsidRPr="00532D1D" w:rsidRDefault="007622FF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2029-</w:t>
            </w:r>
            <w:r w:rsidR="009163B6">
              <w:rPr>
                <w:color w:val="000000"/>
                <w:szCs w:val="28"/>
              </w:rPr>
              <w:t>2034</w:t>
            </w:r>
            <w:r w:rsidRPr="00532D1D">
              <w:rPr>
                <w:color w:val="000000"/>
                <w:szCs w:val="28"/>
              </w:rPr>
              <w:t xml:space="preserve"> год</w:t>
            </w:r>
          </w:p>
        </w:tc>
      </w:tr>
      <w:tr w:rsidR="00A41D8B" w:rsidRPr="00532D1D" w14:paraId="63F82439" w14:textId="77777777" w:rsidTr="006F048D">
        <w:trPr>
          <w:trHeight w:val="20"/>
        </w:trPr>
        <w:tc>
          <w:tcPr>
            <w:tcW w:w="11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AA4AF6" w14:textId="6A815C14" w:rsidR="00A41D8B" w:rsidRPr="00532D1D" w:rsidRDefault="00A41D8B" w:rsidP="00A41D8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п. Рощино, ул. Фабричная</w:t>
            </w: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C0A8A72" w14:textId="41768DC5" w:rsidR="00A41D8B" w:rsidRPr="00532D1D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B6E1166" w14:textId="7EA15701" w:rsidR="00A41D8B" w:rsidRPr="00FC43AE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6859.33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89E7C07" w14:textId="548CD3F9" w:rsidR="00A41D8B" w:rsidRPr="00FC43AE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6859.33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308E9B2" w14:textId="3633BECA" w:rsidR="00A41D8B" w:rsidRPr="00FC43AE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8848.89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7F9FA47" w14:textId="64C1278F" w:rsidR="00A41D8B" w:rsidRPr="00FC43AE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9700.73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C033A82" w14:textId="5C8176B5" w:rsidR="00A41D8B" w:rsidRPr="00FC43AE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9814.81</w:t>
            </w:r>
          </w:p>
        </w:tc>
        <w:tc>
          <w:tcPr>
            <w:tcW w:w="5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2E846FD" w14:textId="29A759C5" w:rsidR="00A41D8B" w:rsidRPr="00FC43AE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9814.81</w:t>
            </w:r>
          </w:p>
        </w:tc>
      </w:tr>
      <w:tr w:rsidR="00A41D8B" w:rsidRPr="00532D1D" w14:paraId="12CD6684" w14:textId="77777777" w:rsidTr="006F048D">
        <w:trPr>
          <w:trHeight w:val="20"/>
        </w:trPr>
        <w:tc>
          <w:tcPr>
            <w:tcW w:w="11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928BCE" w14:textId="3608047F" w:rsidR="00A41D8B" w:rsidRPr="00532D1D" w:rsidRDefault="00A41D8B" w:rsidP="00A41D8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д. Казанцево, ул. Строительная, 17</w:t>
            </w: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E0A234C" w14:textId="5FA3C3AA" w:rsidR="00A41D8B" w:rsidRPr="00532D1D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5F8DCB2" w14:textId="679E7A87" w:rsidR="00A41D8B" w:rsidRPr="00FC43AE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2373.13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7377A72" w14:textId="412EF7D3" w:rsidR="00A41D8B" w:rsidRPr="00FC43AE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2261.07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6142D4" w14:textId="37973758" w:rsidR="00A41D8B" w:rsidRPr="00FC43AE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2726.59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C4D8992" w14:textId="1FE831EE" w:rsidR="00A41D8B" w:rsidRPr="00FC43AE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2726.59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5A3759D" w14:textId="34846E69" w:rsidR="00A41D8B" w:rsidRPr="00FC43AE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2797.25</w:t>
            </w:r>
          </w:p>
        </w:tc>
        <w:tc>
          <w:tcPr>
            <w:tcW w:w="5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AE3DE20" w14:textId="422E7EE5" w:rsidR="00A41D8B" w:rsidRPr="00FC43AE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2797.25</w:t>
            </w:r>
          </w:p>
        </w:tc>
      </w:tr>
    </w:tbl>
    <w:p w14:paraId="2D726744" w14:textId="142036C7" w:rsidR="007622FF" w:rsidRPr="00532D1D" w:rsidRDefault="007622FF" w:rsidP="00A925C1">
      <w:pPr>
        <w:pStyle w:val="a8"/>
      </w:pPr>
      <w:bookmarkStart w:id="620" w:name="_Toc161265778"/>
      <w:r w:rsidRPr="00532D1D">
        <w:t>Таблица 10.1.5. Максимальный часовой расход натурального топлива на выработку тепловой энергии на источниках тепловой энергии</w:t>
      </w:r>
      <w:r w:rsidR="00FC5E2E" w:rsidRPr="00532D1D">
        <w:t xml:space="preserve"> (зимний период)</w:t>
      </w:r>
      <w:bookmarkEnd w:id="620"/>
    </w:p>
    <w:tbl>
      <w:tblPr>
        <w:tblW w:w="5000" w:type="pct"/>
        <w:tblLook w:val="04A0" w:firstRow="1" w:lastRow="0" w:firstColumn="1" w:lastColumn="0" w:noHBand="0" w:noVBand="1"/>
      </w:tblPr>
      <w:tblGrid>
        <w:gridCol w:w="3421"/>
        <w:gridCol w:w="1710"/>
        <w:gridCol w:w="1549"/>
        <w:gridCol w:w="1541"/>
        <w:gridCol w:w="1715"/>
        <w:gridCol w:w="1544"/>
        <w:gridCol w:w="1541"/>
        <w:gridCol w:w="1541"/>
      </w:tblGrid>
      <w:tr w:rsidR="007622FF" w:rsidRPr="00532D1D" w14:paraId="0DCF32EF" w14:textId="77777777" w:rsidTr="00142A4E">
        <w:trPr>
          <w:trHeight w:val="585"/>
        </w:trPr>
        <w:tc>
          <w:tcPr>
            <w:tcW w:w="117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CAC92F" w14:textId="77777777" w:rsidR="007622FF" w:rsidRPr="00532D1D" w:rsidRDefault="007622FF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Наименование источника тепловой энергии</w:t>
            </w:r>
          </w:p>
        </w:tc>
        <w:tc>
          <w:tcPr>
            <w:tcW w:w="58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94EE7C" w14:textId="77777777" w:rsidR="007622FF" w:rsidRPr="00532D1D" w:rsidRDefault="007622FF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Вид топлива</w:t>
            </w:r>
          </w:p>
        </w:tc>
        <w:tc>
          <w:tcPr>
            <w:tcW w:w="3238" w:type="pct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8DDFCA" w14:textId="300CADDB" w:rsidR="007622FF" w:rsidRPr="00532D1D" w:rsidRDefault="007622FF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Максимальный часовой расход натурального топлива, тыс. куб.м.</w:t>
            </w:r>
            <w:r w:rsidR="00885FAF">
              <w:rPr>
                <w:color w:val="000000"/>
                <w:szCs w:val="28"/>
              </w:rPr>
              <w:t>(т)/ч</w:t>
            </w:r>
          </w:p>
        </w:tc>
      </w:tr>
      <w:tr w:rsidR="007622FF" w:rsidRPr="00532D1D" w14:paraId="29F7CC1F" w14:textId="77777777" w:rsidTr="00142A4E">
        <w:trPr>
          <w:trHeight w:val="585"/>
        </w:trPr>
        <w:tc>
          <w:tcPr>
            <w:tcW w:w="117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E1B9B0" w14:textId="77777777" w:rsidR="007622FF" w:rsidRPr="00532D1D" w:rsidRDefault="007622FF" w:rsidP="00A925C1">
            <w:pPr>
              <w:jc w:val="center"/>
              <w:rPr>
                <w:color w:val="000000"/>
                <w:szCs w:val="28"/>
              </w:rPr>
            </w:pPr>
          </w:p>
        </w:tc>
        <w:tc>
          <w:tcPr>
            <w:tcW w:w="58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9D7DFD" w14:textId="77777777" w:rsidR="007622FF" w:rsidRPr="00532D1D" w:rsidRDefault="007622FF" w:rsidP="00A925C1">
            <w:pPr>
              <w:jc w:val="center"/>
              <w:rPr>
                <w:color w:val="000000"/>
                <w:szCs w:val="28"/>
              </w:rPr>
            </w:pP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F71FB7" w14:textId="77777777" w:rsidR="007622FF" w:rsidRPr="00532D1D" w:rsidRDefault="007622FF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2024 год</w:t>
            </w:r>
          </w:p>
        </w:tc>
        <w:tc>
          <w:tcPr>
            <w:tcW w:w="5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8869ED" w14:textId="77777777" w:rsidR="007622FF" w:rsidRPr="00532D1D" w:rsidRDefault="007622FF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2025 год</w:t>
            </w:r>
          </w:p>
        </w:tc>
        <w:tc>
          <w:tcPr>
            <w:tcW w:w="5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5476A7" w14:textId="77777777" w:rsidR="007622FF" w:rsidRPr="00532D1D" w:rsidRDefault="007622FF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2026 год</w:t>
            </w:r>
          </w:p>
        </w:tc>
        <w:tc>
          <w:tcPr>
            <w:tcW w:w="5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589811" w14:textId="77777777" w:rsidR="007622FF" w:rsidRPr="00532D1D" w:rsidRDefault="007622FF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2027 год</w:t>
            </w:r>
          </w:p>
        </w:tc>
        <w:tc>
          <w:tcPr>
            <w:tcW w:w="5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CEB53D" w14:textId="77777777" w:rsidR="007622FF" w:rsidRPr="00532D1D" w:rsidRDefault="007622FF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2028 год</w:t>
            </w:r>
          </w:p>
        </w:tc>
        <w:tc>
          <w:tcPr>
            <w:tcW w:w="5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0BE908" w14:textId="3DB5A468" w:rsidR="007622FF" w:rsidRPr="00532D1D" w:rsidRDefault="007622FF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2029-</w:t>
            </w:r>
            <w:r w:rsidR="009163B6">
              <w:rPr>
                <w:color w:val="000000"/>
                <w:szCs w:val="28"/>
              </w:rPr>
              <w:t>2034</w:t>
            </w:r>
            <w:r w:rsidRPr="00532D1D">
              <w:rPr>
                <w:color w:val="000000"/>
                <w:szCs w:val="28"/>
              </w:rPr>
              <w:t xml:space="preserve"> год</w:t>
            </w:r>
          </w:p>
        </w:tc>
      </w:tr>
      <w:tr w:rsidR="00A41D8B" w:rsidRPr="00532D1D" w14:paraId="1FCBC34D" w14:textId="77777777" w:rsidTr="006F048D">
        <w:trPr>
          <w:trHeight w:val="390"/>
        </w:trPr>
        <w:tc>
          <w:tcPr>
            <w:tcW w:w="11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5E909D" w14:textId="0FF8BDCD" w:rsidR="00A41D8B" w:rsidRPr="00532D1D" w:rsidRDefault="00A41D8B" w:rsidP="00A41D8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п. Рощино, ул. Фабричная</w:t>
            </w:r>
          </w:p>
        </w:tc>
        <w:tc>
          <w:tcPr>
            <w:tcW w:w="5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0DE983A" w14:textId="2629FB81" w:rsidR="00A41D8B" w:rsidRPr="00532D1D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6829D99" w14:textId="3F705F5F" w:rsidR="00A41D8B" w:rsidRPr="00532D1D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814.3</w:t>
            </w:r>
          </w:p>
        </w:tc>
        <w:tc>
          <w:tcPr>
            <w:tcW w:w="5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BE4B6B9" w14:textId="20A6D6F4" w:rsidR="00A41D8B" w:rsidRPr="00532D1D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814.3</w:t>
            </w:r>
          </w:p>
        </w:tc>
        <w:tc>
          <w:tcPr>
            <w:tcW w:w="5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0429D45" w14:textId="48ED9DD3" w:rsidR="00A41D8B" w:rsidRPr="00532D1D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1050.4</w:t>
            </w:r>
          </w:p>
        </w:tc>
        <w:tc>
          <w:tcPr>
            <w:tcW w:w="5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6980D2D" w14:textId="65881C57" w:rsidR="00A41D8B" w:rsidRPr="00532D1D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1151.6</w:t>
            </w:r>
          </w:p>
        </w:tc>
        <w:tc>
          <w:tcPr>
            <w:tcW w:w="5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23E3829" w14:textId="68C36068" w:rsidR="00A41D8B" w:rsidRPr="00532D1D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1165.1</w:t>
            </w:r>
          </w:p>
        </w:tc>
        <w:tc>
          <w:tcPr>
            <w:tcW w:w="5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7FD69AD" w14:textId="4CAC5343" w:rsidR="00A41D8B" w:rsidRPr="00532D1D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1165.1</w:t>
            </w:r>
          </w:p>
        </w:tc>
      </w:tr>
      <w:tr w:rsidR="00A41D8B" w:rsidRPr="00532D1D" w14:paraId="278A545C" w14:textId="77777777" w:rsidTr="006F048D">
        <w:trPr>
          <w:trHeight w:val="390"/>
        </w:trPr>
        <w:tc>
          <w:tcPr>
            <w:tcW w:w="11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103650" w14:textId="03C570FF" w:rsidR="00A41D8B" w:rsidRPr="00532D1D" w:rsidRDefault="00A41D8B" w:rsidP="00A41D8B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д. Казанцево, ул. Строительная, 17</w:t>
            </w:r>
          </w:p>
        </w:tc>
        <w:tc>
          <w:tcPr>
            <w:tcW w:w="5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40096FE" w14:textId="7199519E" w:rsidR="00A41D8B" w:rsidRPr="00532D1D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5AD78BF" w14:textId="300A89D1" w:rsidR="00A41D8B" w:rsidRPr="00532D1D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281.7</w:t>
            </w:r>
          </w:p>
        </w:tc>
        <w:tc>
          <w:tcPr>
            <w:tcW w:w="5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AFE1591" w14:textId="3EC8E376" w:rsidR="00A41D8B" w:rsidRPr="00532D1D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268.4</w:t>
            </w:r>
          </w:p>
        </w:tc>
        <w:tc>
          <w:tcPr>
            <w:tcW w:w="5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08E683F" w14:textId="7689CB5F" w:rsidR="00A41D8B" w:rsidRPr="00532D1D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323.7</w:t>
            </w:r>
          </w:p>
        </w:tc>
        <w:tc>
          <w:tcPr>
            <w:tcW w:w="5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241E312" w14:textId="3DF69068" w:rsidR="00A41D8B" w:rsidRPr="00532D1D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323.7</w:t>
            </w:r>
          </w:p>
        </w:tc>
        <w:tc>
          <w:tcPr>
            <w:tcW w:w="5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4B10D7E" w14:textId="485650EA" w:rsidR="00A41D8B" w:rsidRPr="00532D1D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332.1</w:t>
            </w:r>
          </w:p>
        </w:tc>
        <w:tc>
          <w:tcPr>
            <w:tcW w:w="5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75F8BFD" w14:textId="4AEA223D" w:rsidR="00A41D8B" w:rsidRPr="00532D1D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332.1</w:t>
            </w:r>
          </w:p>
        </w:tc>
      </w:tr>
    </w:tbl>
    <w:p w14:paraId="30A8F030" w14:textId="52E0EF3B" w:rsidR="00FC5E2E" w:rsidRPr="00532D1D" w:rsidRDefault="00FC5E2E" w:rsidP="00A925C1">
      <w:pPr>
        <w:pStyle w:val="a8"/>
      </w:pPr>
      <w:bookmarkStart w:id="621" w:name="_Toc161265779"/>
      <w:r w:rsidRPr="00532D1D">
        <w:t>Таблица 10.1.6. Нормативные запасы топлива на котельных</w:t>
      </w:r>
      <w:bookmarkEnd w:id="621"/>
    </w:p>
    <w:tbl>
      <w:tblPr>
        <w:tblW w:w="5000" w:type="pct"/>
        <w:tblLook w:val="04A0" w:firstRow="1" w:lastRow="0" w:firstColumn="1" w:lastColumn="0" w:noHBand="0" w:noVBand="1"/>
      </w:tblPr>
      <w:tblGrid>
        <w:gridCol w:w="3421"/>
        <w:gridCol w:w="1710"/>
        <w:gridCol w:w="1549"/>
        <w:gridCol w:w="1541"/>
        <w:gridCol w:w="1715"/>
        <w:gridCol w:w="1544"/>
        <w:gridCol w:w="1541"/>
        <w:gridCol w:w="1541"/>
      </w:tblGrid>
      <w:tr w:rsidR="00FC5E2E" w:rsidRPr="00532D1D" w14:paraId="746F93B6" w14:textId="77777777" w:rsidTr="00142A4E">
        <w:trPr>
          <w:trHeight w:val="20"/>
        </w:trPr>
        <w:tc>
          <w:tcPr>
            <w:tcW w:w="117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D73138" w14:textId="77777777" w:rsidR="00FC5E2E" w:rsidRPr="00532D1D" w:rsidRDefault="00FC5E2E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Наименование источника тепловой энергии</w:t>
            </w:r>
          </w:p>
        </w:tc>
        <w:tc>
          <w:tcPr>
            <w:tcW w:w="58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87DCB9" w14:textId="77777777" w:rsidR="00FC5E2E" w:rsidRPr="00532D1D" w:rsidRDefault="00FC5E2E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Вид топлива</w:t>
            </w:r>
          </w:p>
        </w:tc>
        <w:tc>
          <w:tcPr>
            <w:tcW w:w="3238" w:type="pct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2BABEE" w14:textId="20A8DD50" w:rsidR="00FC5E2E" w:rsidRPr="00532D1D" w:rsidRDefault="00D32236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szCs w:val="28"/>
              </w:rPr>
              <w:t>Нормативные запасы топлива на котельных</w:t>
            </w:r>
            <w:r w:rsidR="00FC5E2E" w:rsidRPr="00532D1D">
              <w:rPr>
                <w:color w:val="000000"/>
                <w:szCs w:val="28"/>
              </w:rPr>
              <w:t>, т</w:t>
            </w:r>
          </w:p>
        </w:tc>
      </w:tr>
      <w:tr w:rsidR="00D32236" w:rsidRPr="00532D1D" w14:paraId="2BAA035F" w14:textId="77777777" w:rsidTr="00142A4E">
        <w:trPr>
          <w:trHeight w:val="20"/>
        </w:trPr>
        <w:tc>
          <w:tcPr>
            <w:tcW w:w="117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82AD8B" w14:textId="77777777" w:rsidR="00FC5E2E" w:rsidRPr="00532D1D" w:rsidRDefault="00FC5E2E" w:rsidP="00A925C1">
            <w:pPr>
              <w:jc w:val="center"/>
              <w:rPr>
                <w:color w:val="000000"/>
                <w:szCs w:val="28"/>
              </w:rPr>
            </w:pPr>
          </w:p>
        </w:tc>
        <w:tc>
          <w:tcPr>
            <w:tcW w:w="58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489438" w14:textId="77777777" w:rsidR="00FC5E2E" w:rsidRPr="00532D1D" w:rsidRDefault="00FC5E2E" w:rsidP="00A925C1">
            <w:pPr>
              <w:jc w:val="center"/>
              <w:rPr>
                <w:color w:val="000000"/>
                <w:szCs w:val="28"/>
              </w:rPr>
            </w:pP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6B29BE" w14:textId="77777777" w:rsidR="00FC5E2E" w:rsidRPr="00532D1D" w:rsidRDefault="00FC5E2E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2024 год</w:t>
            </w:r>
          </w:p>
        </w:tc>
        <w:tc>
          <w:tcPr>
            <w:tcW w:w="5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2D5289" w14:textId="77777777" w:rsidR="00FC5E2E" w:rsidRPr="00532D1D" w:rsidRDefault="00FC5E2E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2025 год</w:t>
            </w:r>
          </w:p>
        </w:tc>
        <w:tc>
          <w:tcPr>
            <w:tcW w:w="5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C43CEB" w14:textId="77777777" w:rsidR="00FC5E2E" w:rsidRPr="00532D1D" w:rsidRDefault="00FC5E2E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2026 год</w:t>
            </w:r>
          </w:p>
        </w:tc>
        <w:tc>
          <w:tcPr>
            <w:tcW w:w="5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61D378" w14:textId="77777777" w:rsidR="00FC5E2E" w:rsidRPr="00532D1D" w:rsidRDefault="00FC5E2E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2027 год</w:t>
            </w:r>
          </w:p>
        </w:tc>
        <w:tc>
          <w:tcPr>
            <w:tcW w:w="5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FA8319" w14:textId="77777777" w:rsidR="00FC5E2E" w:rsidRPr="00532D1D" w:rsidRDefault="00FC5E2E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2028 год</w:t>
            </w:r>
          </w:p>
        </w:tc>
        <w:tc>
          <w:tcPr>
            <w:tcW w:w="5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84547C" w14:textId="16AA7C2E" w:rsidR="00FC5E2E" w:rsidRPr="00532D1D" w:rsidRDefault="00FC5E2E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2029-</w:t>
            </w:r>
            <w:r w:rsidR="009163B6">
              <w:rPr>
                <w:color w:val="000000"/>
                <w:szCs w:val="28"/>
              </w:rPr>
              <w:t>2034</w:t>
            </w:r>
            <w:r w:rsidRPr="00532D1D">
              <w:rPr>
                <w:color w:val="000000"/>
                <w:szCs w:val="28"/>
              </w:rPr>
              <w:t xml:space="preserve"> год</w:t>
            </w:r>
          </w:p>
        </w:tc>
      </w:tr>
      <w:tr w:rsidR="00FC43AE" w:rsidRPr="00532D1D" w14:paraId="34F5EF5A" w14:textId="77777777" w:rsidTr="00FC43AE">
        <w:trPr>
          <w:trHeight w:val="20"/>
        </w:trPr>
        <w:tc>
          <w:tcPr>
            <w:tcW w:w="11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5023C3" w14:textId="1D71F728" w:rsidR="00FC43AE" w:rsidRPr="00532D1D" w:rsidRDefault="00FC43AE" w:rsidP="00FC43AE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п. Рощино, ул. Фабричная</w:t>
            </w:r>
          </w:p>
        </w:tc>
        <w:tc>
          <w:tcPr>
            <w:tcW w:w="5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78B7ED" w14:textId="6364FA0A" w:rsidR="00FC43AE" w:rsidRPr="00532D1D" w:rsidRDefault="00FC43AE" w:rsidP="00FC43AE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Дизельное топливо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F34A889" w14:textId="0533058C" w:rsidR="00FC43AE" w:rsidRPr="00532D1D" w:rsidRDefault="00FC43AE" w:rsidP="00FC43AE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38.00</w:t>
            </w:r>
          </w:p>
        </w:tc>
        <w:tc>
          <w:tcPr>
            <w:tcW w:w="5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2325467" w14:textId="1F6D7D22" w:rsidR="00FC43AE" w:rsidRPr="00532D1D" w:rsidRDefault="00FC43AE" w:rsidP="00FC43AE">
            <w:pPr>
              <w:jc w:val="center"/>
              <w:rPr>
                <w:color w:val="000000"/>
                <w:szCs w:val="28"/>
              </w:rPr>
            </w:pPr>
            <w:r w:rsidRPr="00853B1A">
              <w:rPr>
                <w:color w:val="000000"/>
                <w:szCs w:val="28"/>
              </w:rPr>
              <w:t>38.00</w:t>
            </w:r>
          </w:p>
        </w:tc>
        <w:tc>
          <w:tcPr>
            <w:tcW w:w="5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FDCE773" w14:textId="5EC2841C" w:rsidR="00FC43AE" w:rsidRPr="00532D1D" w:rsidRDefault="00FC43AE" w:rsidP="00FC43AE">
            <w:pPr>
              <w:jc w:val="center"/>
              <w:rPr>
                <w:color w:val="000000"/>
                <w:szCs w:val="28"/>
              </w:rPr>
            </w:pPr>
            <w:r w:rsidRPr="00853B1A">
              <w:rPr>
                <w:color w:val="000000"/>
                <w:szCs w:val="28"/>
              </w:rPr>
              <w:t>38.00</w:t>
            </w:r>
          </w:p>
        </w:tc>
        <w:tc>
          <w:tcPr>
            <w:tcW w:w="5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8A7D190" w14:textId="79FA194E" w:rsidR="00FC43AE" w:rsidRPr="00532D1D" w:rsidRDefault="00FC43AE" w:rsidP="00FC43AE">
            <w:pPr>
              <w:jc w:val="center"/>
              <w:rPr>
                <w:color w:val="000000"/>
                <w:szCs w:val="28"/>
              </w:rPr>
            </w:pPr>
            <w:r w:rsidRPr="00853B1A">
              <w:rPr>
                <w:color w:val="000000"/>
                <w:szCs w:val="28"/>
              </w:rPr>
              <w:t>38.00</w:t>
            </w:r>
          </w:p>
        </w:tc>
        <w:tc>
          <w:tcPr>
            <w:tcW w:w="5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91F5049" w14:textId="2D70D7DD" w:rsidR="00FC43AE" w:rsidRPr="00532D1D" w:rsidRDefault="00FC43AE" w:rsidP="00FC43AE">
            <w:pPr>
              <w:jc w:val="center"/>
              <w:rPr>
                <w:color w:val="000000"/>
                <w:szCs w:val="28"/>
              </w:rPr>
            </w:pPr>
            <w:r w:rsidRPr="00853B1A">
              <w:rPr>
                <w:color w:val="000000"/>
                <w:szCs w:val="28"/>
              </w:rPr>
              <w:t>38.00</w:t>
            </w:r>
          </w:p>
        </w:tc>
        <w:tc>
          <w:tcPr>
            <w:tcW w:w="5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57EB97" w14:textId="32BD663D" w:rsidR="00FC43AE" w:rsidRPr="00532D1D" w:rsidRDefault="00FC43AE" w:rsidP="00FC43AE">
            <w:pPr>
              <w:jc w:val="center"/>
              <w:rPr>
                <w:color w:val="000000"/>
                <w:szCs w:val="28"/>
              </w:rPr>
            </w:pPr>
            <w:r w:rsidRPr="00853B1A">
              <w:rPr>
                <w:color w:val="000000"/>
                <w:szCs w:val="28"/>
              </w:rPr>
              <w:t>38.00</w:t>
            </w:r>
          </w:p>
        </w:tc>
      </w:tr>
      <w:tr w:rsidR="00FC43AE" w:rsidRPr="00532D1D" w14:paraId="7F24226A" w14:textId="77777777" w:rsidTr="006F048D">
        <w:trPr>
          <w:trHeight w:val="20"/>
        </w:trPr>
        <w:tc>
          <w:tcPr>
            <w:tcW w:w="11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EC0DF6" w14:textId="56430DB9" w:rsidR="00FC43AE" w:rsidRPr="00532D1D" w:rsidRDefault="00FC43AE" w:rsidP="00FC43AE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д. Казанцево, ул. Строительная, 17</w:t>
            </w:r>
          </w:p>
        </w:tc>
        <w:tc>
          <w:tcPr>
            <w:tcW w:w="5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FE06E08" w14:textId="4BB99152" w:rsidR="00FC43AE" w:rsidRPr="00532D1D" w:rsidRDefault="00FC43AE" w:rsidP="00FC43AE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-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FEA16AC" w14:textId="545D8975" w:rsidR="00FC43AE" w:rsidRPr="00532D1D" w:rsidRDefault="00FC43AE" w:rsidP="00FC43AE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-</w:t>
            </w:r>
          </w:p>
        </w:tc>
        <w:tc>
          <w:tcPr>
            <w:tcW w:w="5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274C8A9" w14:textId="7CF9ED78" w:rsidR="00FC43AE" w:rsidRPr="00532D1D" w:rsidRDefault="00FC43AE" w:rsidP="00FC43AE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-</w:t>
            </w:r>
          </w:p>
        </w:tc>
        <w:tc>
          <w:tcPr>
            <w:tcW w:w="5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542BEC1" w14:textId="06754157" w:rsidR="00FC43AE" w:rsidRPr="00532D1D" w:rsidRDefault="00FC43AE" w:rsidP="00FC43AE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-</w:t>
            </w:r>
          </w:p>
        </w:tc>
        <w:tc>
          <w:tcPr>
            <w:tcW w:w="5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C9CD744" w14:textId="66C9D1B4" w:rsidR="00FC43AE" w:rsidRPr="00532D1D" w:rsidRDefault="00FC43AE" w:rsidP="00FC43AE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-</w:t>
            </w:r>
          </w:p>
        </w:tc>
        <w:tc>
          <w:tcPr>
            <w:tcW w:w="5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7FB44CA" w14:textId="0A3608D6" w:rsidR="00FC43AE" w:rsidRPr="00532D1D" w:rsidRDefault="00FC43AE" w:rsidP="00FC43AE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-</w:t>
            </w:r>
          </w:p>
        </w:tc>
        <w:tc>
          <w:tcPr>
            <w:tcW w:w="5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D8AC13D" w14:textId="7D9DC986" w:rsidR="00FC43AE" w:rsidRPr="00532D1D" w:rsidRDefault="00FC43AE" w:rsidP="00FC43AE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-</w:t>
            </w:r>
          </w:p>
        </w:tc>
      </w:tr>
    </w:tbl>
    <w:p w14:paraId="77157C2D" w14:textId="093F13C4" w:rsidR="00D32236" w:rsidRPr="00532D1D" w:rsidRDefault="00D32236" w:rsidP="00A925C1">
      <w:pPr>
        <w:spacing w:after="160"/>
        <w:rPr>
          <w:rFonts w:eastAsiaTheme="minorHAnsi"/>
          <w:szCs w:val="28"/>
          <w:lang w:eastAsia="en-US"/>
        </w:rPr>
      </w:pPr>
    </w:p>
    <w:p w14:paraId="03982EC2" w14:textId="5F7DC5AE" w:rsidR="00EE7AC3" w:rsidRPr="00532D1D" w:rsidRDefault="00EE7AC3" w:rsidP="00A925C1">
      <w:pPr>
        <w:pStyle w:val="a8"/>
      </w:pPr>
      <w:bookmarkStart w:id="622" w:name="_Toc161265780"/>
      <w:r w:rsidRPr="00532D1D">
        <w:lastRenderedPageBreak/>
        <w:t>Таблица 10.4.1. Виды топлива, их доля и значение низшей теплоты сгорания топлива, используемые для производства тепловой энергии по каждой системе теплоснабжения</w:t>
      </w:r>
      <w:bookmarkEnd w:id="622"/>
    </w:p>
    <w:tbl>
      <w:tblPr>
        <w:tblW w:w="5000" w:type="pct"/>
        <w:tblLook w:val="04A0" w:firstRow="1" w:lastRow="0" w:firstColumn="1" w:lastColumn="0" w:noHBand="0" w:noVBand="1"/>
      </w:tblPr>
      <w:tblGrid>
        <w:gridCol w:w="3415"/>
        <w:gridCol w:w="1701"/>
        <w:gridCol w:w="1573"/>
        <w:gridCol w:w="1573"/>
        <w:gridCol w:w="1573"/>
        <w:gridCol w:w="1573"/>
        <w:gridCol w:w="1573"/>
        <w:gridCol w:w="1581"/>
      </w:tblGrid>
      <w:tr w:rsidR="007622FF" w:rsidRPr="00532D1D" w14:paraId="01AF2F4E" w14:textId="77777777" w:rsidTr="00D32236">
        <w:trPr>
          <w:trHeight w:val="585"/>
        </w:trPr>
        <w:tc>
          <w:tcPr>
            <w:tcW w:w="117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B9FE53" w14:textId="77777777" w:rsidR="007622FF" w:rsidRPr="00532D1D" w:rsidRDefault="007622FF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Наименование источника тепловой энергии</w:t>
            </w:r>
          </w:p>
        </w:tc>
        <w:tc>
          <w:tcPr>
            <w:tcW w:w="58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5E8666" w14:textId="77777777" w:rsidR="007622FF" w:rsidRPr="00532D1D" w:rsidRDefault="007622FF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Вид топлива</w:t>
            </w:r>
          </w:p>
        </w:tc>
        <w:tc>
          <w:tcPr>
            <w:tcW w:w="3243" w:type="pct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56E57F" w14:textId="77777777" w:rsidR="007622FF" w:rsidRPr="00532D1D" w:rsidRDefault="007622FF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Низшая теплота сгорания, ккал/Гкал</w:t>
            </w:r>
          </w:p>
        </w:tc>
      </w:tr>
      <w:tr w:rsidR="007622FF" w:rsidRPr="00532D1D" w14:paraId="368B63DF" w14:textId="77777777" w:rsidTr="00885FAF">
        <w:trPr>
          <w:trHeight w:val="585"/>
        </w:trPr>
        <w:tc>
          <w:tcPr>
            <w:tcW w:w="117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B6619C" w14:textId="77777777" w:rsidR="007622FF" w:rsidRPr="00532D1D" w:rsidRDefault="007622FF" w:rsidP="00A925C1">
            <w:pPr>
              <w:jc w:val="center"/>
              <w:rPr>
                <w:color w:val="000000"/>
                <w:szCs w:val="28"/>
              </w:rPr>
            </w:pPr>
          </w:p>
        </w:tc>
        <w:tc>
          <w:tcPr>
            <w:tcW w:w="58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CB5FD6" w14:textId="77777777" w:rsidR="007622FF" w:rsidRPr="00532D1D" w:rsidRDefault="007622FF" w:rsidP="00A925C1">
            <w:pPr>
              <w:jc w:val="center"/>
              <w:rPr>
                <w:color w:val="000000"/>
                <w:szCs w:val="28"/>
              </w:rPr>
            </w:pPr>
          </w:p>
        </w:tc>
        <w:tc>
          <w:tcPr>
            <w:tcW w:w="5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286E21" w14:textId="77777777" w:rsidR="007622FF" w:rsidRPr="00532D1D" w:rsidRDefault="007622FF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2024 год</w:t>
            </w:r>
          </w:p>
        </w:tc>
        <w:tc>
          <w:tcPr>
            <w:tcW w:w="5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15DC95" w14:textId="77777777" w:rsidR="007622FF" w:rsidRPr="00532D1D" w:rsidRDefault="007622FF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2025 год</w:t>
            </w:r>
          </w:p>
        </w:tc>
        <w:tc>
          <w:tcPr>
            <w:tcW w:w="5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3BBE586" w14:textId="77777777" w:rsidR="007622FF" w:rsidRPr="00532D1D" w:rsidRDefault="007622FF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2026 год</w:t>
            </w:r>
          </w:p>
        </w:tc>
        <w:tc>
          <w:tcPr>
            <w:tcW w:w="5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60EB4B" w14:textId="77777777" w:rsidR="007622FF" w:rsidRPr="00532D1D" w:rsidRDefault="007622FF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2027 год</w:t>
            </w:r>
          </w:p>
        </w:tc>
        <w:tc>
          <w:tcPr>
            <w:tcW w:w="5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2F7D21" w14:textId="77777777" w:rsidR="007622FF" w:rsidRPr="00532D1D" w:rsidRDefault="007622FF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2028 год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E02F81" w14:textId="05DC261D" w:rsidR="007622FF" w:rsidRPr="00532D1D" w:rsidRDefault="007622FF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2029-</w:t>
            </w:r>
            <w:r w:rsidR="009163B6">
              <w:rPr>
                <w:color w:val="000000"/>
                <w:szCs w:val="28"/>
              </w:rPr>
              <w:t>2034</w:t>
            </w:r>
            <w:r w:rsidRPr="00532D1D">
              <w:rPr>
                <w:color w:val="000000"/>
                <w:szCs w:val="28"/>
              </w:rPr>
              <w:t xml:space="preserve"> год</w:t>
            </w:r>
          </w:p>
        </w:tc>
      </w:tr>
      <w:tr w:rsidR="00FC43AE" w:rsidRPr="00532D1D" w14:paraId="01426C86" w14:textId="77777777" w:rsidTr="00FC43AE">
        <w:trPr>
          <w:trHeight w:val="585"/>
        </w:trPr>
        <w:tc>
          <w:tcPr>
            <w:tcW w:w="11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832D18" w14:textId="4607CA22" w:rsidR="00FC43AE" w:rsidRPr="00532D1D" w:rsidRDefault="00FC43AE" w:rsidP="00FC43AE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п. Рощино, ул. Фабричная</w:t>
            </w: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F65A557" w14:textId="41356A44" w:rsidR="00FC43AE" w:rsidRPr="00532D1D" w:rsidRDefault="00FC43AE" w:rsidP="00FC43AE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5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850094" w14:textId="143D388B" w:rsidR="00FC43AE" w:rsidRPr="00532D1D" w:rsidRDefault="00FC43AE" w:rsidP="00FC43AE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8003.00</w:t>
            </w:r>
          </w:p>
        </w:tc>
        <w:tc>
          <w:tcPr>
            <w:tcW w:w="5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E73FEE9" w14:textId="521D5F3C" w:rsidR="00FC43AE" w:rsidRPr="00532D1D" w:rsidRDefault="00FC43AE" w:rsidP="00FC43AE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8003.00</w:t>
            </w:r>
          </w:p>
        </w:tc>
        <w:tc>
          <w:tcPr>
            <w:tcW w:w="5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30725FB" w14:textId="3C24EEE0" w:rsidR="00FC43AE" w:rsidRPr="00532D1D" w:rsidRDefault="00FC43AE" w:rsidP="00FC43AE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8003.00</w:t>
            </w:r>
          </w:p>
        </w:tc>
        <w:tc>
          <w:tcPr>
            <w:tcW w:w="5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448F967" w14:textId="6C04BE1C" w:rsidR="00FC43AE" w:rsidRPr="00532D1D" w:rsidRDefault="00FC43AE" w:rsidP="00FC43AE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8003.00</w:t>
            </w:r>
          </w:p>
        </w:tc>
        <w:tc>
          <w:tcPr>
            <w:tcW w:w="5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E94E1ED" w14:textId="0CDA2E40" w:rsidR="00FC43AE" w:rsidRPr="00532D1D" w:rsidRDefault="00FC43AE" w:rsidP="00FC43AE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8003.00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0ABFE2B" w14:textId="3F144AA6" w:rsidR="00FC43AE" w:rsidRPr="00532D1D" w:rsidRDefault="00FC43AE" w:rsidP="00FC43AE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8003.00</w:t>
            </w:r>
          </w:p>
        </w:tc>
      </w:tr>
      <w:tr w:rsidR="00FC43AE" w:rsidRPr="00532D1D" w14:paraId="3BC956FB" w14:textId="77777777" w:rsidTr="00FC43AE">
        <w:trPr>
          <w:trHeight w:val="585"/>
        </w:trPr>
        <w:tc>
          <w:tcPr>
            <w:tcW w:w="11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4A0D4B" w14:textId="6C9CFCE0" w:rsidR="00FC43AE" w:rsidRPr="00532D1D" w:rsidRDefault="00FC43AE" w:rsidP="00FC43AE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д. Казанцево, ул. Строительная, 17</w:t>
            </w:r>
          </w:p>
        </w:tc>
        <w:tc>
          <w:tcPr>
            <w:tcW w:w="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FECF46D" w14:textId="46218993" w:rsidR="00FC43AE" w:rsidRPr="00532D1D" w:rsidRDefault="00FC43AE" w:rsidP="00FC43AE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5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069DA7A" w14:textId="2D598D6E" w:rsidR="00FC43AE" w:rsidRPr="00532D1D" w:rsidRDefault="00FC43AE" w:rsidP="00FC43AE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7900.00</w:t>
            </w:r>
          </w:p>
        </w:tc>
        <w:tc>
          <w:tcPr>
            <w:tcW w:w="5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7EF7548" w14:textId="38FA15BE" w:rsidR="00FC43AE" w:rsidRPr="00532D1D" w:rsidRDefault="00FC43AE" w:rsidP="00FC43AE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7900.00</w:t>
            </w:r>
          </w:p>
        </w:tc>
        <w:tc>
          <w:tcPr>
            <w:tcW w:w="5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873017B" w14:textId="23CDDBBE" w:rsidR="00FC43AE" w:rsidRPr="00532D1D" w:rsidRDefault="00FC43AE" w:rsidP="00FC43AE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7900.00</w:t>
            </w:r>
          </w:p>
        </w:tc>
        <w:tc>
          <w:tcPr>
            <w:tcW w:w="5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F0C999C" w14:textId="1778EF4A" w:rsidR="00FC43AE" w:rsidRPr="00532D1D" w:rsidRDefault="00FC43AE" w:rsidP="00FC43AE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7900.00</w:t>
            </w:r>
          </w:p>
        </w:tc>
        <w:tc>
          <w:tcPr>
            <w:tcW w:w="5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16DCBEB" w14:textId="01AEA945" w:rsidR="00FC43AE" w:rsidRPr="00532D1D" w:rsidRDefault="00FC43AE" w:rsidP="00FC43AE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7900.00</w:t>
            </w: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C34AC78" w14:textId="3B87A64A" w:rsidR="00FC43AE" w:rsidRPr="00532D1D" w:rsidRDefault="00FC43AE" w:rsidP="00FC43AE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7900.00</w:t>
            </w:r>
          </w:p>
        </w:tc>
      </w:tr>
    </w:tbl>
    <w:p w14:paraId="1CA2C08E" w14:textId="667A571D" w:rsidR="00EE7AC3" w:rsidRPr="00532D1D" w:rsidRDefault="00EE7AC3" w:rsidP="00A925C1">
      <w:pPr>
        <w:pStyle w:val="a8"/>
      </w:pPr>
      <w:bookmarkStart w:id="623" w:name="_Toc161265781"/>
      <w:r w:rsidRPr="00532D1D">
        <w:t xml:space="preserve">Таблица 10.5.1. </w:t>
      </w:r>
      <w:r w:rsidR="00D32236" w:rsidRPr="00532D1D">
        <w:t>Прогнозные значения расходов натурального топлива на выработку тепловой энергии в поселении, тыс.куб.м.</w:t>
      </w:r>
      <w:r w:rsidR="00885FAF">
        <w:t>(</w:t>
      </w:r>
      <w:r w:rsidR="00D32236" w:rsidRPr="00532D1D">
        <w:t>тонн</w:t>
      </w:r>
      <w:r w:rsidR="00885FAF">
        <w:t>)</w:t>
      </w:r>
      <w:r w:rsidR="00D32236" w:rsidRPr="00532D1D">
        <w:t> натурального топлива</w:t>
      </w:r>
      <w:bookmarkEnd w:id="623"/>
    </w:p>
    <w:tbl>
      <w:tblPr>
        <w:tblW w:w="5000" w:type="pct"/>
        <w:tblLook w:val="04A0" w:firstRow="1" w:lastRow="0" w:firstColumn="1" w:lastColumn="0" w:noHBand="0" w:noVBand="1"/>
      </w:tblPr>
      <w:tblGrid>
        <w:gridCol w:w="2469"/>
        <w:gridCol w:w="4540"/>
        <w:gridCol w:w="1244"/>
        <w:gridCol w:w="1244"/>
        <w:gridCol w:w="1266"/>
        <w:gridCol w:w="1266"/>
        <w:gridCol w:w="1267"/>
        <w:gridCol w:w="1266"/>
      </w:tblGrid>
      <w:tr w:rsidR="00FC43AE" w:rsidRPr="00FC43AE" w14:paraId="59D1B9BC" w14:textId="77777777" w:rsidTr="00FC43AE">
        <w:trPr>
          <w:trHeight w:val="330"/>
          <w:tblHeader/>
        </w:trPr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2AA5FC1" w14:textId="77777777" w:rsidR="00FC43AE" w:rsidRPr="00FC43AE" w:rsidRDefault="00FC43AE" w:rsidP="00FC43AE">
            <w:pPr>
              <w:jc w:val="center"/>
              <w:outlineLvl w:val="1"/>
              <w:rPr>
                <w:color w:val="000000"/>
                <w:szCs w:val="28"/>
              </w:rPr>
            </w:pPr>
            <w:bookmarkStart w:id="624" w:name="_Toc161265782"/>
            <w:r w:rsidRPr="00FC43AE">
              <w:rPr>
                <w:color w:val="000000"/>
                <w:szCs w:val="28"/>
              </w:rPr>
              <w:t>№ ТСО</w:t>
            </w:r>
          </w:p>
        </w:tc>
        <w:tc>
          <w:tcPr>
            <w:tcW w:w="155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D285F0F" w14:textId="77777777" w:rsidR="00FC43AE" w:rsidRPr="00FC43AE" w:rsidRDefault="00FC43AE" w:rsidP="00FC43AE">
            <w:pPr>
              <w:jc w:val="center"/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Наименование показателя</w:t>
            </w:r>
          </w:p>
        </w:tc>
        <w:tc>
          <w:tcPr>
            <w:tcW w:w="42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D38429" w14:textId="77777777" w:rsidR="00FC43AE" w:rsidRPr="00FC43AE" w:rsidRDefault="00FC43AE" w:rsidP="00FC43AE">
            <w:pPr>
              <w:jc w:val="center"/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2024 год</w:t>
            </w:r>
          </w:p>
        </w:tc>
        <w:tc>
          <w:tcPr>
            <w:tcW w:w="42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81FE32" w14:textId="77777777" w:rsidR="00FC43AE" w:rsidRPr="00FC43AE" w:rsidRDefault="00FC43AE" w:rsidP="00FC43AE">
            <w:pPr>
              <w:jc w:val="center"/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2025 год</w:t>
            </w:r>
          </w:p>
        </w:tc>
        <w:tc>
          <w:tcPr>
            <w:tcW w:w="4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01B42E" w14:textId="77777777" w:rsidR="00FC43AE" w:rsidRPr="00FC43AE" w:rsidRDefault="00FC43AE" w:rsidP="00FC43AE">
            <w:pPr>
              <w:jc w:val="center"/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2026 год</w:t>
            </w:r>
          </w:p>
        </w:tc>
        <w:tc>
          <w:tcPr>
            <w:tcW w:w="4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6A37C1" w14:textId="77777777" w:rsidR="00FC43AE" w:rsidRPr="00FC43AE" w:rsidRDefault="00FC43AE" w:rsidP="00FC43AE">
            <w:pPr>
              <w:jc w:val="center"/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2027 год</w:t>
            </w:r>
          </w:p>
        </w:tc>
        <w:tc>
          <w:tcPr>
            <w:tcW w:w="4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E9C84D" w14:textId="77777777" w:rsidR="00FC43AE" w:rsidRPr="00FC43AE" w:rsidRDefault="00FC43AE" w:rsidP="00FC43AE">
            <w:pPr>
              <w:jc w:val="center"/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2028 год</w:t>
            </w:r>
          </w:p>
        </w:tc>
        <w:tc>
          <w:tcPr>
            <w:tcW w:w="4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B5D5A4" w14:textId="2B484DCA" w:rsidR="00FC43AE" w:rsidRPr="00FC43AE" w:rsidRDefault="009163B6" w:rsidP="00FC43AE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2034</w:t>
            </w:r>
            <w:r w:rsidR="00FC43AE" w:rsidRPr="00FC43AE">
              <w:rPr>
                <w:color w:val="000000"/>
                <w:szCs w:val="28"/>
              </w:rPr>
              <w:t xml:space="preserve"> год</w:t>
            </w:r>
          </w:p>
        </w:tc>
      </w:tr>
      <w:tr w:rsidR="00A41D8B" w:rsidRPr="00FC43AE" w14:paraId="76B7FFEB" w14:textId="77777777" w:rsidTr="00FC43AE">
        <w:trPr>
          <w:trHeight w:val="330"/>
        </w:trPr>
        <w:tc>
          <w:tcPr>
            <w:tcW w:w="848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CF543C" w14:textId="77777777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ТСО №1</w:t>
            </w:r>
          </w:p>
        </w:tc>
        <w:tc>
          <w:tcPr>
            <w:tcW w:w="15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DF740F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Уголь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7463BB" w14:textId="47E84B5B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22AF36" w14:textId="4C4B947A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A87FE4" w14:textId="334EACF9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3EF611" w14:textId="20236539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72B268" w14:textId="54D007EA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3328FB" w14:textId="7D421DF7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A41D8B" w:rsidRPr="00FC43AE" w14:paraId="4A5CE00B" w14:textId="77777777" w:rsidTr="00FC43AE">
        <w:trPr>
          <w:trHeight w:val="330"/>
        </w:trPr>
        <w:tc>
          <w:tcPr>
            <w:tcW w:w="84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E1D94E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5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5A2D6B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8D68E5" w14:textId="363066C7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6859.33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FDD8F5" w14:textId="2CFEA357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6859.33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78F896" w14:textId="3876F05E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8848.89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E55435" w14:textId="24256B55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9700.73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DC3431" w14:textId="113E1D63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9814.81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CB2BD1" w14:textId="14E6F09A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9814.81</w:t>
            </w:r>
          </w:p>
        </w:tc>
      </w:tr>
      <w:tr w:rsidR="00A41D8B" w:rsidRPr="00FC43AE" w14:paraId="4B148D65" w14:textId="77777777" w:rsidTr="00FC43AE">
        <w:trPr>
          <w:trHeight w:val="330"/>
        </w:trPr>
        <w:tc>
          <w:tcPr>
            <w:tcW w:w="84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0BEE25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5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BBEDB7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Сжиженный природный газ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9B4B04" w14:textId="40D228C4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99A183" w14:textId="22EE8E76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D5D5E3" w14:textId="7A9BA28B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7B4140" w14:textId="06034BC7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8321A6" w14:textId="63A33E82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AE9846" w14:textId="44554D3C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A41D8B" w:rsidRPr="00FC43AE" w14:paraId="4CDF8C63" w14:textId="77777777" w:rsidTr="00FC43AE">
        <w:trPr>
          <w:trHeight w:val="330"/>
        </w:trPr>
        <w:tc>
          <w:tcPr>
            <w:tcW w:w="84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813EF8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5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59A3C8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Сжиженный углеводородный газ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ED1AE1" w14:textId="4599DA53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2D00E2" w14:textId="156F7707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879B18" w14:textId="62225E08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55BC04" w14:textId="1322DE6D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1AA631" w14:textId="28F64C0F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667D3E" w14:textId="60E46842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A41D8B" w:rsidRPr="00FC43AE" w14:paraId="373173E3" w14:textId="77777777" w:rsidTr="00FC43AE">
        <w:trPr>
          <w:trHeight w:val="330"/>
        </w:trPr>
        <w:tc>
          <w:tcPr>
            <w:tcW w:w="84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199C24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5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87D350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Нефтетопливо, в том числе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C293C8" w14:textId="23DBB813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AC32E8" w14:textId="6900BF93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299A31" w14:textId="279DA3B6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0D0E37" w14:textId="00EEC691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E7013C" w14:textId="50E09238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274FEA" w14:textId="54B71240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A41D8B" w:rsidRPr="00FC43AE" w14:paraId="1D69B58F" w14:textId="77777777" w:rsidTr="00FC43AE">
        <w:trPr>
          <w:trHeight w:val="330"/>
        </w:trPr>
        <w:tc>
          <w:tcPr>
            <w:tcW w:w="84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37A7EC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5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320E7C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мазут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62675D" w14:textId="649F2983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243D18" w14:textId="6450AC23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48812F" w14:textId="478C3244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90BC26" w14:textId="5927B39C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8EA9A4" w14:textId="333DFB84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0EB605" w14:textId="0D109986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A41D8B" w:rsidRPr="00FC43AE" w14:paraId="6C5774D3" w14:textId="77777777" w:rsidTr="00FC43AE">
        <w:trPr>
          <w:trHeight w:val="330"/>
        </w:trPr>
        <w:tc>
          <w:tcPr>
            <w:tcW w:w="84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66FD52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5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1132D8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сырая нефть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D84C47" w14:textId="7B7AF24A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F32864" w14:textId="4B6F861F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61740C" w14:textId="11994915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ADC39B" w14:textId="3BACF5FA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35E394" w14:textId="473D5D22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688F89" w14:textId="38FD6840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A41D8B" w:rsidRPr="00FC43AE" w14:paraId="78F9796D" w14:textId="77777777" w:rsidTr="00FC43AE">
        <w:trPr>
          <w:trHeight w:val="330"/>
        </w:trPr>
        <w:tc>
          <w:tcPr>
            <w:tcW w:w="84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29BEBB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5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870458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Местные виды топлива, в том числе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BE79E9" w14:textId="3445F2D2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57C698" w14:textId="49FB1A86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6AA515" w14:textId="37DB9EF4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4C1E1A" w14:textId="33A187D2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2B8E82" w14:textId="11401363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06DA82" w14:textId="14178AB4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A41D8B" w:rsidRPr="00FC43AE" w14:paraId="5402B8B1" w14:textId="77777777" w:rsidTr="00FC43AE">
        <w:trPr>
          <w:trHeight w:val="330"/>
        </w:trPr>
        <w:tc>
          <w:tcPr>
            <w:tcW w:w="84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B44063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5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16DE1F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пеллеты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542207" w14:textId="7BD2D16B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AA4D6C" w14:textId="0DB9E031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68EAD9" w14:textId="0AB746F6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064CAA" w14:textId="4C24FEFE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B7FAB0" w14:textId="247C0A1E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18FF30" w14:textId="2DB44B3A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A41D8B" w:rsidRPr="00FC43AE" w14:paraId="47D8F718" w14:textId="77777777" w:rsidTr="00FC43AE">
        <w:trPr>
          <w:trHeight w:val="330"/>
        </w:trPr>
        <w:tc>
          <w:tcPr>
            <w:tcW w:w="848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74397E" w14:textId="77777777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ТСО №2</w:t>
            </w:r>
          </w:p>
        </w:tc>
        <w:tc>
          <w:tcPr>
            <w:tcW w:w="15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CE4C6D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Уголь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56A72C" w14:textId="16FCA65D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5817F3" w14:textId="55EADD1D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9BC4BA" w14:textId="3BF7DC4E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D712BA" w14:textId="4E592FD4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F62669" w14:textId="09644FA5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2C76DD" w14:textId="647FBFF9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A41D8B" w:rsidRPr="00FC43AE" w14:paraId="0F49537C" w14:textId="77777777" w:rsidTr="00FC43AE">
        <w:trPr>
          <w:trHeight w:val="330"/>
        </w:trPr>
        <w:tc>
          <w:tcPr>
            <w:tcW w:w="84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8C2264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5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104BE4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3C4371" w14:textId="2ABD4D2D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2373.13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F4292E" w14:textId="1A4B91FF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2261.07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DCAF77" w14:textId="2A717C6A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2726.59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443555" w14:textId="564724F4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2726.59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BED432" w14:textId="737CEC7D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2797.25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DF6598" w14:textId="23E48B90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2797.25</w:t>
            </w:r>
          </w:p>
        </w:tc>
      </w:tr>
      <w:tr w:rsidR="00A41D8B" w:rsidRPr="00FC43AE" w14:paraId="4D1E09A4" w14:textId="77777777" w:rsidTr="00FC43AE">
        <w:trPr>
          <w:trHeight w:val="330"/>
        </w:trPr>
        <w:tc>
          <w:tcPr>
            <w:tcW w:w="84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1478AB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5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65E993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Сжиженный природный газ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BE81BE" w14:textId="2B6FA299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8451F4" w14:textId="2998E166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48E843" w14:textId="06F82D1C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033E62" w14:textId="3760F7B8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7D32F6" w14:textId="520DC53F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18B680" w14:textId="5613627F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A41D8B" w:rsidRPr="00FC43AE" w14:paraId="25270DFC" w14:textId="77777777" w:rsidTr="00FC43AE">
        <w:trPr>
          <w:trHeight w:val="330"/>
        </w:trPr>
        <w:tc>
          <w:tcPr>
            <w:tcW w:w="84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64BAD0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5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5F760E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Сжиженный углеводородный газ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40F5A4" w14:textId="355CE4DF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1C6679" w14:textId="6C9414AE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941E41" w14:textId="40C9F60D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59657A" w14:textId="27422DBC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96C632" w14:textId="4C572993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3E53F0" w14:textId="04D92A54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A41D8B" w:rsidRPr="00FC43AE" w14:paraId="3C879F64" w14:textId="77777777" w:rsidTr="00FC43AE">
        <w:trPr>
          <w:trHeight w:val="330"/>
        </w:trPr>
        <w:tc>
          <w:tcPr>
            <w:tcW w:w="84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503052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5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5AA756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Нефтетопливо, в том числе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D25727" w14:textId="2D493A9C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661C87" w14:textId="3AA0C17F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614B13" w14:textId="67AAC570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89DE2F" w14:textId="512874AD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1D9972" w14:textId="5D38E5E6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94AB98" w14:textId="12848689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A41D8B" w:rsidRPr="00FC43AE" w14:paraId="6DA07BF5" w14:textId="77777777" w:rsidTr="00FC43AE">
        <w:trPr>
          <w:trHeight w:val="330"/>
        </w:trPr>
        <w:tc>
          <w:tcPr>
            <w:tcW w:w="84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FA8982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5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7A1352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мазут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441B7C" w14:textId="3F5BEDC4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DF5710" w14:textId="2ED60390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1BD3C3" w14:textId="152DE618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97963C" w14:textId="7B0B0BB8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6B770E" w14:textId="7438213F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C32649" w14:textId="16103E3E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A41D8B" w:rsidRPr="00FC43AE" w14:paraId="183C25B6" w14:textId="77777777" w:rsidTr="00FC43AE">
        <w:trPr>
          <w:trHeight w:val="330"/>
        </w:trPr>
        <w:tc>
          <w:tcPr>
            <w:tcW w:w="84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C0641C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5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CD54A0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сырая нефть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34386B" w14:textId="4BC2BD73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6546D9" w14:textId="33F53EA9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5BD4EB" w14:textId="3F7170E8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03E5EF" w14:textId="2EB2147E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98BBE4" w14:textId="38371066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6D1143" w14:textId="5C81CCB0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A41D8B" w:rsidRPr="00FC43AE" w14:paraId="7D2D6835" w14:textId="77777777" w:rsidTr="00FC43AE">
        <w:trPr>
          <w:trHeight w:val="330"/>
        </w:trPr>
        <w:tc>
          <w:tcPr>
            <w:tcW w:w="84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7F7FF2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5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5C5608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Местные виды топлива, в том числе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5D590F" w14:textId="75095D97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2E5A82" w14:textId="71261BFD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5300B2" w14:textId="26212226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4E93D8" w14:textId="714F0E67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8A7D84" w14:textId="6F9801C1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FE05B3" w14:textId="484C2751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A41D8B" w:rsidRPr="00FC43AE" w14:paraId="5D08719A" w14:textId="77777777" w:rsidTr="00FC43AE">
        <w:trPr>
          <w:trHeight w:val="330"/>
        </w:trPr>
        <w:tc>
          <w:tcPr>
            <w:tcW w:w="84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03C4B2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5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9DBBD9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пеллеты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3C7635" w14:textId="405C92B5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8FAB32" w14:textId="37FD7A09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A74BC5" w14:textId="28EDFFD7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129DA8" w14:textId="3F2613EA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370EBF" w14:textId="72FE88E0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3D91A0" w14:textId="1105523E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A41D8B" w:rsidRPr="00FC43AE" w14:paraId="201FB9CF" w14:textId="77777777" w:rsidTr="00FC43AE">
        <w:trPr>
          <w:trHeight w:val="330"/>
        </w:trPr>
        <w:tc>
          <w:tcPr>
            <w:tcW w:w="848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4FD466" w14:textId="77777777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Итого по муниципальному образованию</w:t>
            </w:r>
          </w:p>
        </w:tc>
        <w:tc>
          <w:tcPr>
            <w:tcW w:w="15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94216D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Уголь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D31A4E" w14:textId="70BC14C3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A4F5A7" w14:textId="06E0B10B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710746" w14:textId="66F41507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30C8B8" w14:textId="3407058D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910ED7" w14:textId="416DBB0F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F31956" w14:textId="13B1D9DF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A41D8B" w:rsidRPr="00FC43AE" w14:paraId="1EF1570E" w14:textId="77777777" w:rsidTr="00FC43AE">
        <w:trPr>
          <w:trHeight w:val="330"/>
        </w:trPr>
        <w:tc>
          <w:tcPr>
            <w:tcW w:w="84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27EB33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5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76FBCA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A63C63" w14:textId="7C94A671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9232.46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679129" w14:textId="51192853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9120.40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389AA6" w14:textId="4AA658C6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11575.48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91BA74" w14:textId="5DCDF626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12427.32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AAE06A" w14:textId="74590843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12612.06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70080C" w14:textId="67C37329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12612.06</w:t>
            </w:r>
          </w:p>
        </w:tc>
      </w:tr>
      <w:tr w:rsidR="00A41D8B" w:rsidRPr="00FC43AE" w14:paraId="431CDD46" w14:textId="77777777" w:rsidTr="00FC43AE">
        <w:trPr>
          <w:trHeight w:val="330"/>
        </w:trPr>
        <w:tc>
          <w:tcPr>
            <w:tcW w:w="84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A56B63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5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158165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Сжиженный природный газ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11BDA8" w14:textId="551F6375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A5B82F" w14:textId="58E0DA51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97E154" w14:textId="1ADF56BA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AC2FE8" w14:textId="278187FC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B68956" w14:textId="5D7597C8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BF689B" w14:textId="340120C3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A41D8B" w:rsidRPr="00FC43AE" w14:paraId="37EF5E5D" w14:textId="77777777" w:rsidTr="00FC43AE">
        <w:trPr>
          <w:trHeight w:val="330"/>
        </w:trPr>
        <w:tc>
          <w:tcPr>
            <w:tcW w:w="84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618D89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5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7FA912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Сжиженный углеводородный газ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85EB63" w14:textId="3E422C8E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A3F242" w14:textId="171BF8CF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9197C8" w14:textId="4AD94959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78AA47" w14:textId="7B6FFF16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29185E" w14:textId="3640A580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98BF4B" w14:textId="20941D6A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A41D8B" w:rsidRPr="00FC43AE" w14:paraId="0EAF89F4" w14:textId="77777777" w:rsidTr="00FC43AE">
        <w:trPr>
          <w:trHeight w:val="330"/>
        </w:trPr>
        <w:tc>
          <w:tcPr>
            <w:tcW w:w="84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03DF83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5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A29A9A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Нефтетопливо, в том числе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11E314" w14:textId="4626BB89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416E00" w14:textId="1A3F5813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25D9E1" w14:textId="46710C95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246B86" w14:textId="68963D24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3DC4E6" w14:textId="37AC32DD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B7A7DC" w14:textId="71D1C162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A41D8B" w:rsidRPr="00FC43AE" w14:paraId="07B45BB9" w14:textId="77777777" w:rsidTr="00FC43AE">
        <w:trPr>
          <w:trHeight w:val="330"/>
        </w:trPr>
        <w:tc>
          <w:tcPr>
            <w:tcW w:w="84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4BFFBF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5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9F45BD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мазут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43272B" w14:textId="44BE767C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428FB7" w14:textId="407113D1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9012F4" w14:textId="4B9D0166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3412AE" w14:textId="27767160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BD503C" w14:textId="38C8C107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BC0263" w14:textId="49464556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A41D8B" w:rsidRPr="00FC43AE" w14:paraId="7EF824F5" w14:textId="77777777" w:rsidTr="00FC43AE">
        <w:trPr>
          <w:trHeight w:val="330"/>
        </w:trPr>
        <w:tc>
          <w:tcPr>
            <w:tcW w:w="84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2F6DD3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5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94F22D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сырая нефть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1B5680" w14:textId="28A63809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D26882" w14:textId="7418A92E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000E4F" w14:textId="54167936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31A053" w14:textId="723D5F61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E06FC2" w14:textId="6AFB317D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2C5CFC" w14:textId="29220B68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A41D8B" w:rsidRPr="00FC43AE" w14:paraId="1163FAD1" w14:textId="77777777" w:rsidTr="00FC43AE">
        <w:trPr>
          <w:trHeight w:val="330"/>
        </w:trPr>
        <w:tc>
          <w:tcPr>
            <w:tcW w:w="84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AEBD0C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5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973A85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Местные виды топлива, в том числе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ACCCE5" w14:textId="4E094FBD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3D3919" w14:textId="2A676CDF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C427A2" w14:textId="134619E5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314A7E" w14:textId="024B4487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03990A" w14:textId="70F759AC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130998" w14:textId="6F0106E4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A41D8B" w:rsidRPr="00FC43AE" w14:paraId="494F1CEE" w14:textId="77777777" w:rsidTr="00FC43AE">
        <w:trPr>
          <w:trHeight w:val="330"/>
        </w:trPr>
        <w:tc>
          <w:tcPr>
            <w:tcW w:w="84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99DB4C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5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7ED55E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пеллеты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CC3A10" w14:textId="5AEEA658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DC3328" w14:textId="4343F695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A3657A" w14:textId="387BC56D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78D6AF" w14:textId="7FD468E6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D0B77D" w14:textId="4AAEA91B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1C0DED" w14:textId="20FD5F28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</w:tbl>
    <w:p w14:paraId="7D19BF72" w14:textId="07F2CB5D" w:rsidR="00530BD7" w:rsidRPr="00532D1D" w:rsidRDefault="00530BD7" w:rsidP="00A925C1">
      <w:pPr>
        <w:pStyle w:val="a8"/>
      </w:pPr>
      <w:r w:rsidRPr="00532D1D">
        <w:t>Таблица 10.5.2. Прогнозные значения расходов топлива на выработку тепловой энергии в поселении,</w:t>
      </w:r>
      <w:r w:rsidR="009853EB" w:rsidRPr="00532D1D">
        <w:t xml:space="preserve"> </w:t>
      </w:r>
      <w:r w:rsidRPr="00532D1D">
        <w:t>тонн условного топлива</w:t>
      </w:r>
      <w:bookmarkEnd w:id="624"/>
    </w:p>
    <w:tbl>
      <w:tblPr>
        <w:tblW w:w="5000" w:type="pct"/>
        <w:tblLook w:val="04A0" w:firstRow="1" w:lastRow="0" w:firstColumn="1" w:lastColumn="0" w:noHBand="0" w:noVBand="1"/>
      </w:tblPr>
      <w:tblGrid>
        <w:gridCol w:w="2325"/>
        <w:gridCol w:w="4541"/>
        <w:gridCol w:w="1284"/>
        <w:gridCol w:w="1284"/>
        <w:gridCol w:w="1284"/>
        <w:gridCol w:w="1284"/>
        <w:gridCol w:w="1284"/>
        <w:gridCol w:w="1276"/>
      </w:tblGrid>
      <w:tr w:rsidR="00FC43AE" w:rsidRPr="00FC43AE" w14:paraId="529C2574" w14:textId="77777777" w:rsidTr="00FC43AE">
        <w:trPr>
          <w:trHeight w:val="330"/>
          <w:tblHeader/>
        </w:trPr>
        <w:tc>
          <w:tcPr>
            <w:tcW w:w="7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B6765A3" w14:textId="77777777" w:rsidR="00FC43AE" w:rsidRPr="00FC43AE" w:rsidRDefault="00FC43AE" w:rsidP="00FC43AE">
            <w:pPr>
              <w:jc w:val="center"/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№ ТСО</w:t>
            </w:r>
          </w:p>
        </w:tc>
        <w:tc>
          <w:tcPr>
            <w:tcW w:w="155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8B30E4F" w14:textId="77777777" w:rsidR="00FC43AE" w:rsidRPr="00FC43AE" w:rsidRDefault="00FC43AE" w:rsidP="00FC43AE">
            <w:pPr>
              <w:jc w:val="center"/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Наименование показателя</w:t>
            </w:r>
          </w:p>
        </w:tc>
        <w:tc>
          <w:tcPr>
            <w:tcW w:w="4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838BC58" w14:textId="77777777" w:rsidR="00FC43AE" w:rsidRPr="00FC43AE" w:rsidRDefault="00FC43AE" w:rsidP="00FC43AE">
            <w:pPr>
              <w:jc w:val="center"/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2024 год</w:t>
            </w:r>
          </w:p>
        </w:tc>
        <w:tc>
          <w:tcPr>
            <w:tcW w:w="4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9E7F65" w14:textId="77777777" w:rsidR="00FC43AE" w:rsidRPr="00FC43AE" w:rsidRDefault="00FC43AE" w:rsidP="00FC43AE">
            <w:pPr>
              <w:jc w:val="center"/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2025 год</w:t>
            </w:r>
          </w:p>
        </w:tc>
        <w:tc>
          <w:tcPr>
            <w:tcW w:w="4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28A103E" w14:textId="77777777" w:rsidR="00FC43AE" w:rsidRPr="00FC43AE" w:rsidRDefault="00FC43AE" w:rsidP="00FC43AE">
            <w:pPr>
              <w:jc w:val="center"/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2026 год</w:t>
            </w:r>
          </w:p>
        </w:tc>
        <w:tc>
          <w:tcPr>
            <w:tcW w:w="4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59E1075" w14:textId="77777777" w:rsidR="00FC43AE" w:rsidRPr="00FC43AE" w:rsidRDefault="00FC43AE" w:rsidP="00FC43AE">
            <w:pPr>
              <w:jc w:val="center"/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2027 год</w:t>
            </w:r>
          </w:p>
        </w:tc>
        <w:tc>
          <w:tcPr>
            <w:tcW w:w="4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EA54F5" w14:textId="77777777" w:rsidR="00FC43AE" w:rsidRPr="00FC43AE" w:rsidRDefault="00FC43AE" w:rsidP="00FC43AE">
            <w:pPr>
              <w:jc w:val="center"/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2028 год</w:t>
            </w:r>
          </w:p>
        </w:tc>
        <w:tc>
          <w:tcPr>
            <w:tcW w:w="4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7CA2FE4" w14:textId="7D8B8A0E" w:rsidR="00FC43AE" w:rsidRPr="00FC43AE" w:rsidRDefault="009163B6" w:rsidP="00FC43AE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2034</w:t>
            </w:r>
            <w:r w:rsidR="00FC43AE" w:rsidRPr="00FC43AE">
              <w:rPr>
                <w:color w:val="000000"/>
                <w:szCs w:val="28"/>
              </w:rPr>
              <w:t xml:space="preserve"> год</w:t>
            </w:r>
          </w:p>
        </w:tc>
      </w:tr>
      <w:tr w:rsidR="00A41D8B" w:rsidRPr="00FC43AE" w14:paraId="56900320" w14:textId="77777777" w:rsidTr="00A41D8B">
        <w:trPr>
          <w:trHeight w:val="330"/>
        </w:trPr>
        <w:tc>
          <w:tcPr>
            <w:tcW w:w="798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55B4FF" w14:textId="77777777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ТСО №1</w:t>
            </w:r>
          </w:p>
        </w:tc>
        <w:tc>
          <w:tcPr>
            <w:tcW w:w="15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0D7D05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Уголь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81EF40" w14:textId="7DAA8558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C43A32" w14:textId="21AD5C97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F9891A" w14:textId="4C69B542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0D6484" w14:textId="696A2F15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D5ED06" w14:textId="0F693741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F2ED8C" w14:textId="16236C51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A41D8B" w:rsidRPr="00FC43AE" w14:paraId="5AA9DC24" w14:textId="77777777" w:rsidTr="00A41D8B">
        <w:trPr>
          <w:trHeight w:val="330"/>
        </w:trPr>
        <w:tc>
          <w:tcPr>
            <w:tcW w:w="79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D4D8B6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5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8AA226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7B5229" w14:textId="40A18CC9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7842.17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0BDE3C" w14:textId="53D5162F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7842.17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59A102" w14:textId="75EFF898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10116.81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826AEC" w14:textId="1241E2BF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11090.70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4CA51F" w14:textId="3310CA89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11221.13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675162" w14:textId="1CDE7626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11221.13</w:t>
            </w:r>
          </w:p>
        </w:tc>
      </w:tr>
      <w:tr w:rsidR="00A41D8B" w:rsidRPr="00FC43AE" w14:paraId="47AF46DA" w14:textId="77777777" w:rsidTr="00A41D8B">
        <w:trPr>
          <w:trHeight w:val="330"/>
        </w:trPr>
        <w:tc>
          <w:tcPr>
            <w:tcW w:w="79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6F2C1E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5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FC48F9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Сжиженный природный газ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885CA3" w14:textId="2121E993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56AD70" w14:textId="0631BCB1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485B76" w14:textId="25BB7DD1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E97310" w14:textId="55B464C8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F02BAB" w14:textId="6A78BA7C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C80687" w14:textId="255978F8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A41D8B" w:rsidRPr="00FC43AE" w14:paraId="061F823A" w14:textId="77777777" w:rsidTr="00A41D8B">
        <w:trPr>
          <w:trHeight w:val="330"/>
        </w:trPr>
        <w:tc>
          <w:tcPr>
            <w:tcW w:w="79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3E02EC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5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02D687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Сжиженный углеводородный газ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ECB4C4" w14:textId="4CEAC7F1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DF6DC4" w14:textId="740CF9C5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82B246" w14:textId="435C1DEF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FDF880" w14:textId="3B2B052F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3334DE" w14:textId="5538A085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8017D8" w14:textId="6AF09BD2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A41D8B" w:rsidRPr="00FC43AE" w14:paraId="34854A23" w14:textId="77777777" w:rsidTr="00A41D8B">
        <w:trPr>
          <w:trHeight w:val="330"/>
        </w:trPr>
        <w:tc>
          <w:tcPr>
            <w:tcW w:w="79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D3ACDD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5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9B39D5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Нефтетопливо, в том числе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0665EA" w14:textId="526FFE85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80A210" w14:textId="3F19FAF4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D63AC4" w14:textId="0EB80407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99742E" w14:textId="5CF32CE5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0ACFAC" w14:textId="547772FF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CDAD7B" w14:textId="216E5B71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A41D8B" w:rsidRPr="00FC43AE" w14:paraId="201FB22E" w14:textId="77777777" w:rsidTr="00A41D8B">
        <w:trPr>
          <w:trHeight w:val="330"/>
        </w:trPr>
        <w:tc>
          <w:tcPr>
            <w:tcW w:w="79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79F442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5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9C761E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мазут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6C5DB4" w14:textId="7A2409EF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537F29" w14:textId="7213640C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42074A" w14:textId="1DA1BF9D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1E5FA1" w14:textId="09DE5A20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474A61" w14:textId="152A5CB1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FD2922" w14:textId="5558FA95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A41D8B" w:rsidRPr="00FC43AE" w14:paraId="1E86FD2F" w14:textId="77777777" w:rsidTr="00A41D8B">
        <w:trPr>
          <w:trHeight w:val="330"/>
        </w:trPr>
        <w:tc>
          <w:tcPr>
            <w:tcW w:w="79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03445B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5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62595C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сырая нефть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0AF378" w14:textId="6982D9D9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2AFC49" w14:textId="14BCE327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1D777A" w14:textId="4B3DFC0B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7D6003" w14:textId="713B5FD3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D8FAA6" w14:textId="36ABEAE9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14AEE8" w14:textId="012EB625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A41D8B" w:rsidRPr="00FC43AE" w14:paraId="1DA63A57" w14:textId="77777777" w:rsidTr="00A41D8B">
        <w:trPr>
          <w:trHeight w:val="330"/>
        </w:trPr>
        <w:tc>
          <w:tcPr>
            <w:tcW w:w="79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ABB423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5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2A882B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Местные виды топлива, в том числе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B6B137" w14:textId="5B0C69A9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B94B6A" w14:textId="24B3E21F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8F29CE" w14:textId="40ADCD8E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4386E5" w14:textId="15320283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9AEED6" w14:textId="50A28B6A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C953F2" w14:textId="406DF773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A41D8B" w:rsidRPr="00FC43AE" w14:paraId="66D378D4" w14:textId="77777777" w:rsidTr="00A41D8B">
        <w:trPr>
          <w:trHeight w:val="330"/>
        </w:trPr>
        <w:tc>
          <w:tcPr>
            <w:tcW w:w="79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18E3C4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5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E6869C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пеллеты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C6CF30" w14:textId="799A5DCF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0726FA" w14:textId="580D07A5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6F03AF" w14:textId="06A3BDD7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ED399F" w14:textId="3F49E281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C87BEE" w14:textId="14B1B3C9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4713E7" w14:textId="537B03D1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A41D8B" w:rsidRPr="00FC43AE" w14:paraId="6B190520" w14:textId="77777777" w:rsidTr="00A41D8B">
        <w:trPr>
          <w:trHeight w:val="330"/>
        </w:trPr>
        <w:tc>
          <w:tcPr>
            <w:tcW w:w="798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CF5D24" w14:textId="77777777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ТСО №2</w:t>
            </w:r>
          </w:p>
        </w:tc>
        <w:tc>
          <w:tcPr>
            <w:tcW w:w="15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351F26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Уголь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F8ABF4" w14:textId="219262B4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E97D7F" w14:textId="6C7635A2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80310D" w14:textId="74882748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E6973E" w14:textId="169AC5B0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44DEFE" w14:textId="4432DB60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2B9C53" w14:textId="7D9A45BE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A41D8B" w:rsidRPr="00FC43AE" w14:paraId="18A32C75" w14:textId="77777777" w:rsidTr="00A41D8B">
        <w:trPr>
          <w:trHeight w:val="330"/>
        </w:trPr>
        <w:tc>
          <w:tcPr>
            <w:tcW w:w="79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E688E6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5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1EA529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B30C49" w14:textId="1C92C2D3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2678.24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EAFFB2" w14:textId="1552F996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2551.78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602BD4" w14:textId="7648B9C6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3077.16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7E2788" w14:textId="61DD744E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3077.16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BF32C6" w14:textId="7DD4AE47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3156.90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0B8968" w14:textId="15A4D1E0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3156.90</w:t>
            </w:r>
          </w:p>
        </w:tc>
      </w:tr>
      <w:tr w:rsidR="00A41D8B" w:rsidRPr="00FC43AE" w14:paraId="3794C9CC" w14:textId="77777777" w:rsidTr="00A41D8B">
        <w:trPr>
          <w:trHeight w:val="330"/>
        </w:trPr>
        <w:tc>
          <w:tcPr>
            <w:tcW w:w="79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ED4E88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5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EAA2EE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Сжиженный природный газ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795109" w14:textId="752DE556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26B889" w14:textId="0AA45BE7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8239C2" w14:textId="1B66F384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EEA716" w14:textId="1E729914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8CC824" w14:textId="7009C0BE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E6DC0D" w14:textId="0922D33D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A41D8B" w:rsidRPr="00FC43AE" w14:paraId="479C7FB4" w14:textId="77777777" w:rsidTr="00A41D8B">
        <w:trPr>
          <w:trHeight w:val="330"/>
        </w:trPr>
        <w:tc>
          <w:tcPr>
            <w:tcW w:w="79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0E603D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5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8EE8CA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Сжиженный углеводородный газ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85650C" w14:textId="7EC9A8A2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826B22" w14:textId="4618F6E7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54AEE0" w14:textId="09FB51A0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C591B5" w14:textId="37EE4702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73876D" w14:textId="2EBDC87B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1F1CB0" w14:textId="1F4B93B6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A41D8B" w:rsidRPr="00FC43AE" w14:paraId="7CC98B55" w14:textId="77777777" w:rsidTr="00A41D8B">
        <w:trPr>
          <w:trHeight w:val="330"/>
        </w:trPr>
        <w:tc>
          <w:tcPr>
            <w:tcW w:w="79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DBE838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5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687F4A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Нефтетопливо, в том числе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E816A6" w14:textId="74A18030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B98CD6" w14:textId="3C03B54C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5CBFDE" w14:textId="7319CCB9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395E20" w14:textId="1FD11635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DCA720" w14:textId="49289AE6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0444A0" w14:textId="550D0706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A41D8B" w:rsidRPr="00FC43AE" w14:paraId="3470D5F8" w14:textId="77777777" w:rsidTr="00A41D8B">
        <w:trPr>
          <w:trHeight w:val="330"/>
        </w:trPr>
        <w:tc>
          <w:tcPr>
            <w:tcW w:w="79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F33A95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5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1B45F6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мазут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57D46B" w14:textId="16CF7D8E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7CF5D8" w14:textId="5BEFD616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F04BBE" w14:textId="4469FF49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967D8F" w14:textId="3522E97D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5BA001" w14:textId="7C23EF05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162406" w14:textId="4AD13194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A41D8B" w:rsidRPr="00FC43AE" w14:paraId="2A89C6B3" w14:textId="77777777" w:rsidTr="00A41D8B">
        <w:trPr>
          <w:trHeight w:val="330"/>
        </w:trPr>
        <w:tc>
          <w:tcPr>
            <w:tcW w:w="79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CD5220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5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D476F5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сырая нефть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E46CF8" w14:textId="6A735789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35495F" w14:textId="1365B0F4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4CB535" w14:textId="6B7701D1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D050C1" w14:textId="06231DBE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B6ACD1" w14:textId="74C8F5FE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10B8AE" w14:textId="66965674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A41D8B" w:rsidRPr="00FC43AE" w14:paraId="4E3812C2" w14:textId="77777777" w:rsidTr="00A41D8B">
        <w:trPr>
          <w:trHeight w:val="330"/>
        </w:trPr>
        <w:tc>
          <w:tcPr>
            <w:tcW w:w="79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98928E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5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3AF6AD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Местные виды топлива, в том числе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162152" w14:textId="27D5E892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09026F" w14:textId="65BDD049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AF2647" w14:textId="30D75BA3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5C5659" w14:textId="39752AC5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696507" w14:textId="37FC748C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55AF70" w14:textId="5D7A2B92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A41D8B" w:rsidRPr="00FC43AE" w14:paraId="30496CE5" w14:textId="77777777" w:rsidTr="00A41D8B">
        <w:trPr>
          <w:trHeight w:val="330"/>
        </w:trPr>
        <w:tc>
          <w:tcPr>
            <w:tcW w:w="79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3489B9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5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945199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пеллеты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0B6127" w14:textId="4C0CC7A6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9AF7B3" w14:textId="2FCEE8AF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1D6265" w14:textId="24DA65D7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54AAC3" w14:textId="30D8DE55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27CE3B" w14:textId="537D6336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1FB401" w14:textId="0A995BB7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A41D8B" w:rsidRPr="00FC43AE" w14:paraId="614A6E3A" w14:textId="77777777" w:rsidTr="00A41D8B">
        <w:trPr>
          <w:trHeight w:val="330"/>
        </w:trPr>
        <w:tc>
          <w:tcPr>
            <w:tcW w:w="798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1973B9" w14:textId="77777777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Итого по муниципальному образованию</w:t>
            </w:r>
          </w:p>
        </w:tc>
        <w:tc>
          <w:tcPr>
            <w:tcW w:w="15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7944C4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Уголь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4FF4C2" w14:textId="166A6A3D" w:rsidR="00A41D8B" w:rsidRPr="00A41D8B" w:rsidRDefault="00A41D8B" w:rsidP="00A41D8B">
            <w:pPr>
              <w:jc w:val="center"/>
              <w:outlineLvl w:val="1"/>
              <w:rPr>
                <w:color w:val="000000"/>
                <w:szCs w:val="28"/>
                <w:lang w:val="en-US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6DA358" w14:textId="714902D0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206440" w14:textId="5E4AAE9F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B2B9B4" w14:textId="6A3F8E72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8AE8AF" w14:textId="33DBB5DE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0D678E" w14:textId="490C6060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A41D8B" w:rsidRPr="00FC43AE" w14:paraId="157B3A9F" w14:textId="77777777" w:rsidTr="00A41D8B">
        <w:trPr>
          <w:trHeight w:val="330"/>
        </w:trPr>
        <w:tc>
          <w:tcPr>
            <w:tcW w:w="79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739762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5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839586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0BE02B" w14:textId="1F8EC77F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10520.42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A384BA" w14:textId="559D7942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10393.95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278267" w14:textId="136799C2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13193.97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C2710C" w14:textId="0C668EA0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14167.86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77CC13" w14:textId="50016B49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14378.02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DCD243" w14:textId="3040D8C8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14378.02</w:t>
            </w:r>
          </w:p>
        </w:tc>
      </w:tr>
      <w:tr w:rsidR="00A41D8B" w:rsidRPr="00FC43AE" w14:paraId="61D07F82" w14:textId="77777777" w:rsidTr="00A41D8B">
        <w:trPr>
          <w:trHeight w:val="330"/>
        </w:trPr>
        <w:tc>
          <w:tcPr>
            <w:tcW w:w="79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8496EA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5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9E6ED8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Сжиженный природный газ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0F1428" w14:textId="3B64A80A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852B82" w14:textId="5908C2BC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E2EB86" w14:textId="2D1FCE94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725097" w14:textId="41FF771F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8A93B0" w14:textId="40B4F219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5090D1" w14:textId="58BFFDAA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A41D8B" w:rsidRPr="00FC43AE" w14:paraId="0A61EA86" w14:textId="77777777" w:rsidTr="00A41D8B">
        <w:trPr>
          <w:trHeight w:val="330"/>
        </w:trPr>
        <w:tc>
          <w:tcPr>
            <w:tcW w:w="79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B89969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5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E21C4C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Сжиженный углеводородный газ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647090" w14:textId="58670590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3F4629" w14:textId="46FDBB83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738ADC" w14:textId="5B1D0189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A2C5FB" w14:textId="1DBA1202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920088" w14:textId="055A4597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2B2CC8" w14:textId="08A2C648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A41D8B" w:rsidRPr="00FC43AE" w14:paraId="41F101BB" w14:textId="77777777" w:rsidTr="00A41D8B">
        <w:trPr>
          <w:trHeight w:val="330"/>
        </w:trPr>
        <w:tc>
          <w:tcPr>
            <w:tcW w:w="79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6EBF70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5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B324B2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Нефтетопливо, в том числе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93A7EA" w14:textId="1ACA1376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9DA163" w14:textId="5E7939F7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4523AA" w14:textId="18F71E31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75FC48" w14:textId="5BDCD80B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5C59F5" w14:textId="6E7E2C7E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F3D2F6" w14:textId="69FC311F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A41D8B" w:rsidRPr="00FC43AE" w14:paraId="05941529" w14:textId="77777777" w:rsidTr="00A41D8B">
        <w:trPr>
          <w:trHeight w:val="330"/>
        </w:trPr>
        <w:tc>
          <w:tcPr>
            <w:tcW w:w="79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DC3F05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5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6A85B8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мазут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98DB0D" w14:textId="01A8B9C6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1881A0" w14:textId="28476FDA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31B35D" w14:textId="6A0586F3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BAC144" w14:textId="1A27C57E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95164F" w14:textId="091B571D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85AEEA" w14:textId="343523BA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A41D8B" w:rsidRPr="00FC43AE" w14:paraId="5E159C8B" w14:textId="77777777" w:rsidTr="00A41D8B">
        <w:trPr>
          <w:trHeight w:val="330"/>
        </w:trPr>
        <w:tc>
          <w:tcPr>
            <w:tcW w:w="79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FC8AAE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5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610550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сырая нефть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158834" w14:textId="5694A45B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17314C" w14:textId="75FF1939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CAF47F" w14:textId="462D402B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127558" w14:textId="0EF8EBD4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2C7633" w14:textId="712361A4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BF7C70" w14:textId="5A52C514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A41D8B" w:rsidRPr="00FC43AE" w14:paraId="4F66C2A6" w14:textId="77777777" w:rsidTr="00A41D8B">
        <w:trPr>
          <w:trHeight w:val="330"/>
        </w:trPr>
        <w:tc>
          <w:tcPr>
            <w:tcW w:w="79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2361C0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5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69FA1D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Местные виды топлива, в том числе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ACEBA6" w14:textId="4F08765B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D9133A" w14:textId="37FC069C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C35C54" w14:textId="53FE203F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B9EE90" w14:textId="357B042B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01E14E" w14:textId="19262B0B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2D42C1" w14:textId="1383FD26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A41D8B" w:rsidRPr="00FC43AE" w14:paraId="78EE19D2" w14:textId="77777777" w:rsidTr="00A41D8B">
        <w:trPr>
          <w:trHeight w:val="330"/>
        </w:trPr>
        <w:tc>
          <w:tcPr>
            <w:tcW w:w="79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4640A8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5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2B4B85" w14:textId="77777777" w:rsidR="00A41D8B" w:rsidRPr="00FC43AE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FC43AE">
              <w:rPr>
                <w:color w:val="000000"/>
                <w:szCs w:val="28"/>
              </w:rPr>
              <w:t>пеллеты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FCE2AA" w14:textId="32EFB4AD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907A30" w14:textId="77FF1E8B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AC4286" w14:textId="6C5E8DCB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810CA2" w14:textId="7F1B5EE4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CE89BB" w14:textId="1E5BA9D3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868D78" w14:textId="2681A542" w:rsidR="00A41D8B" w:rsidRPr="00FC43AE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</w:tbl>
    <w:p w14:paraId="548A8334" w14:textId="77777777" w:rsidR="00FC43AE" w:rsidRPr="00532D1D" w:rsidRDefault="00FC43AE" w:rsidP="00A925C1">
      <w:pPr>
        <w:pStyle w:val="a6"/>
        <w:sectPr w:rsidR="00FC43AE" w:rsidRPr="00532D1D" w:rsidSect="004C0011">
          <w:pgSz w:w="16840" w:h="11907" w:orient="landscape" w:code="9"/>
          <w:pgMar w:top="1701" w:right="1134" w:bottom="851" w:left="1134" w:header="709" w:footer="709" w:gutter="0"/>
          <w:cols w:space="708"/>
          <w:docGrid w:linePitch="360"/>
        </w:sectPr>
      </w:pPr>
    </w:p>
    <w:p w14:paraId="5A74CA00" w14:textId="77777777" w:rsidR="00A17504" w:rsidRPr="00532D1D" w:rsidRDefault="00A17504" w:rsidP="00A925C1">
      <w:pPr>
        <w:pStyle w:val="a6"/>
      </w:pPr>
      <w:r w:rsidRPr="00532D1D">
        <w:lastRenderedPageBreak/>
        <w:t xml:space="preserve">Среднее время, затраченное на восстановление теплоснабжения потребителей после аварийных отключений в отопительный период, зависит от характеристик трубопровода отключаемой теплосети, и соответствует установленным нормативам. </w:t>
      </w:r>
    </w:p>
    <w:p w14:paraId="285AFC6F" w14:textId="77777777" w:rsidR="00A17504" w:rsidRPr="00532D1D" w:rsidRDefault="00A17504" w:rsidP="00A925C1">
      <w:pPr>
        <w:pStyle w:val="a6"/>
      </w:pPr>
      <w:r w:rsidRPr="00532D1D">
        <w:t>Нормативный перерыв теплоснабжения (с момента обнаружения, идентификации дефекта и подготовки рабочего места, включающего в себя установление точного места повреждения (со вскрытием канала) и начала операций по локализации поврежденного трубопровода).</w:t>
      </w:r>
    </w:p>
    <w:p w14:paraId="6705764F" w14:textId="72D9CB59" w:rsidR="00A17504" w:rsidRPr="00532D1D" w:rsidRDefault="00A17504" w:rsidP="00A925C1">
      <w:pPr>
        <w:pStyle w:val="a6"/>
      </w:pPr>
      <w:r w:rsidRPr="00532D1D">
        <w:t>Существенных отклонений от нормативного времени восстановления теплоснабжения за 5-летний период не наблюдалось</w:t>
      </w:r>
    </w:p>
    <w:p w14:paraId="4B24614C" w14:textId="33DEB6FC" w:rsidR="00E1044C" w:rsidRPr="00532D1D" w:rsidRDefault="00E1044C" w:rsidP="00A925C1">
      <w:pPr>
        <w:pStyle w:val="a4"/>
        <w:spacing w:line="240" w:lineRule="auto"/>
      </w:pPr>
      <w:bookmarkStart w:id="625" w:name="_Toc161266725"/>
      <w:bookmarkStart w:id="626" w:name="_Toc163534563"/>
      <w:r w:rsidRPr="00532D1D">
        <w:t>11.3. Результаты оценки вероятности отказа (аварийной ситуации) и безотказной (безаварийной) работы системы теплоснабжения по отношению к потребителям, присоединенным к магистральным и распределительным теплопроводам</w:t>
      </w:r>
      <w:bookmarkEnd w:id="625"/>
      <w:bookmarkEnd w:id="626"/>
    </w:p>
    <w:p w14:paraId="4DB56F49" w14:textId="77777777" w:rsidR="00795EF1" w:rsidRPr="00532D1D" w:rsidRDefault="00F1204F" w:rsidP="00A925C1">
      <w:pPr>
        <w:pStyle w:val="a6"/>
      </w:pPr>
      <w:r w:rsidRPr="00532D1D">
        <w:t>Результаты оценки вероятности отказа (аварийной ситуации) и безотказной (безаварийной) работы системы теплоснабжения по отношению к потребителям, присоединенным к магистральным и распределительным теплопроводам представлены в таблице 11.3.1.</w:t>
      </w:r>
    </w:p>
    <w:p w14:paraId="447B12B8" w14:textId="7BAEEFCF" w:rsidR="00511928" w:rsidRPr="00532D1D" w:rsidRDefault="00511928" w:rsidP="00A925C1">
      <w:pPr>
        <w:pStyle w:val="a8"/>
      </w:pPr>
      <w:bookmarkStart w:id="627" w:name="_Toc161265783"/>
      <w:r w:rsidRPr="00532D1D">
        <w:t>Таблица 11.3.1. Результаты оценки вероятности отказа (аварийной ситуации) и безотказной (безаварийной) работы системы теплоснабжения по отношению к потребителям, присоединенным к магистральным и распределительным теплопроводам</w:t>
      </w:r>
      <w:bookmarkEnd w:id="627"/>
    </w:p>
    <w:tbl>
      <w:tblPr>
        <w:tblW w:w="4983" w:type="pct"/>
        <w:tblLook w:val="04A0" w:firstRow="1" w:lastRow="0" w:firstColumn="1" w:lastColumn="0" w:noHBand="0" w:noVBand="1"/>
      </w:tblPr>
      <w:tblGrid>
        <w:gridCol w:w="2340"/>
        <w:gridCol w:w="2274"/>
        <w:gridCol w:w="2425"/>
        <w:gridCol w:w="2274"/>
      </w:tblGrid>
      <w:tr w:rsidR="0091691B" w:rsidRPr="00532D1D" w14:paraId="1859407D" w14:textId="77777777" w:rsidTr="00D9019F">
        <w:trPr>
          <w:trHeight w:val="507"/>
          <w:tblHeader/>
        </w:trPr>
        <w:tc>
          <w:tcPr>
            <w:tcW w:w="125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202BB59" w14:textId="3EF8CF49" w:rsidR="0091691B" w:rsidRPr="00532D1D" w:rsidRDefault="00EA72B8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122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DA368C" w14:textId="77777777" w:rsidR="0091691B" w:rsidRPr="00532D1D" w:rsidRDefault="0091691B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оценка надежности ИТ</w:t>
            </w:r>
          </w:p>
        </w:tc>
        <w:tc>
          <w:tcPr>
            <w:tcW w:w="130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6B8461" w14:textId="77777777" w:rsidR="0091691B" w:rsidRPr="00532D1D" w:rsidRDefault="0091691B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оценка надежности тепловых сетей</w:t>
            </w:r>
          </w:p>
        </w:tc>
        <w:tc>
          <w:tcPr>
            <w:tcW w:w="122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C27041" w14:textId="77777777" w:rsidR="0091691B" w:rsidRPr="00532D1D" w:rsidRDefault="0091691B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оценка надежности систем теплоснабжения в целом</w:t>
            </w:r>
          </w:p>
        </w:tc>
      </w:tr>
      <w:tr w:rsidR="0091691B" w:rsidRPr="00532D1D" w14:paraId="6F537435" w14:textId="77777777" w:rsidTr="00D9019F">
        <w:trPr>
          <w:trHeight w:val="507"/>
          <w:tblHeader/>
        </w:trPr>
        <w:tc>
          <w:tcPr>
            <w:tcW w:w="125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0BAAD7" w14:textId="77777777" w:rsidR="0091691B" w:rsidRPr="00532D1D" w:rsidRDefault="0091691B" w:rsidP="00A925C1">
            <w:pPr>
              <w:rPr>
                <w:color w:val="000000"/>
                <w:szCs w:val="28"/>
              </w:rPr>
            </w:pPr>
          </w:p>
        </w:tc>
        <w:tc>
          <w:tcPr>
            <w:tcW w:w="122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A5D31E" w14:textId="77777777" w:rsidR="0091691B" w:rsidRPr="00532D1D" w:rsidRDefault="0091691B" w:rsidP="00A925C1">
            <w:pPr>
              <w:rPr>
                <w:color w:val="000000"/>
                <w:szCs w:val="28"/>
              </w:rPr>
            </w:pPr>
          </w:p>
        </w:tc>
        <w:tc>
          <w:tcPr>
            <w:tcW w:w="130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A11E02" w14:textId="77777777" w:rsidR="0091691B" w:rsidRPr="00532D1D" w:rsidRDefault="0091691B" w:rsidP="00A925C1">
            <w:pPr>
              <w:rPr>
                <w:color w:val="000000"/>
                <w:szCs w:val="28"/>
              </w:rPr>
            </w:pPr>
          </w:p>
        </w:tc>
        <w:tc>
          <w:tcPr>
            <w:tcW w:w="122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091316" w14:textId="77777777" w:rsidR="0091691B" w:rsidRPr="00532D1D" w:rsidRDefault="0091691B" w:rsidP="00A925C1">
            <w:pPr>
              <w:rPr>
                <w:color w:val="000000"/>
                <w:szCs w:val="28"/>
              </w:rPr>
            </w:pPr>
          </w:p>
        </w:tc>
      </w:tr>
      <w:tr w:rsidR="00D9019F" w:rsidRPr="00532D1D" w14:paraId="023E439A" w14:textId="77777777" w:rsidTr="00D9019F">
        <w:trPr>
          <w:trHeight w:val="20"/>
        </w:trPr>
        <w:tc>
          <w:tcPr>
            <w:tcW w:w="12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9E0412" w14:textId="0F03939C" w:rsidR="00D9019F" w:rsidRPr="00532D1D" w:rsidRDefault="00D9019F" w:rsidP="00D9019F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п. Рощино, ул. Фабричная</w:t>
            </w:r>
          </w:p>
        </w:tc>
        <w:tc>
          <w:tcPr>
            <w:tcW w:w="12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0F1942" w14:textId="28B1B11D" w:rsidR="00D9019F" w:rsidRPr="00532D1D" w:rsidRDefault="00D9019F" w:rsidP="00D9019F">
            <w:pPr>
              <w:jc w:val="center"/>
              <w:rPr>
                <w:color w:val="000000"/>
                <w:szCs w:val="28"/>
              </w:rPr>
            </w:pPr>
            <w:r w:rsidRPr="00885FAF">
              <w:rPr>
                <w:color w:val="000000"/>
                <w:szCs w:val="28"/>
              </w:rPr>
              <w:t>высоконадежные</w:t>
            </w:r>
          </w:p>
        </w:tc>
        <w:tc>
          <w:tcPr>
            <w:tcW w:w="1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48B00D" w14:textId="5E5661E8" w:rsidR="00D9019F" w:rsidRPr="00532D1D" w:rsidRDefault="00D9019F" w:rsidP="00D9019F">
            <w:pPr>
              <w:jc w:val="center"/>
              <w:rPr>
                <w:color w:val="000000"/>
                <w:szCs w:val="28"/>
              </w:rPr>
            </w:pPr>
            <w:r w:rsidRPr="00D9019F">
              <w:rPr>
                <w:color w:val="000000"/>
                <w:szCs w:val="28"/>
              </w:rPr>
              <w:t>надежные</w:t>
            </w:r>
          </w:p>
        </w:tc>
        <w:tc>
          <w:tcPr>
            <w:tcW w:w="12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96A99B" w14:textId="617BA70F" w:rsidR="00D9019F" w:rsidRPr="00532D1D" w:rsidRDefault="00D9019F" w:rsidP="00D9019F">
            <w:pPr>
              <w:jc w:val="center"/>
              <w:rPr>
                <w:color w:val="000000"/>
                <w:szCs w:val="28"/>
              </w:rPr>
            </w:pPr>
            <w:r w:rsidRPr="00D9019F">
              <w:rPr>
                <w:color w:val="000000"/>
                <w:szCs w:val="28"/>
              </w:rPr>
              <w:t>надежные</w:t>
            </w:r>
          </w:p>
        </w:tc>
      </w:tr>
      <w:tr w:rsidR="00D9019F" w:rsidRPr="00532D1D" w14:paraId="1BB5EE63" w14:textId="77777777" w:rsidTr="00D9019F">
        <w:trPr>
          <w:trHeight w:val="20"/>
        </w:trPr>
        <w:tc>
          <w:tcPr>
            <w:tcW w:w="12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B4271D" w14:textId="12273374" w:rsidR="00D9019F" w:rsidRPr="00532D1D" w:rsidRDefault="00D9019F" w:rsidP="00D9019F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д. Казанцево, ул. Строительная, 17</w:t>
            </w:r>
          </w:p>
        </w:tc>
        <w:tc>
          <w:tcPr>
            <w:tcW w:w="12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4D57E7" w14:textId="2AB61413" w:rsidR="00D9019F" w:rsidRPr="00532D1D" w:rsidRDefault="00D9019F" w:rsidP="00D9019F">
            <w:pPr>
              <w:jc w:val="center"/>
              <w:rPr>
                <w:color w:val="000000"/>
                <w:szCs w:val="28"/>
              </w:rPr>
            </w:pPr>
            <w:r w:rsidRPr="00885FAF">
              <w:rPr>
                <w:color w:val="000000"/>
                <w:szCs w:val="28"/>
              </w:rPr>
              <w:t>высоконадежные</w:t>
            </w:r>
          </w:p>
        </w:tc>
        <w:tc>
          <w:tcPr>
            <w:tcW w:w="13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323DFD" w14:textId="48152554" w:rsidR="00D9019F" w:rsidRPr="00532D1D" w:rsidRDefault="00D9019F" w:rsidP="00D9019F">
            <w:pPr>
              <w:jc w:val="center"/>
              <w:rPr>
                <w:color w:val="000000"/>
                <w:szCs w:val="28"/>
              </w:rPr>
            </w:pPr>
            <w:r w:rsidRPr="00D9019F">
              <w:rPr>
                <w:color w:val="000000"/>
                <w:szCs w:val="28"/>
              </w:rPr>
              <w:t>высоконадежные</w:t>
            </w:r>
          </w:p>
        </w:tc>
        <w:tc>
          <w:tcPr>
            <w:tcW w:w="12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810388" w14:textId="1DDB77D4" w:rsidR="00D9019F" w:rsidRPr="00532D1D" w:rsidRDefault="00D9019F" w:rsidP="00D9019F">
            <w:pPr>
              <w:jc w:val="center"/>
              <w:rPr>
                <w:color w:val="000000"/>
                <w:szCs w:val="28"/>
              </w:rPr>
            </w:pPr>
            <w:r w:rsidRPr="00D9019F">
              <w:rPr>
                <w:color w:val="000000"/>
                <w:szCs w:val="28"/>
              </w:rPr>
              <w:t>высоконадежные</w:t>
            </w:r>
          </w:p>
        </w:tc>
      </w:tr>
    </w:tbl>
    <w:p w14:paraId="4E88BA63" w14:textId="7014E2F4" w:rsidR="00E1044C" w:rsidRPr="00532D1D" w:rsidRDefault="00E1044C" w:rsidP="00A925C1">
      <w:pPr>
        <w:pStyle w:val="a4"/>
        <w:spacing w:line="240" w:lineRule="auto"/>
      </w:pPr>
      <w:bookmarkStart w:id="628" w:name="_Toc161266726"/>
      <w:bookmarkStart w:id="629" w:name="_Toc163534564"/>
      <w:r w:rsidRPr="00532D1D">
        <w:t>11.4. Результаты оценки коэффициентов готовности теплопроводов к несению тепловой нагрузки</w:t>
      </w:r>
      <w:bookmarkEnd w:id="628"/>
      <w:bookmarkEnd w:id="629"/>
    </w:p>
    <w:p w14:paraId="6E633703" w14:textId="77777777" w:rsidR="00F1204F" w:rsidRPr="00532D1D" w:rsidRDefault="00F1204F" w:rsidP="00A925C1">
      <w:pPr>
        <w:pStyle w:val="a6"/>
      </w:pPr>
      <w:bookmarkStart w:id="630" w:name="_Hlk70997104"/>
      <w:r w:rsidRPr="00532D1D">
        <w:t>Надежность систем централизованного теплоснабжения определяется структурой, параметрами, степенью резервирования и качеством элементов всех ее подсистем – источников тепловой энергии, тепловых сетей, узлов потребления, систем автоматического регулирования, а также уровнем эксплуатации и строительно-монтажных работ.</w:t>
      </w:r>
    </w:p>
    <w:p w14:paraId="6F426021" w14:textId="77777777" w:rsidR="00F1204F" w:rsidRPr="00532D1D" w:rsidRDefault="00F1204F" w:rsidP="00A925C1">
      <w:pPr>
        <w:pStyle w:val="a6"/>
      </w:pPr>
      <w:r w:rsidRPr="00532D1D">
        <w:t>1. Интенсивность отказов элементов системы теплоснабжения</w:t>
      </w:r>
    </w:p>
    <w:p w14:paraId="606EBD82" w14:textId="77777777" w:rsidR="00F1204F" w:rsidRPr="00532D1D" w:rsidRDefault="00F1204F" w:rsidP="00A925C1">
      <w:pPr>
        <w:pStyle w:val="a6"/>
      </w:pPr>
      <w:r w:rsidRPr="00532D1D">
        <w:t>Интенсивность отказов с учетом времени его эксплуатации: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8175"/>
        <w:gridCol w:w="1180"/>
      </w:tblGrid>
      <w:tr w:rsidR="00F1204F" w:rsidRPr="00532D1D" w14:paraId="36F0907C" w14:textId="77777777" w:rsidTr="009422BE">
        <w:trPr>
          <w:jc w:val="center"/>
        </w:trPr>
        <w:tc>
          <w:tcPr>
            <w:tcW w:w="8186" w:type="dxa"/>
            <w:vAlign w:val="center"/>
          </w:tcPr>
          <w:p w14:paraId="1369173F" w14:textId="549599E4" w:rsidR="00F1204F" w:rsidRPr="00532D1D" w:rsidRDefault="00F1204F" w:rsidP="00A925C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szCs w:val="28"/>
                <w:vertAlign w:val="superscript"/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szCs w:val="28"/>
                </w:rPr>
                <w:sym w:font="Symbol" w:char="F06C"/>
              </m:r>
              <m:r>
                <m:rPr>
                  <m:sty m:val="p"/>
                </m:rPr>
                <w:rPr>
                  <w:rFonts w:ascii="Cambria Math" w:hAnsi="Cambria Math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szCs w:val="28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w:sym w:font="Symbol" w:char="F06C"/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нач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/>
                  <w:szCs w:val="28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szCs w:val="28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28"/>
                        </w:rPr>
                        <m:t>0,1∙</m:t>
                      </m:r>
                      <m:sSup>
                        <m:sSupPr>
                          <m:ctrlPr>
                            <w:rPr>
                              <w:rFonts w:ascii="Cambria Math" w:hAnsi="Cambria Math"/>
                              <w:szCs w:val="28"/>
                            </w:rPr>
                          </m:ctrlPr>
                        </m:sSup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Cs w:val="28"/>
                            </w:rPr>
                            <m:t>τ</m:t>
                          </m:r>
                        </m:e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Cs w:val="28"/>
                            </w:rPr>
                            <m:t>экспл</m:t>
                          </m:r>
                        </m:sup>
                      </m:sSup>
                    </m:e>
                  </m:d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α-1</m:t>
                  </m:r>
                </m:sup>
              </m:sSup>
            </m:oMath>
            <w:r w:rsidRPr="00532D1D">
              <w:rPr>
                <w:szCs w:val="28"/>
              </w:rPr>
              <w:t>, 1/(км·ч)</w:t>
            </w:r>
          </w:p>
        </w:tc>
        <w:tc>
          <w:tcPr>
            <w:tcW w:w="1181" w:type="dxa"/>
            <w:vAlign w:val="center"/>
          </w:tcPr>
          <w:p w14:paraId="41AD7865" w14:textId="77777777" w:rsidR="00F1204F" w:rsidRPr="00532D1D" w:rsidRDefault="00F1204F" w:rsidP="00A925C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szCs w:val="28"/>
              </w:rPr>
            </w:pPr>
            <w:bookmarkStart w:id="631" w:name="_Ref374096555"/>
            <w:r w:rsidRPr="00532D1D">
              <w:rPr>
                <w:szCs w:val="28"/>
              </w:rPr>
              <w:t>(1)</w:t>
            </w:r>
            <w:bookmarkEnd w:id="631"/>
          </w:p>
        </w:tc>
      </w:tr>
    </w:tbl>
    <w:p w14:paraId="45E3BE10" w14:textId="6D40C0F7" w:rsidR="00F1204F" w:rsidRPr="00532D1D" w:rsidRDefault="00A34956" w:rsidP="00A925C1">
      <w:pPr>
        <w:pStyle w:val="a6"/>
      </w:pPr>
      <w:r w:rsidRPr="00532D1D">
        <w:t>Г</w:t>
      </w:r>
      <w:r w:rsidR="00F1204F" w:rsidRPr="00532D1D">
        <w:t>де</w:t>
      </w:r>
      <w:r w:rsidRPr="00532D1D">
        <w:t xml:space="preserve"> λ</w:t>
      </w:r>
      <w:r w:rsidRPr="00532D1D">
        <w:rPr>
          <w:vertAlign w:val="subscript"/>
        </w:rPr>
        <w:t>нач</w:t>
      </w:r>
      <w:r w:rsidR="00F1204F" w:rsidRPr="00532D1D">
        <w:t>– начальная интенсивность отказов теплопровода, соответствующая периоду нормальной эксплуатации, 1/(км·ч);</w:t>
      </w:r>
    </w:p>
    <w:p w14:paraId="4CFF3D8F" w14:textId="76C477BB" w:rsidR="00F1204F" w:rsidRPr="00532D1D" w:rsidRDefault="00C11C07" w:rsidP="00A925C1">
      <w:pPr>
        <w:pStyle w:val="a6"/>
      </w:pPr>
      <m:oMath>
        <m:r>
          <m:rPr>
            <m:sty m:val="p"/>
          </m:rPr>
          <w:rPr>
            <w:rFonts w:ascii="Cambria Math" w:hAnsi="Cambria Math"/>
          </w:rPr>
          <w:lastRenderedPageBreak/>
          <m:t>τ</m:t>
        </m:r>
      </m:oMath>
      <w:r w:rsidR="00F1204F" w:rsidRPr="00532D1D">
        <w:t xml:space="preserve"> - продолжительность эксплуатации участка, лет;</w:t>
      </w:r>
    </w:p>
    <w:p w14:paraId="76E9774E" w14:textId="2552C988" w:rsidR="00F1204F" w:rsidRPr="00532D1D" w:rsidRDefault="00C11C07" w:rsidP="00A925C1">
      <w:pPr>
        <w:pStyle w:val="a6"/>
      </w:pPr>
      <m:oMath>
        <m:r>
          <m:rPr>
            <m:sty m:val="p"/>
          </m:rPr>
          <w:rPr>
            <w:rFonts w:ascii="Cambria Math" w:hAnsi="Cambria Math"/>
          </w:rPr>
          <m:t>α</m:t>
        </m:r>
      </m:oMath>
      <w:r w:rsidR="00F1204F" w:rsidRPr="00532D1D">
        <w:t xml:space="preserve"> коэффициент, учитывающий продолжительность эксплуатации участка: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8176"/>
        <w:gridCol w:w="1179"/>
      </w:tblGrid>
      <w:tr w:rsidR="00F1204F" w:rsidRPr="00532D1D" w14:paraId="164A6122" w14:textId="77777777" w:rsidTr="009422BE">
        <w:trPr>
          <w:jc w:val="center"/>
        </w:trPr>
        <w:tc>
          <w:tcPr>
            <w:tcW w:w="8186" w:type="dxa"/>
            <w:vAlign w:val="center"/>
          </w:tcPr>
          <w:p w14:paraId="7592DBCD" w14:textId="53D99CA6" w:rsidR="00F1204F" w:rsidRPr="00532D1D" w:rsidRDefault="00C11C07" w:rsidP="00A925C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szCs w:val="28"/>
                <w:vertAlign w:val="superscript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/>
                    <w:szCs w:val="28"/>
                  </w:rPr>
                  <m:t>α=</m:t>
                </m:r>
                <m:d>
                  <m:dPr>
                    <m:begChr m:val="{"/>
                    <m:endChr m:val=""/>
                    <m:ctrlPr>
                      <w:rPr>
                        <w:rFonts w:ascii="Cambria Math" w:hAnsi="Cambria Math"/>
                        <w:szCs w:val="28"/>
                      </w:rPr>
                    </m:ctrlPr>
                  </m:dPr>
                  <m:e>
                    <m:eqArr>
                      <m:eqArrPr>
                        <m:ctrlPr>
                          <w:rPr>
                            <w:rFonts w:ascii="Cambria Math" w:hAnsi="Cambria Math"/>
                            <w:szCs w:val="28"/>
                          </w:rPr>
                        </m:ctrlPr>
                      </m:eqArr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</w:rPr>
                          <m:t>0,8 при 0&lt;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szCs w:val="28"/>
                              </w:rPr>
                            </m:ctrlPr>
                          </m:sSup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Cs w:val="28"/>
                              </w:rPr>
                              <m:t>τ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Cs w:val="28"/>
                              </w:rPr>
                              <m:t>экспл</m:t>
                            </m:r>
                          </m:sup>
                        </m:s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</w:rPr>
                          <m:t>≤3</m:t>
                        </m:r>
                      </m:e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</w:rPr>
                          <m:t>1 при 3&lt;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szCs w:val="28"/>
                              </w:rPr>
                            </m:ctrlPr>
                          </m:sSup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Cs w:val="28"/>
                              </w:rPr>
                              <m:t>τ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Cs w:val="28"/>
                              </w:rPr>
                              <m:t>экспл</m:t>
                            </m:r>
                          </m:sup>
                        </m:s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</w:rPr>
                          <m:t>≤17</m:t>
                        </m:r>
                      </m:e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</w:rPr>
                          <m:t>0,5∙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szCs w:val="28"/>
                                <w:lang w:val="en-US"/>
                              </w:rPr>
                            </m:ctrlPr>
                          </m:sSup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Cs w:val="28"/>
                                <w:lang w:val="en-US"/>
                              </w:rPr>
                              <m:t>e</m:t>
                            </m:r>
                          </m:e>
                          <m:sup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:szCs w:val="28"/>
                                    <w:lang w:val="en-US"/>
                                  </w:rPr>
                                </m:ctrlPr>
                              </m:dPr>
                              <m:e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  <w:szCs w:val="28"/>
                                        <w:lang w:val="en-US"/>
                                      </w:rPr>
                                    </m:ctrlPr>
                                  </m:fPr>
                                  <m:num>
                                    <m:sSup>
                                      <m:sSupPr>
                                        <m:ctrlPr>
                                          <w:rPr>
                                            <w:rFonts w:ascii="Cambria Math" w:hAnsi="Cambria Math"/>
                                            <w:szCs w:val="28"/>
                                          </w:rPr>
                                        </m:ctrlPr>
                                      </m:sSupPr>
                                      <m:e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  <w:szCs w:val="28"/>
                                          </w:rPr>
                                          <m:t>τ</m:t>
                                        </m:r>
                                      </m:e>
                                      <m:sup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  <w:szCs w:val="28"/>
                                          </w:rPr>
                                          <m:t>экспл</m:t>
                                        </m:r>
                                      </m:sup>
                                    </m:sSup>
                                  </m:num>
                                  <m:den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Cs w:val="28"/>
                                      </w:rPr>
                                      <m:t>20</m:t>
                                    </m:r>
                                  </m:den>
                                </m:f>
                              </m:e>
                            </m:d>
                          </m:sup>
                        </m:s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</w:rPr>
                          <m:t xml:space="preserve"> при 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szCs w:val="28"/>
                              </w:rPr>
                            </m:ctrlPr>
                          </m:sSup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Cs w:val="28"/>
                              </w:rPr>
                              <m:t>τ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Cs w:val="28"/>
                              </w:rPr>
                              <m:t>экспл</m:t>
                            </m:r>
                          </m:sup>
                        </m:s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</w:rPr>
                          <m:t>&gt;17</m:t>
                        </m:r>
                      </m:e>
                    </m:eqArr>
                  </m:e>
                </m:d>
              </m:oMath>
            </m:oMathPara>
          </w:p>
        </w:tc>
        <w:tc>
          <w:tcPr>
            <w:tcW w:w="1181" w:type="dxa"/>
            <w:vAlign w:val="center"/>
          </w:tcPr>
          <w:p w14:paraId="1E073A0A" w14:textId="77777777" w:rsidR="00F1204F" w:rsidRPr="00532D1D" w:rsidRDefault="00F1204F" w:rsidP="00A925C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szCs w:val="28"/>
              </w:rPr>
            </w:pPr>
            <w:bookmarkStart w:id="632" w:name="_Ref374096564"/>
            <w:r w:rsidRPr="00532D1D">
              <w:rPr>
                <w:szCs w:val="28"/>
              </w:rPr>
              <w:t>(2)</w:t>
            </w:r>
            <w:bookmarkEnd w:id="632"/>
          </w:p>
        </w:tc>
      </w:tr>
    </w:tbl>
    <w:p w14:paraId="3E7D247A" w14:textId="77777777" w:rsidR="00F1204F" w:rsidRPr="00532D1D" w:rsidRDefault="00F1204F" w:rsidP="00A925C1">
      <w:pPr>
        <w:pStyle w:val="a6"/>
      </w:pPr>
      <w:r w:rsidRPr="00532D1D">
        <w:t>2. Интенсивность отказов (одной единицы):</w:t>
      </w:r>
    </w:p>
    <w:tbl>
      <w:tblPr>
        <w:tblW w:w="9339" w:type="dxa"/>
        <w:jc w:val="center"/>
        <w:tblLook w:val="04A0" w:firstRow="1" w:lastRow="0" w:firstColumn="1" w:lastColumn="0" w:noHBand="0" w:noVBand="1"/>
      </w:tblPr>
      <w:tblGrid>
        <w:gridCol w:w="7956"/>
        <w:gridCol w:w="1383"/>
      </w:tblGrid>
      <w:tr w:rsidR="00F1204F" w:rsidRPr="00532D1D" w14:paraId="353FA290" w14:textId="77777777" w:rsidTr="009422BE">
        <w:trPr>
          <w:jc w:val="center"/>
        </w:trPr>
        <w:tc>
          <w:tcPr>
            <w:tcW w:w="7956" w:type="dxa"/>
          </w:tcPr>
          <w:p w14:paraId="61ED2EF7" w14:textId="765FF2B3" w:rsidR="00F1204F" w:rsidRPr="00532D1D" w:rsidRDefault="00000000" w:rsidP="00A925C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szCs w:val="28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szCs w:val="2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λ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зра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  <w:szCs w:val="28"/>
                </w:rPr>
                <m:t>=2,28 ∙</m:t>
              </m:r>
              <m:sSup>
                <m:sSupPr>
                  <m:ctrlPr>
                    <w:rPr>
                      <w:rFonts w:ascii="Cambria Math" w:hAnsi="Cambria Math"/>
                      <w:szCs w:val="28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10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-7</m:t>
                  </m:r>
                </m:sup>
              </m:sSup>
            </m:oMath>
            <w:r w:rsidR="00F1204F" w:rsidRPr="00532D1D">
              <w:rPr>
                <w:szCs w:val="28"/>
              </w:rPr>
              <w:t>, 1/ч.</w:t>
            </w:r>
          </w:p>
        </w:tc>
        <w:tc>
          <w:tcPr>
            <w:tcW w:w="1383" w:type="dxa"/>
            <w:vAlign w:val="center"/>
          </w:tcPr>
          <w:p w14:paraId="632FA0FB" w14:textId="77777777" w:rsidR="00F1204F" w:rsidRPr="00532D1D" w:rsidRDefault="00F1204F" w:rsidP="00A925C1">
            <w:pPr>
              <w:autoSpaceDE w:val="0"/>
              <w:autoSpaceDN w:val="0"/>
              <w:adjustRightInd w:val="0"/>
              <w:jc w:val="center"/>
              <w:rPr>
                <w:szCs w:val="28"/>
              </w:rPr>
            </w:pPr>
          </w:p>
        </w:tc>
      </w:tr>
    </w:tbl>
    <w:p w14:paraId="654C3EEF" w14:textId="77777777" w:rsidR="00F1204F" w:rsidRPr="00532D1D" w:rsidRDefault="00F1204F" w:rsidP="00A925C1">
      <w:pPr>
        <w:pStyle w:val="a6"/>
      </w:pPr>
      <w:r w:rsidRPr="00532D1D">
        <w:t>3. Параметр потока отказов элементов системы теплоснабжения:</w:t>
      </w:r>
    </w:p>
    <w:p w14:paraId="391741BF" w14:textId="77777777" w:rsidR="00F1204F" w:rsidRPr="00532D1D" w:rsidRDefault="00F1204F" w:rsidP="00A925C1">
      <w:pPr>
        <w:pStyle w:val="a6"/>
      </w:pPr>
      <w:r w:rsidRPr="00532D1D">
        <w:t>3.1. Параметр потока отказов участков системы теплоснабжения: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860"/>
        <w:gridCol w:w="1465"/>
      </w:tblGrid>
      <w:tr w:rsidR="00F1204F" w:rsidRPr="00532D1D" w14:paraId="15BB6D27" w14:textId="77777777" w:rsidTr="009422BE">
        <w:trPr>
          <w:jc w:val="center"/>
        </w:trPr>
        <w:tc>
          <w:tcPr>
            <w:tcW w:w="7860" w:type="dxa"/>
          </w:tcPr>
          <w:p w14:paraId="4C421DF1" w14:textId="33A1422A" w:rsidR="00F1204F" w:rsidRPr="00532D1D" w:rsidRDefault="00F1204F" w:rsidP="00A925C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szCs w:val="28"/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szCs w:val="28"/>
                </w:rPr>
                <w:sym w:font="Symbol" w:char="F077"/>
              </m:r>
              <m:r>
                <m:rPr>
                  <m:sty m:val="p"/>
                </m:rPr>
                <w:rPr>
                  <w:rFonts w:ascii="Cambria Math" w:hAnsi="Cambria Math"/>
                  <w:szCs w:val="28"/>
                </w:rPr>
                <m:t>=</m:t>
              </m:r>
              <m:r>
                <m:rPr>
                  <m:sty m:val="p"/>
                </m:rPr>
                <w:rPr>
                  <w:rFonts w:ascii="Cambria Math" w:hAnsi="Cambria Math"/>
                  <w:szCs w:val="28"/>
                </w:rPr>
                <w:sym w:font="Symbol" w:char="F06C"/>
              </m:r>
              <m:r>
                <m:rPr>
                  <m:sty m:val="p"/>
                </m:rPr>
                <w:rPr>
                  <w:rFonts w:ascii="Cambria Math" w:hAnsi="Cambria Math"/>
                  <w:szCs w:val="28"/>
                </w:rPr>
                <m:t>∙</m:t>
              </m:r>
              <m:r>
                <m:rPr>
                  <m:sty m:val="p"/>
                </m:rPr>
                <w:rPr>
                  <w:rFonts w:ascii="Cambria Math" w:hAnsi="Cambria Math"/>
                  <w:szCs w:val="28"/>
                  <w:lang w:val="en-US"/>
                </w:rPr>
                <m:t>L</m:t>
              </m:r>
            </m:oMath>
            <w:r w:rsidRPr="00532D1D">
              <w:rPr>
                <w:szCs w:val="28"/>
              </w:rPr>
              <w:t>, 1/ч,</w:t>
            </w:r>
          </w:p>
        </w:tc>
        <w:tc>
          <w:tcPr>
            <w:tcW w:w="1465" w:type="dxa"/>
            <w:vAlign w:val="center"/>
          </w:tcPr>
          <w:p w14:paraId="1F83936D" w14:textId="77777777" w:rsidR="00F1204F" w:rsidRPr="00532D1D" w:rsidRDefault="00F1204F" w:rsidP="00A925C1">
            <w:pPr>
              <w:autoSpaceDE w:val="0"/>
              <w:autoSpaceDN w:val="0"/>
              <w:adjustRightInd w:val="0"/>
              <w:jc w:val="center"/>
              <w:rPr>
                <w:szCs w:val="28"/>
              </w:rPr>
            </w:pPr>
            <w:bookmarkStart w:id="633" w:name="_Ref374096620"/>
            <w:r w:rsidRPr="00532D1D">
              <w:rPr>
                <w:szCs w:val="28"/>
              </w:rPr>
              <w:t>(3)</w:t>
            </w:r>
            <w:bookmarkEnd w:id="633"/>
          </w:p>
        </w:tc>
      </w:tr>
    </w:tbl>
    <w:p w14:paraId="52573F9E" w14:textId="16817350" w:rsidR="00F1204F" w:rsidRPr="00532D1D" w:rsidRDefault="00F1204F" w:rsidP="00A925C1">
      <w:pPr>
        <w:pStyle w:val="a6"/>
      </w:pPr>
      <w:r w:rsidRPr="00532D1D">
        <w:t xml:space="preserve">где </w:t>
      </w:r>
      <m:oMath>
        <m:r>
          <w:rPr>
            <w:rFonts w:ascii="Cambria Math" w:hAnsi="Cambria Math"/>
            <w:lang w:val="en-US"/>
          </w:rPr>
          <m:t>L</m:t>
        </m:r>
        <m:r>
          <w:rPr>
            <w:rFonts w:ascii="Cambria Math" w:hAnsi="Cambria Math"/>
          </w:rPr>
          <m:t xml:space="preserve"> </m:t>
        </m:r>
      </m:oMath>
      <w:r w:rsidRPr="00532D1D">
        <w:t>- длина участка системы теплоснабжения, км;</w:t>
      </w:r>
    </w:p>
    <w:p w14:paraId="7830710E" w14:textId="77777777" w:rsidR="00F1204F" w:rsidRPr="00532D1D" w:rsidRDefault="00F1204F" w:rsidP="00A925C1">
      <w:pPr>
        <w:pStyle w:val="a6"/>
      </w:pPr>
      <w:r w:rsidRPr="00532D1D">
        <w:t>3.2. Параметр потока отказов запорной арматуры: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860"/>
        <w:gridCol w:w="1465"/>
      </w:tblGrid>
      <w:tr w:rsidR="00F1204F" w:rsidRPr="00532D1D" w14:paraId="1A895931" w14:textId="77777777" w:rsidTr="009422BE">
        <w:trPr>
          <w:jc w:val="center"/>
        </w:trPr>
        <w:tc>
          <w:tcPr>
            <w:tcW w:w="7860" w:type="dxa"/>
          </w:tcPr>
          <w:p w14:paraId="756E0C0F" w14:textId="55B43AFB" w:rsidR="00F1204F" w:rsidRPr="00532D1D" w:rsidRDefault="00000000" w:rsidP="00A925C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szCs w:val="28"/>
                <w:lang w:val="en-US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szCs w:val="2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 xml:space="preserve"> ω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зра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  <w:szCs w:val="28"/>
                </w:rPr>
                <m:t>=</m:t>
              </m:r>
              <m:sSub>
                <m:sSubPr>
                  <m:ctrlPr>
                    <w:rPr>
                      <w:rFonts w:ascii="Cambria Math" w:hAnsi="Cambria Math"/>
                      <w:szCs w:val="2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λ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зра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  <w:szCs w:val="28"/>
                </w:rPr>
                <m:t>=2,28 ∙</m:t>
              </m:r>
              <m:sSup>
                <m:sSupPr>
                  <m:ctrlPr>
                    <w:rPr>
                      <w:rFonts w:ascii="Cambria Math" w:hAnsi="Cambria Math"/>
                      <w:szCs w:val="28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10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-7</m:t>
                  </m:r>
                </m:sup>
              </m:sSup>
            </m:oMath>
            <w:r w:rsidR="00F1204F" w:rsidRPr="00532D1D">
              <w:rPr>
                <w:szCs w:val="28"/>
              </w:rPr>
              <w:t>,1/ч.</w:t>
            </w:r>
          </w:p>
        </w:tc>
        <w:tc>
          <w:tcPr>
            <w:tcW w:w="1465" w:type="dxa"/>
            <w:vAlign w:val="center"/>
          </w:tcPr>
          <w:p w14:paraId="19D1A3E5" w14:textId="77777777" w:rsidR="00F1204F" w:rsidRPr="00532D1D" w:rsidRDefault="00F1204F" w:rsidP="00A925C1">
            <w:pPr>
              <w:autoSpaceDE w:val="0"/>
              <w:autoSpaceDN w:val="0"/>
              <w:adjustRightInd w:val="0"/>
              <w:jc w:val="center"/>
              <w:rPr>
                <w:szCs w:val="28"/>
              </w:rPr>
            </w:pPr>
            <w:bookmarkStart w:id="634" w:name="_Ref374096630"/>
            <w:r w:rsidRPr="00532D1D">
              <w:rPr>
                <w:szCs w:val="28"/>
              </w:rPr>
              <w:t>(4)</w:t>
            </w:r>
            <w:bookmarkEnd w:id="634"/>
          </w:p>
        </w:tc>
      </w:tr>
    </w:tbl>
    <w:p w14:paraId="222F6DD7" w14:textId="77777777" w:rsidR="00F1204F" w:rsidRPr="00532D1D" w:rsidRDefault="00F1204F" w:rsidP="00A925C1">
      <w:pPr>
        <w:pStyle w:val="a6"/>
      </w:pPr>
      <w:r w:rsidRPr="00532D1D">
        <w:t>4. Среднее время до восстановления элементов системы теплоснабжения</w:t>
      </w:r>
    </w:p>
    <w:p w14:paraId="10959E0F" w14:textId="77777777" w:rsidR="00F1204F" w:rsidRPr="00532D1D" w:rsidRDefault="00F1204F" w:rsidP="00A925C1">
      <w:pPr>
        <w:pStyle w:val="a6"/>
      </w:pPr>
      <w:r w:rsidRPr="00532D1D">
        <w:t>4.1. Среднее время до восстановления участков системы теплоснабжения:</w:t>
      </w:r>
    </w:p>
    <w:tbl>
      <w:tblPr>
        <w:tblW w:w="0" w:type="auto"/>
        <w:tblInd w:w="108" w:type="dxa"/>
        <w:tblLook w:val="04A0" w:firstRow="1" w:lastRow="0" w:firstColumn="1" w:lastColumn="0" w:noHBand="0" w:noVBand="1"/>
      </w:tblPr>
      <w:tblGrid>
        <w:gridCol w:w="8612"/>
        <w:gridCol w:w="635"/>
      </w:tblGrid>
      <w:tr w:rsidR="00F1204F" w:rsidRPr="00532D1D" w14:paraId="1CD6BF74" w14:textId="77777777" w:rsidTr="009422BE">
        <w:trPr>
          <w:trHeight w:val="332"/>
        </w:trPr>
        <w:tc>
          <w:tcPr>
            <w:tcW w:w="8627" w:type="dxa"/>
            <w:vAlign w:val="center"/>
          </w:tcPr>
          <w:p w14:paraId="56DD6DD4" w14:textId="3F88475F" w:rsidR="00F1204F" w:rsidRPr="00532D1D" w:rsidRDefault="00000000" w:rsidP="00A925C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szCs w:val="28"/>
              </w:rPr>
            </w:pPr>
            <m:oMath>
              <m:sSup>
                <m:sSupPr>
                  <m:ctrlPr>
                    <w:rPr>
                      <w:rFonts w:ascii="Cambria Math" w:hAnsi="Cambria Math"/>
                      <w:szCs w:val="28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  <w:lang w:val="en-US"/>
                    </w:rPr>
                    <m:t>z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в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/>
                  <w:szCs w:val="28"/>
                </w:rPr>
                <m:t>=</m:t>
              </m:r>
              <m:r>
                <m:rPr>
                  <m:sty m:val="p"/>
                </m:rPr>
                <w:rPr>
                  <w:rFonts w:ascii="Cambria Math" w:hAnsi="Cambria Math"/>
                  <w:szCs w:val="28"/>
                  <w:lang w:val="en-US"/>
                </w:rPr>
                <m:t>a</m:t>
              </m:r>
              <m:r>
                <m:rPr>
                  <m:sty m:val="p"/>
                </m:rPr>
                <w:rPr>
                  <w:rFonts w:ascii="Cambria Math" w:hAnsi="Cambria Math"/>
                  <w:szCs w:val="28"/>
                </w:rPr>
                <m:t>∙</m:t>
              </m:r>
              <m:d>
                <m:dPr>
                  <m:begChr m:val="["/>
                  <m:endChr m:val="]"/>
                  <m:ctrlPr>
                    <w:rPr>
                      <w:rFonts w:ascii="Cambria Math" w:hAnsi="Cambria Math"/>
                      <w:szCs w:val="28"/>
                      <w:lang w:val="en-US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1+</m:t>
                  </m:r>
                  <m:d>
                    <m:dPr>
                      <m:ctrlPr>
                        <w:rPr>
                          <w:rFonts w:ascii="Cambria Math" w:hAnsi="Cambria Math"/>
                          <w:szCs w:val="28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28"/>
                          <w:lang w:val="en-US"/>
                        </w:rPr>
                        <m:t>b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28"/>
                        </w:rPr>
                        <m:t>+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28"/>
                          <w:lang w:val="en-US"/>
                        </w:rPr>
                        <m:t>c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28"/>
                        </w:rPr>
                        <m:t>∙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szCs w:val="28"/>
                              <w:lang w:val="en-US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Cs w:val="28"/>
                              <w:lang w:val="en-US"/>
                            </w:rPr>
                            <m:t>L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Cs w:val="28"/>
                            </w:rPr>
                            <m:t>сз</m:t>
                          </m:r>
                        </m:sub>
                      </m:sSub>
                    </m:e>
                  </m:d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szCs w:val="28"/>
                          <w:lang w:val="en-US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28"/>
                          <w:lang w:val="en-US"/>
                        </w:rPr>
                        <m:t>d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28"/>
                        </w:rPr>
                        <m:t>1,2</m:t>
                      </m:r>
                    </m:sup>
                  </m:sSup>
                </m:e>
              </m:d>
            </m:oMath>
            <w:r w:rsidR="00F1204F" w:rsidRPr="00532D1D">
              <w:rPr>
                <w:szCs w:val="28"/>
              </w:rPr>
              <w:t>, ч</w:t>
            </w:r>
          </w:p>
        </w:tc>
        <w:tc>
          <w:tcPr>
            <w:tcW w:w="635" w:type="dxa"/>
            <w:vAlign w:val="center"/>
          </w:tcPr>
          <w:p w14:paraId="07CB49B1" w14:textId="77777777" w:rsidR="00F1204F" w:rsidRPr="00532D1D" w:rsidRDefault="00F1204F" w:rsidP="00A925C1">
            <w:pPr>
              <w:widowControl w:val="0"/>
              <w:autoSpaceDE w:val="0"/>
              <w:autoSpaceDN w:val="0"/>
              <w:adjustRightInd w:val="0"/>
              <w:contextualSpacing/>
              <w:rPr>
                <w:szCs w:val="28"/>
              </w:rPr>
            </w:pPr>
            <w:bookmarkStart w:id="635" w:name="_Ref374095703"/>
            <w:bookmarkStart w:id="636" w:name="_Ref374096203"/>
            <w:r w:rsidRPr="00532D1D">
              <w:rPr>
                <w:szCs w:val="28"/>
              </w:rPr>
              <w:t>(</w:t>
            </w:r>
            <w:bookmarkStart w:id="637" w:name="_Ref374096187"/>
            <w:bookmarkEnd w:id="635"/>
            <w:r w:rsidRPr="00532D1D">
              <w:rPr>
                <w:szCs w:val="28"/>
              </w:rPr>
              <w:t>5)</w:t>
            </w:r>
            <w:bookmarkEnd w:id="636"/>
            <w:bookmarkEnd w:id="637"/>
          </w:p>
        </w:tc>
      </w:tr>
    </w:tbl>
    <w:p w14:paraId="757B88CC" w14:textId="036E86C5" w:rsidR="00F1204F" w:rsidRPr="00532D1D" w:rsidRDefault="00F1204F" w:rsidP="00A925C1">
      <w:pPr>
        <w:pStyle w:val="a6"/>
      </w:pPr>
      <w:r w:rsidRPr="00532D1D">
        <w:t xml:space="preserve">где: </w:t>
      </w:r>
      <m:oMath>
        <m:sSub>
          <m:sSubPr>
            <m:ctrlPr>
              <w:rPr>
                <w:rFonts w:ascii="Cambria Math" w:hAnsi="Cambria Math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val="en-US"/>
              </w:rPr>
              <m:t>L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сз</m:t>
            </m:r>
          </m:sub>
        </m:sSub>
      </m:oMath>
      <w:r w:rsidRPr="00532D1D">
        <w:t xml:space="preserve"> - расстояние между секционирующими задвижками, км;</w:t>
      </w:r>
    </w:p>
    <w:p w14:paraId="1F3BFB23" w14:textId="77777777" w:rsidR="00F1204F" w:rsidRPr="00532D1D" w:rsidRDefault="00F1204F" w:rsidP="00A925C1">
      <w:pPr>
        <w:pStyle w:val="a6"/>
      </w:pPr>
      <w:r w:rsidRPr="00532D1D">
        <w:rPr>
          <w:lang w:val="en-US"/>
        </w:rPr>
        <w:t>d</w:t>
      </w:r>
      <w:r w:rsidRPr="00532D1D">
        <w:t xml:space="preserve"> – диаметр теплопровода, м.</w:t>
      </w:r>
    </w:p>
    <w:p w14:paraId="5B1E3F76" w14:textId="77777777" w:rsidR="00F1204F" w:rsidRPr="00532D1D" w:rsidRDefault="00F1204F" w:rsidP="00A925C1">
      <w:pPr>
        <w:pStyle w:val="a6"/>
      </w:pPr>
      <w:r w:rsidRPr="00532D1D">
        <w:t>Значения коэффициентов для формулы (5), приведенные в таблице 11.4.1., получены на основе численных значений времени восстановления теплопроводов в зависимости от их диаметров, рекомендуемых СНиП 41-02-2003/</w:t>
      </w:r>
    </w:p>
    <w:p w14:paraId="3275723A" w14:textId="77777777" w:rsidR="00F1204F" w:rsidRPr="00532D1D" w:rsidRDefault="00F1204F" w:rsidP="00A925C1">
      <w:pPr>
        <w:pStyle w:val="a8"/>
      </w:pPr>
      <w:bookmarkStart w:id="638" w:name="_Toc161265784"/>
      <w:r w:rsidRPr="00532D1D">
        <w:t>Таблица 11.4.1. Значения коэффициентов</w:t>
      </w:r>
      <w:bookmarkEnd w:id="638"/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15"/>
        <w:gridCol w:w="2386"/>
        <w:gridCol w:w="2386"/>
        <w:gridCol w:w="2264"/>
      </w:tblGrid>
      <w:tr w:rsidR="00114DA1" w:rsidRPr="00532D1D" w14:paraId="05E9AA1B" w14:textId="77777777" w:rsidTr="00D9019F">
        <w:trPr>
          <w:trHeight w:val="20"/>
        </w:trPr>
        <w:tc>
          <w:tcPr>
            <w:tcW w:w="2315" w:type="dxa"/>
          </w:tcPr>
          <w:p w14:paraId="0383BB7B" w14:textId="77777777" w:rsidR="00114DA1" w:rsidRPr="00532D1D" w:rsidRDefault="00114DA1" w:rsidP="00A925C1">
            <w:pPr>
              <w:autoSpaceDE w:val="0"/>
              <w:autoSpaceDN w:val="0"/>
              <w:adjustRightInd w:val="0"/>
              <w:jc w:val="center"/>
              <w:rPr>
                <w:szCs w:val="28"/>
              </w:rPr>
            </w:pPr>
            <w:r w:rsidRPr="00532D1D">
              <w:rPr>
                <w:szCs w:val="28"/>
              </w:rPr>
              <w:t>Коэффициент</w:t>
            </w:r>
          </w:p>
        </w:tc>
        <w:tc>
          <w:tcPr>
            <w:tcW w:w="2386" w:type="dxa"/>
          </w:tcPr>
          <w:p w14:paraId="6FBBFFC6" w14:textId="77777777" w:rsidR="00114DA1" w:rsidRPr="00532D1D" w:rsidRDefault="00114DA1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szCs w:val="28"/>
                <w:lang w:val="en-US"/>
              </w:rPr>
            </w:pPr>
            <w:r w:rsidRPr="00532D1D">
              <w:rPr>
                <w:szCs w:val="28"/>
                <w:lang w:val="en-US"/>
              </w:rPr>
              <w:t>a</w:t>
            </w:r>
          </w:p>
        </w:tc>
        <w:tc>
          <w:tcPr>
            <w:tcW w:w="2386" w:type="dxa"/>
          </w:tcPr>
          <w:p w14:paraId="1A504193" w14:textId="77777777" w:rsidR="00114DA1" w:rsidRPr="00532D1D" w:rsidRDefault="00114DA1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szCs w:val="28"/>
                <w:lang w:val="en-US"/>
              </w:rPr>
            </w:pPr>
            <w:r w:rsidRPr="00532D1D">
              <w:rPr>
                <w:szCs w:val="28"/>
                <w:lang w:val="en-US"/>
              </w:rPr>
              <w:t>b</w:t>
            </w:r>
          </w:p>
        </w:tc>
        <w:tc>
          <w:tcPr>
            <w:tcW w:w="2264" w:type="dxa"/>
          </w:tcPr>
          <w:p w14:paraId="13F05496" w14:textId="77777777" w:rsidR="00114DA1" w:rsidRPr="00532D1D" w:rsidRDefault="00114DA1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szCs w:val="28"/>
                <w:lang w:val="en-US"/>
              </w:rPr>
            </w:pPr>
            <w:r w:rsidRPr="00532D1D">
              <w:rPr>
                <w:szCs w:val="28"/>
                <w:lang w:val="en-US"/>
              </w:rPr>
              <w:t>v</w:t>
            </w:r>
          </w:p>
        </w:tc>
      </w:tr>
      <w:tr w:rsidR="00114DA1" w:rsidRPr="00532D1D" w14:paraId="3A99D8FD" w14:textId="77777777" w:rsidTr="00D9019F">
        <w:trPr>
          <w:trHeight w:val="20"/>
        </w:trPr>
        <w:tc>
          <w:tcPr>
            <w:tcW w:w="2315" w:type="dxa"/>
            <w:vAlign w:val="center"/>
          </w:tcPr>
          <w:p w14:paraId="67DBF212" w14:textId="77777777" w:rsidR="00114DA1" w:rsidRPr="00532D1D" w:rsidRDefault="00114DA1" w:rsidP="00A925C1">
            <w:pPr>
              <w:autoSpaceDE w:val="0"/>
              <w:autoSpaceDN w:val="0"/>
              <w:adjustRightInd w:val="0"/>
              <w:rPr>
                <w:szCs w:val="28"/>
              </w:rPr>
            </w:pPr>
            <w:r w:rsidRPr="00532D1D">
              <w:rPr>
                <w:szCs w:val="28"/>
              </w:rPr>
              <w:t>Значение</w:t>
            </w:r>
          </w:p>
        </w:tc>
        <w:tc>
          <w:tcPr>
            <w:tcW w:w="2386" w:type="dxa"/>
            <w:vAlign w:val="bottom"/>
          </w:tcPr>
          <w:p w14:paraId="7BE29026" w14:textId="77777777" w:rsidR="00114DA1" w:rsidRPr="00532D1D" w:rsidRDefault="00114DA1" w:rsidP="00A925C1">
            <w:pPr>
              <w:autoSpaceDE w:val="0"/>
              <w:autoSpaceDN w:val="0"/>
              <w:adjustRightInd w:val="0"/>
              <w:jc w:val="right"/>
              <w:rPr>
                <w:szCs w:val="28"/>
              </w:rPr>
            </w:pPr>
            <w:r w:rsidRPr="00532D1D">
              <w:rPr>
                <w:szCs w:val="28"/>
              </w:rPr>
              <w:t>2.91256074780734</w:t>
            </w:r>
          </w:p>
        </w:tc>
        <w:tc>
          <w:tcPr>
            <w:tcW w:w="2386" w:type="dxa"/>
            <w:vAlign w:val="bottom"/>
          </w:tcPr>
          <w:p w14:paraId="3DC10C6C" w14:textId="77777777" w:rsidR="00114DA1" w:rsidRPr="00532D1D" w:rsidRDefault="00114DA1" w:rsidP="00A925C1">
            <w:pPr>
              <w:autoSpaceDE w:val="0"/>
              <w:autoSpaceDN w:val="0"/>
              <w:adjustRightInd w:val="0"/>
              <w:jc w:val="right"/>
              <w:rPr>
                <w:szCs w:val="28"/>
              </w:rPr>
            </w:pPr>
            <w:r w:rsidRPr="00532D1D">
              <w:rPr>
                <w:szCs w:val="28"/>
              </w:rPr>
              <w:t>20.8877641154199</w:t>
            </w:r>
          </w:p>
        </w:tc>
        <w:tc>
          <w:tcPr>
            <w:tcW w:w="2264" w:type="dxa"/>
            <w:vAlign w:val="bottom"/>
          </w:tcPr>
          <w:p w14:paraId="32066693" w14:textId="42A7CBCC" w:rsidR="00114DA1" w:rsidRPr="00532D1D" w:rsidRDefault="00114DA1" w:rsidP="00A925C1">
            <w:pPr>
              <w:autoSpaceDE w:val="0"/>
              <w:autoSpaceDN w:val="0"/>
              <w:adjustRightInd w:val="0"/>
              <w:jc w:val="right"/>
              <w:rPr>
                <w:szCs w:val="28"/>
              </w:rPr>
            </w:pPr>
            <w:r w:rsidRPr="00532D1D">
              <w:rPr>
                <w:szCs w:val="28"/>
              </w:rPr>
              <w:t>-1.8792891940</w:t>
            </w:r>
          </w:p>
        </w:tc>
      </w:tr>
    </w:tbl>
    <w:p w14:paraId="3B26359B" w14:textId="77777777" w:rsidR="00F1204F" w:rsidRPr="00532D1D" w:rsidRDefault="00F1204F" w:rsidP="00A925C1">
      <w:pPr>
        <w:pStyle w:val="a6"/>
      </w:pPr>
      <w:r w:rsidRPr="00532D1D">
        <w:t>Расстояния между запорной арматуры должны соответствовать требованиям СНиП 41–02–2003 (п. 10.17) и приниматься в соответствии с таблицей 11.4.2.</w:t>
      </w:r>
    </w:p>
    <w:p w14:paraId="43E35107" w14:textId="77777777" w:rsidR="00F1204F" w:rsidRPr="00532D1D" w:rsidRDefault="00F1204F" w:rsidP="00A925C1">
      <w:pPr>
        <w:pStyle w:val="a8"/>
      </w:pPr>
      <w:bookmarkStart w:id="639" w:name="_Toc161265785"/>
      <w:r w:rsidRPr="00532D1D">
        <w:t>Таблица</w:t>
      </w:r>
      <w:bookmarkStart w:id="640" w:name="_Ref374107744"/>
      <w:r w:rsidRPr="00532D1D">
        <w:t xml:space="preserve"> </w:t>
      </w:r>
      <w:bookmarkStart w:id="641" w:name="_Ref375231112"/>
      <w:bookmarkEnd w:id="640"/>
      <w:r w:rsidRPr="00532D1D">
        <w:t>11.4.2. Расстояния между тепловыми камерами в метрах и место их расположения</w:t>
      </w:r>
      <w:bookmarkEnd w:id="639"/>
      <w:bookmarkEnd w:id="641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01"/>
        <w:gridCol w:w="3271"/>
        <w:gridCol w:w="3273"/>
      </w:tblGrid>
      <w:tr w:rsidR="00D9019F" w:rsidRPr="00532D1D" w14:paraId="24A7C9A1" w14:textId="77777777" w:rsidTr="00D9019F">
        <w:trPr>
          <w:trHeight w:val="215"/>
          <w:tblHeader/>
        </w:trPr>
        <w:tc>
          <w:tcPr>
            <w:tcW w:w="1499" w:type="pct"/>
            <w:vMerge w:val="restart"/>
            <w:vAlign w:val="center"/>
          </w:tcPr>
          <w:p w14:paraId="0D68B5BA" w14:textId="77777777" w:rsidR="00D9019F" w:rsidRPr="00532D1D" w:rsidRDefault="00D9019F" w:rsidP="00A925C1">
            <w:pPr>
              <w:jc w:val="center"/>
              <w:rPr>
                <w:szCs w:val="28"/>
              </w:rPr>
            </w:pPr>
            <w:r w:rsidRPr="00532D1D">
              <w:rPr>
                <w:szCs w:val="28"/>
              </w:rPr>
              <w:t>Диаметр теплопровода, м</w:t>
            </w:r>
          </w:p>
        </w:tc>
        <w:tc>
          <w:tcPr>
            <w:tcW w:w="3501" w:type="pct"/>
            <w:gridSpan w:val="2"/>
            <w:vAlign w:val="center"/>
          </w:tcPr>
          <w:p w14:paraId="5F60EE6E" w14:textId="77777777" w:rsidR="00D9019F" w:rsidRPr="00532D1D" w:rsidRDefault="00D9019F" w:rsidP="00A925C1">
            <w:pPr>
              <w:jc w:val="center"/>
              <w:rPr>
                <w:szCs w:val="28"/>
              </w:rPr>
            </w:pPr>
            <w:r w:rsidRPr="00532D1D">
              <w:rPr>
                <w:szCs w:val="28"/>
              </w:rPr>
              <w:t>Диаметр изменяется</w:t>
            </w:r>
          </w:p>
        </w:tc>
      </w:tr>
      <w:tr w:rsidR="00D9019F" w:rsidRPr="00532D1D" w14:paraId="5E519173" w14:textId="77777777" w:rsidTr="00D9019F">
        <w:trPr>
          <w:tblHeader/>
        </w:trPr>
        <w:tc>
          <w:tcPr>
            <w:tcW w:w="1499" w:type="pct"/>
            <w:vMerge/>
            <w:vAlign w:val="center"/>
          </w:tcPr>
          <w:p w14:paraId="1002EB01" w14:textId="77777777" w:rsidR="00D9019F" w:rsidRPr="00532D1D" w:rsidRDefault="00D9019F" w:rsidP="00A925C1">
            <w:pPr>
              <w:jc w:val="center"/>
              <w:rPr>
                <w:szCs w:val="28"/>
              </w:rPr>
            </w:pPr>
          </w:p>
        </w:tc>
        <w:tc>
          <w:tcPr>
            <w:tcW w:w="1750" w:type="pct"/>
            <w:vAlign w:val="center"/>
          </w:tcPr>
          <w:p w14:paraId="651E9980" w14:textId="77777777" w:rsidR="00D9019F" w:rsidRPr="00532D1D" w:rsidRDefault="00D9019F" w:rsidP="00A925C1">
            <w:pPr>
              <w:jc w:val="center"/>
              <w:rPr>
                <w:szCs w:val="28"/>
              </w:rPr>
            </w:pPr>
            <w:r w:rsidRPr="00532D1D">
              <w:rPr>
                <w:szCs w:val="28"/>
              </w:rPr>
              <w:t>ответвлений нет</w:t>
            </w:r>
          </w:p>
        </w:tc>
        <w:tc>
          <w:tcPr>
            <w:tcW w:w="1750" w:type="pct"/>
            <w:vAlign w:val="center"/>
          </w:tcPr>
          <w:p w14:paraId="61F3BAC9" w14:textId="77777777" w:rsidR="00D9019F" w:rsidRPr="00532D1D" w:rsidRDefault="00D9019F" w:rsidP="00A925C1">
            <w:pPr>
              <w:jc w:val="center"/>
              <w:rPr>
                <w:szCs w:val="28"/>
              </w:rPr>
            </w:pPr>
            <w:r w:rsidRPr="00532D1D">
              <w:rPr>
                <w:szCs w:val="28"/>
              </w:rPr>
              <w:t>ответвления есть</w:t>
            </w:r>
          </w:p>
        </w:tc>
      </w:tr>
      <w:tr w:rsidR="00D9019F" w:rsidRPr="00532D1D" w14:paraId="0D78CC17" w14:textId="77777777" w:rsidTr="00D9019F">
        <w:tc>
          <w:tcPr>
            <w:tcW w:w="1499" w:type="pct"/>
          </w:tcPr>
          <w:p w14:paraId="65B765FC" w14:textId="77777777" w:rsidR="00D9019F" w:rsidRPr="00532D1D" w:rsidRDefault="00D9019F" w:rsidP="00A925C1">
            <w:pPr>
              <w:rPr>
                <w:szCs w:val="28"/>
              </w:rPr>
            </w:pPr>
            <w:r w:rsidRPr="00532D1D">
              <w:rPr>
                <w:szCs w:val="28"/>
              </w:rPr>
              <w:t>до 0,4</w:t>
            </w:r>
          </w:p>
        </w:tc>
        <w:tc>
          <w:tcPr>
            <w:tcW w:w="1750" w:type="pct"/>
            <w:vAlign w:val="bottom"/>
          </w:tcPr>
          <w:p w14:paraId="3E7EBE0E" w14:textId="46B08FBC" w:rsidR="00D9019F" w:rsidRPr="00532D1D" w:rsidRDefault="00D9019F" w:rsidP="00A925C1">
            <w:pPr>
              <w:jc w:val="center"/>
              <w:rPr>
                <w:szCs w:val="28"/>
              </w:rPr>
            </w:pPr>
            <w:r w:rsidRPr="00532D1D">
              <w:rPr>
                <w:szCs w:val="28"/>
              </w:rPr>
              <w:t>непосредственно за местом изменения диаметра, расстояние до ближайшей ТК не более 1000м</w:t>
            </w:r>
          </w:p>
        </w:tc>
        <w:tc>
          <w:tcPr>
            <w:tcW w:w="1750" w:type="pct"/>
            <w:vAlign w:val="bottom"/>
          </w:tcPr>
          <w:p w14:paraId="1F4DF9E7" w14:textId="77777777" w:rsidR="00D9019F" w:rsidRPr="00532D1D" w:rsidRDefault="00D9019F" w:rsidP="00A925C1">
            <w:pPr>
              <w:jc w:val="center"/>
              <w:rPr>
                <w:szCs w:val="28"/>
              </w:rPr>
            </w:pPr>
            <w:r w:rsidRPr="00532D1D">
              <w:rPr>
                <w:szCs w:val="28"/>
              </w:rPr>
              <w:t>непосредственно за ответвлением, на теплопроводе меньшего диаметра, расстояние до ближайшей ТК не более 1000 м</w:t>
            </w:r>
          </w:p>
        </w:tc>
      </w:tr>
    </w:tbl>
    <w:p w14:paraId="5148310E" w14:textId="1AAA305E" w:rsidR="00F1204F" w:rsidRPr="00532D1D" w:rsidRDefault="00F1204F" w:rsidP="00A925C1">
      <w:pPr>
        <w:pStyle w:val="a6"/>
      </w:pPr>
      <w:r w:rsidRPr="00532D1D">
        <w:rPr>
          <w:lang w:eastAsia="ru-RU"/>
        </w:rPr>
        <w:t xml:space="preserve">Если в </w:t>
      </w:r>
      <w:r w:rsidRPr="00532D1D">
        <w:t xml:space="preserve">результате анализа выявляется несоответствие принятым условиям, то в расчете среднего времени восстановления количество секционирующих задвижек и расстояние между ними условно принимается </w:t>
      </w:r>
      <w:r w:rsidRPr="00532D1D">
        <w:lastRenderedPageBreak/>
        <w:t>равным такому, при котором обеспечивается выполнение этих условий. Установка дополнительных задвижек включается в рекомендации.</w:t>
      </w:r>
    </w:p>
    <w:p w14:paraId="598EC8EA" w14:textId="77777777" w:rsidR="00F1204F" w:rsidRPr="00532D1D" w:rsidRDefault="00F1204F" w:rsidP="00A925C1">
      <w:pPr>
        <w:pStyle w:val="a6"/>
      </w:pPr>
      <w:r w:rsidRPr="00532D1D">
        <w:t>5. Среднее время до восстановления запорной арматуры</w:t>
      </w:r>
    </w:p>
    <w:p w14:paraId="51FA19B4" w14:textId="77777777" w:rsidR="000E2C96" w:rsidRPr="00532D1D" w:rsidRDefault="00F1204F" w:rsidP="00A925C1">
      <w:pPr>
        <w:pStyle w:val="a6"/>
      </w:pPr>
      <w:r w:rsidRPr="00532D1D">
        <w:t>Время восстановления запорной арматуры принимается равным времени восстановления теплопровода, так как отказ запорной арматуры и отказ теплопровода одного и того же диаметра требуют сопоставимых временных затрат на их восстановление.</w:t>
      </w:r>
    </w:p>
    <w:p w14:paraId="55BEA940" w14:textId="4DDA7CFF" w:rsidR="00F1204F" w:rsidRPr="00532D1D" w:rsidRDefault="00F1204F" w:rsidP="00A925C1">
      <w:pPr>
        <w:pStyle w:val="a6"/>
      </w:pPr>
      <w:r w:rsidRPr="00532D1D">
        <w:t>В связи с этим расчет среднего времени до восстановления запорной арматуры выполняется по выражению (4).</w:t>
      </w:r>
    </w:p>
    <w:p w14:paraId="0E6FD9D7" w14:textId="77777777" w:rsidR="00F1204F" w:rsidRPr="00532D1D" w:rsidRDefault="00F1204F" w:rsidP="00A925C1">
      <w:pPr>
        <w:pStyle w:val="a6"/>
      </w:pPr>
      <w:r w:rsidRPr="00532D1D">
        <w:t>6. Интенсивность восстановления элементов системы теплоснабжения: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941"/>
        <w:gridCol w:w="3483"/>
        <w:gridCol w:w="911"/>
      </w:tblGrid>
      <w:tr w:rsidR="00F1204F" w:rsidRPr="00532D1D" w14:paraId="2A9248DF" w14:textId="77777777" w:rsidTr="009422BE">
        <w:trPr>
          <w:trHeight w:val="689"/>
          <w:jc w:val="center"/>
        </w:trPr>
        <w:tc>
          <w:tcPr>
            <w:tcW w:w="4941" w:type="dxa"/>
            <w:vAlign w:val="center"/>
          </w:tcPr>
          <w:p w14:paraId="7404BB8F" w14:textId="02068495" w:rsidR="00F1204F" w:rsidRPr="00532D1D" w:rsidRDefault="00C11C07" w:rsidP="00A925C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szCs w:val="28"/>
              </w:rPr>
            </w:pPr>
            <m:oMathPara>
              <m:oMathParaPr>
                <m:jc m:val="right"/>
              </m:oMathParaPr>
              <m:oMath>
                <m:r>
                  <m:rPr>
                    <m:sty m:val="p"/>
                  </m:rPr>
                  <w:rPr>
                    <w:rFonts w:ascii="Cambria Math" w:hAnsi="Cambria Math"/>
                    <w:szCs w:val="28"/>
                  </w:rPr>
                  <m:t>μ=</m:t>
                </m:r>
                <m:f>
                  <m:fPr>
                    <m:ctrlPr>
                      <w:rPr>
                        <w:rFonts w:ascii="Cambria Math" w:hAnsi="Cambria Math"/>
                        <w:szCs w:val="28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8"/>
                      </w:rPr>
                      <m:t>1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hAnsi="Cambria Math"/>
                            <w:szCs w:val="28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  <w:lang w:val="en-US"/>
                          </w:rPr>
                          <m:t>z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</w:rPr>
                          <m:t>в</m:t>
                        </m:r>
                      </m:sup>
                    </m:sSup>
                  </m:den>
                </m:f>
              </m:oMath>
            </m:oMathPara>
          </w:p>
        </w:tc>
        <w:tc>
          <w:tcPr>
            <w:tcW w:w="3483" w:type="dxa"/>
            <w:vAlign w:val="center"/>
          </w:tcPr>
          <w:p w14:paraId="749C4E76" w14:textId="77777777" w:rsidR="00F1204F" w:rsidRPr="00532D1D" w:rsidRDefault="00F1204F" w:rsidP="00A925C1">
            <w:pPr>
              <w:widowControl w:val="0"/>
              <w:autoSpaceDE w:val="0"/>
              <w:autoSpaceDN w:val="0"/>
              <w:adjustRightInd w:val="0"/>
              <w:contextualSpacing/>
              <w:rPr>
                <w:szCs w:val="28"/>
              </w:rPr>
            </w:pPr>
            <w:r w:rsidRPr="00532D1D">
              <w:rPr>
                <w:szCs w:val="28"/>
              </w:rPr>
              <w:t>, 1/ч</w:t>
            </w:r>
          </w:p>
        </w:tc>
        <w:tc>
          <w:tcPr>
            <w:tcW w:w="911" w:type="dxa"/>
            <w:vAlign w:val="center"/>
          </w:tcPr>
          <w:p w14:paraId="2B7B0C44" w14:textId="77777777" w:rsidR="00F1204F" w:rsidRPr="00532D1D" w:rsidRDefault="00F1204F" w:rsidP="00A925C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szCs w:val="28"/>
              </w:rPr>
            </w:pPr>
            <w:bookmarkStart w:id="642" w:name="_Ref374096694"/>
            <w:r w:rsidRPr="00532D1D">
              <w:rPr>
                <w:szCs w:val="28"/>
              </w:rPr>
              <w:t>(6)</w:t>
            </w:r>
            <w:bookmarkEnd w:id="642"/>
          </w:p>
        </w:tc>
      </w:tr>
    </w:tbl>
    <w:p w14:paraId="49026761" w14:textId="77777777" w:rsidR="00F1204F" w:rsidRPr="00532D1D" w:rsidRDefault="00F1204F" w:rsidP="00A925C1">
      <w:pPr>
        <w:pStyle w:val="a6"/>
      </w:pPr>
      <w:r w:rsidRPr="00532D1D">
        <w:t>7. Стационарная вероятность рабочего состояния сети: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8419"/>
        <w:gridCol w:w="891"/>
      </w:tblGrid>
      <w:tr w:rsidR="00F1204F" w:rsidRPr="00532D1D" w14:paraId="272ECD0F" w14:textId="77777777" w:rsidTr="009422BE">
        <w:trPr>
          <w:trHeight w:val="1020"/>
          <w:jc w:val="center"/>
        </w:trPr>
        <w:tc>
          <w:tcPr>
            <w:tcW w:w="8419" w:type="dxa"/>
            <w:vAlign w:val="center"/>
          </w:tcPr>
          <w:p w14:paraId="7C44E24E" w14:textId="623177A5" w:rsidR="00F1204F" w:rsidRPr="00532D1D" w:rsidRDefault="00000000" w:rsidP="00A925C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8"/>
                        <w:lang w:val="en-US"/>
                      </w:rPr>
                      <m:t>p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8"/>
                      </w:rPr>
                      <m:t>0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Cs w:val="28"/>
                  </w:rPr>
                  <m:t>=</m:t>
                </m:r>
                <m:sSup>
                  <m:sSupPr>
                    <m:ctrlPr>
                      <w:rPr>
                        <w:rFonts w:ascii="Cambria Math" w:hAnsi="Cambria Math"/>
                        <w:szCs w:val="28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/>
                            <w:szCs w:val="28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</w:rPr>
                          <m:t>1+</m:t>
                        </m:r>
                        <m:nary>
                          <m:naryPr>
                            <m:chr m:val="∑"/>
                            <m:limLoc m:val="undOvr"/>
                            <m:ctrlPr>
                              <w:rPr>
                                <w:rFonts w:ascii="Cambria Math" w:hAnsi="Cambria Math"/>
                                <w:szCs w:val="28"/>
                              </w:rPr>
                            </m:ctrlPr>
                          </m:naryPr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Cs w:val="28"/>
                                <w:lang w:val="en-US"/>
                              </w:rPr>
                              <m:t>i</m:t>
                            </m:r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Cs w:val="28"/>
                              </w:rPr>
                              <m:t>=1</m:t>
                            </m:r>
                          </m:sub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Cs w:val="28"/>
                                <w:lang w:val="en-US"/>
                              </w:rPr>
                              <m:t>N</m:t>
                            </m:r>
                          </m:sup>
                          <m:e>
                            <m:f>
                              <m:fPr>
                                <m:ctrlPr>
                                  <w:rPr>
                                    <w:rFonts w:ascii="Cambria Math" w:hAnsi="Cambria Math"/>
                                    <w:szCs w:val="28"/>
                                  </w:rPr>
                                </m:ctrlPr>
                              </m:fPr>
                              <m:num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szCs w:val="28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Cs w:val="28"/>
                                      </w:rPr>
                                      <m:t>ω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Cs w:val="28"/>
                                        <w:lang w:val="en-US"/>
                                      </w:rPr>
                                      <m:t>i</m:t>
                                    </m:r>
                                  </m:sub>
                                </m:sSub>
                              </m:num>
                              <m:den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szCs w:val="28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Cs w:val="28"/>
                                      </w:rPr>
                                      <m:t>μ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Cs w:val="28"/>
                                        <w:lang w:val="en-US"/>
                                      </w:rPr>
                                      <m:t>i</m:t>
                                    </m:r>
                                  </m:sub>
                                </m:sSub>
                              </m:den>
                            </m:f>
                          </m:e>
                        </m:nary>
                      </m:e>
                    </m:d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8"/>
                      </w:rPr>
                      <m:t>-1</m:t>
                    </m:r>
                  </m:sup>
                </m:sSup>
              </m:oMath>
            </m:oMathPara>
          </w:p>
        </w:tc>
        <w:tc>
          <w:tcPr>
            <w:tcW w:w="891" w:type="dxa"/>
            <w:vAlign w:val="center"/>
          </w:tcPr>
          <w:p w14:paraId="79AAC404" w14:textId="77777777" w:rsidR="00F1204F" w:rsidRPr="00532D1D" w:rsidRDefault="00F1204F" w:rsidP="00A925C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szCs w:val="28"/>
              </w:rPr>
            </w:pPr>
            <w:bookmarkStart w:id="643" w:name="_Ref374096704"/>
            <w:r w:rsidRPr="00532D1D">
              <w:rPr>
                <w:szCs w:val="28"/>
              </w:rPr>
              <w:t>(7)</w:t>
            </w:r>
            <w:bookmarkEnd w:id="643"/>
          </w:p>
        </w:tc>
      </w:tr>
    </w:tbl>
    <w:p w14:paraId="497D78D0" w14:textId="77777777" w:rsidR="00F1204F" w:rsidRPr="00532D1D" w:rsidRDefault="00F1204F" w:rsidP="00A925C1">
      <w:pPr>
        <w:pStyle w:val="a6"/>
      </w:pPr>
      <w:r w:rsidRPr="00532D1D">
        <w:t xml:space="preserve">где </w:t>
      </w:r>
      <w:r w:rsidRPr="00532D1D">
        <w:rPr>
          <w:lang w:val="en-US"/>
        </w:rPr>
        <w:t>N</w:t>
      </w:r>
      <w:r w:rsidRPr="00532D1D">
        <w:t xml:space="preserve"> – число элементов системы теплоснабжения (участков и запорной арматуры).</w:t>
      </w:r>
    </w:p>
    <w:p w14:paraId="6D909E86" w14:textId="4162543D" w:rsidR="00F1204F" w:rsidRPr="00532D1D" w:rsidRDefault="00F1204F" w:rsidP="00A925C1">
      <w:pPr>
        <w:pStyle w:val="a6"/>
      </w:pPr>
      <w:r w:rsidRPr="00532D1D">
        <w:t xml:space="preserve">8. Вероятность состояния сети, соответствующая отказу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val="en-US"/>
              </w:rPr>
              <m:t>p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val="en-US"/>
              </w:rPr>
              <m:t>f</m:t>
            </m:r>
          </m:sub>
        </m:sSub>
      </m:oMath>
      <w:r w:rsidRPr="00532D1D">
        <w:t>-го элемента:</w:t>
      </w:r>
    </w:p>
    <w:tbl>
      <w:tblPr>
        <w:tblW w:w="9307" w:type="dxa"/>
        <w:jc w:val="center"/>
        <w:tblLook w:val="04A0" w:firstRow="1" w:lastRow="0" w:firstColumn="1" w:lastColumn="0" w:noHBand="0" w:noVBand="1"/>
      </w:tblPr>
      <w:tblGrid>
        <w:gridCol w:w="8556"/>
        <w:gridCol w:w="751"/>
      </w:tblGrid>
      <w:tr w:rsidR="00F1204F" w:rsidRPr="00532D1D" w14:paraId="36595986" w14:textId="77777777" w:rsidTr="009422BE">
        <w:trPr>
          <w:trHeight w:val="559"/>
          <w:jc w:val="center"/>
        </w:trPr>
        <w:tc>
          <w:tcPr>
            <w:tcW w:w="8556" w:type="dxa"/>
            <w:vAlign w:val="center"/>
          </w:tcPr>
          <w:p w14:paraId="601E6826" w14:textId="6CBD4F61" w:rsidR="00F1204F" w:rsidRPr="00532D1D" w:rsidRDefault="00000000" w:rsidP="00A925C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szCs w:val="28"/>
              </w:rPr>
            </w:pPr>
            <m:oMathPara>
              <m:oMathParaPr>
                <m:jc m:val="center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8"/>
                        <w:lang w:val="en-US"/>
                      </w:rPr>
                      <m:t>p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8"/>
                        <w:lang w:val="en-US"/>
                      </w:rPr>
                      <m:t>f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szCs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szCs w:val="2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</w:rPr>
                          <m:t>ω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  <w:lang w:val="en-US"/>
                          </w:rPr>
                          <m:t>f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szCs w:val="2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</w:rPr>
                          <m:t>μ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  <w:lang w:val="en-US"/>
                          </w:rPr>
                          <m:t>f</m:t>
                        </m:r>
                      </m:sub>
                    </m:sSub>
                  </m:den>
                </m:f>
                <m:r>
                  <m:rPr>
                    <m:sty m:val="p"/>
                  </m:rPr>
                  <w:rPr>
                    <w:rFonts w:ascii="Cambria Math" w:hAnsi="Cambria Math"/>
                    <w:szCs w:val="28"/>
                  </w:rPr>
                  <m:t xml:space="preserve"> ∙</m:t>
                </m:r>
                <m:sSub>
                  <m:sSubPr>
                    <m:ctrlPr>
                      <w:rPr>
                        <w:rFonts w:ascii="Cambria Math" w:hAnsi="Cambria Math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8"/>
                        <w:lang w:val="en-US"/>
                      </w:rPr>
                      <m:t>p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8"/>
                      </w:rPr>
                      <m:t>0</m:t>
                    </m:r>
                  </m:sub>
                </m:sSub>
              </m:oMath>
            </m:oMathPara>
          </w:p>
        </w:tc>
        <w:tc>
          <w:tcPr>
            <w:tcW w:w="751" w:type="dxa"/>
            <w:vAlign w:val="center"/>
          </w:tcPr>
          <w:p w14:paraId="098E622F" w14:textId="77777777" w:rsidR="00F1204F" w:rsidRPr="00532D1D" w:rsidRDefault="00F1204F" w:rsidP="00A925C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szCs w:val="28"/>
              </w:rPr>
            </w:pPr>
            <w:bookmarkStart w:id="644" w:name="_Ref374096712"/>
            <w:r w:rsidRPr="00532D1D">
              <w:rPr>
                <w:szCs w:val="28"/>
              </w:rPr>
              <w:t>(8)</w:t>
            </w:r>
            <w:bookmarkEnd w:id="644"/>
          </w:p>
        </w:tc>
      </w:tr>
    </w:tbl>
    <w:p w14:paraId="1CCC4937" w14:textId="368A7CF8" w:rsidR="00F1204F" w:rsidRPr="00532D1D" w:rsidRDefault="00F1204F" w:rsidP="00A925C1">
      <w:pPr>
        <w:pStyle w:val="a6"/>
      </w:pPr>
      <w:r w:rsidRPr="00532D1D">
        <w:t xml:space="preserve">В </w:t>
      </w:r>
      <w:r w:rsidR="003E00BA" w:rsidRPr="00532D1D">
        <w:t xml:space="preserve">Приложении </w:t>
      </w:r>
      <w:r w:rsidR="002C755C">
        <w:t>5</w:t>
      </w:r>
      <w:r w:rsidR="003E00BA" w:rsidRPr="00532D1D">
        <w:t xml:space="preserve"> к Обосновывающим материалам Схем</w:t>
      </w:r>
      <w:r w:rsidR="00C028CC" w:rsidRPr="00532D1D">
        <w:t>ы</w:t>
      </w:r>
      <w:r w:rsidR="003E00BA" w:rsidRPr="00532D1D">
        <w:t xml:space="preserve"> теплоснабжения</w:t>
      </w:r>
      <w:r w:rsidRPr="00532D1D">
        <w:t xml:space="preserve"> представлена оценка вероятности отказа (аварийной ситуации) и безотказной (безаварийной) работы системы теплоснабжения по отношению к потребителям.</w:t>
      </w:r>
    </w:p>
    <w:p w14:paraId="64218D28" w14:textId="18B41301" w:rsidR="00F1204F" w:rsidRPr="00532D1D" w:rsidRDefault="00F1204F" w:rsidP="00A925C1">
      <w:pPr>
        <w:pStyle w:val="a6"/>
      </w:pPr>
      <w:r w:rsidRPr="00532D1D">
        <w:t xml:space="preserve">Вывод: Расчет </w:t>
      </w:r>
      <w:r w:rsidR="00B60413" w:rsidRPr="00532D1D">
        <w:t>представлен по каждому участку в отдельности, на основании технических характеристик. Произвести расчет Вероятности безотказной работы пути относительно конечного потребителя возможно произвести только в рамках электронной модели.</w:t>
      </w:r>
    </w:p>
    <w:p w14:paraId="763130FD" w14:textId="1FF6B546" w:rsidR="00E1044C" w:rsidRPr="00532D1D" w:rsidRDefault="00E1044C" w:rsidP="00A925C1">
      <w:pPr>
        <w:pStyle w:val="a4"/>
        <w:spacing w:line="240" w:lineRule="auto"/>
      </w:pPr>
      <w:bookmarkStart w:id="645" w:name="_Toc161266727"/>
      <w:bookmarkStart w:id="646" w:name="_Toc163534565"/>
      <w:bookmarkEnd w:id="630"/>
      <w:r w:rsidRPr="00532D1D">
        <w:t>11.5. Результаты оценки недоотпуска тепловой энергии по причине отказов (аварийных ситуаций) и простоев тепловых сетей и источников тепловой энергии</w:t>
      </w:r>
      <w:bookmarkEnd w:id="645"/>
      <w:bookmarkEnd w:id="646"/>
    </w:p>
    <w:p w14:paraId="5831449B" w14:textId="19026486" w:rsidR="00F1204F" w:rsidRPr="00532D1D" w:rsidRDefault="00F1204F" w:rsidP="00A925C1">
      <w:pPr>
        <w:pStyle w:val="a6"/>
      </w:pPr>
      <w:r w:rsidRPr="00532D1D">
        <w:t>Недоотпуск тепловой энергии отсутствует.</w:t>
      </w:r>
    </w:p>
    <w:p w14:paraId="58CF4181" w14:textId="77777777" w:rsidR="009B78AF" w:rsidRPr="00532D1D" w:rsidRDefault="009B78AF" w:rsidP="00A925C1">
      <w:pPr>
        <w:pStyle w:val="a4"/>
        <w:spacing w:line="240" w:lineRule="auto"/>
      </w:pPr>
      <w:bookmarkStart w:id="647" w:name="_Toc114794003"/>
      <w:bookmarkStart w:id="648" w:name="_Toc161266728"/>
      <w:bookmarkStart w:id="649" w:name="_Toc163534566"/>
      <w:r w:rsidRPr="00532D1D">
        <w:t>11.6. Сценарии развития аварий в системах теплоснабжения при отказе элементов тепловых сетей и при аварийных режимах работы систем теплоснабжения, связанных с прекращением подачи тепловой энергии, с моделированием гидравлических режимов работы таких систем</w:t>
      </w:r>
      <w:bookmarkEnd w:id="647"/>
      <w:bookmarkEnd w:id="648"/>
      <w:bookmarkEnd w:id="649"/>
    </w:p>
    <w:p w14:paraId="3E916878" w14:textId="1FF34778" w:rsidR="009B78AF" w:rsidRPr="00532D1D" w:rsidRDefault="009B78AF" w:rsidP="00A925C1">
      <w:pPr>
        <w:pStyle w:val="a6"/>
      </w:pPr>
      <w:r w:rsidRPr="00532D1D">
        <w:t>Сценарии развития аварийных ситуаций в системе теплоснабжения представляют собой мероприятия по отключению участков тепловой сети и предложения по повышению надежности.</w:t>
      </w:r>
    </w:p>
    <w:p w14:paraId="6B61956A" w14:textId="77777777" w:rsidR="009B78AF" w:rsidRPr="00532D1D" w:rsidRDefault="009B78AF" w:rsidP="00A925C1">
      <w:pPr>
        <w:pStyle w:val="a6"/>
      </w:pPr>
      <w:r w:rsidRPr="00532D1D">
        <w:t>После анализа участков тепловой сети и проработки сценариев развития аварии систем, определены участки тепловых сетей, после которых произойдет инциденты отключения максимального количества абонентов 1 и 2 категорий.</w:t>
      </w:r>
    </w:p>
    <w:p w14:paraId="4B96B1F8" w14:textId="77777777" w:rsidR="00A17504" w:rsidRPr="00532D1D" w:rsidRDefault="00A17504" w:rsidP="00A925C1">
      <w:pPr>
        <w:ind w:firstLine="709"/>
        <w:jc w:val="both"/>
        <w:rPr>
          <w:rFonts w:eastAsiaTheme="minorHAnsi"/>
          <w:szCs w:val="28"/>
          <w:lang w:eastAsia="en-US"/>
        </w:rPr>
      </w:pPr>
      <w:r w:rsidRPr="00532D1D">
        <w:rPr>
          <w:rFonts w:eastAsiaTheme="minorHAnsi"/>
          <w:szCs w:val="28"/>
          <w:lang w:eastAsia="en-US"/>
        </w:rPr>
        <w:lastRenderedPageBreak/>
        <w:t>Созданы имитации аварийных ситуаций на источнике тепловой энергии с авариями на магистральных участках тепловой энергии представленные на рисунке 11.6.1., выделенные красными флажками.</w:t>
      </w:r>
    </w:p>
    <w:p w14:paraId="6F3661DD" w14:textId="77777777" w:rsidR="00A17504" w:rsidRPr="00532D1D" w:rsidRDefault="00A17504" w:rsidP="00A925C1">
      <w:pPr>
        <w:ind w:firstLine="709"/>
        <w:jc w:val="both"/>
        <w:rPr>
          <w:rFonts w:eastAsiaTheme="minorHAnsi"/>
          <w:szCs w:val="28"/>
          <w:lang w:eastAsia="en-US"/>
        </w:rPr>
      </w:pPr>
      <w:r w:rsidRPr="00532D1D">
        <w:rPr>
          <w:rFonts w:eastAsiaTheme="minorHAnsi"/>
          <w:szCs w:val="28"/>
          <w:lang w:eastAsia="en-US"/>
        </w:rPr>
        <w:t>Сценарии развития аварийных ситуаций в системе теплоснабжения представляют собой мероприятия по отключению участков тепловой сети и предложения по повышению надежности.</w:t>
      </w:r>
    </w:p>
    <w:p w14:paraId="14555545" w14:textId="77777777" w:rsidR="00A17504" w:rsidRPr="00532D1D" w:rsidRDefault="00A17504" w:rsidP="00A925C1">
      <w:pPr>
        <w:ind w:firstLine="709"/>
        <w:jc w:val="both"/>
        <w:rPr>
          <w:rFonts w:eastAsiaTheme="minorHAnsi"/>
          <w:szCs w:val="28"/>
          <w:lang w:eastAsia="en-US"/>
        </w:rPr>
      </w:pPr>
      <w:r w:rsidRPr="00532D1D">
        <w:rPr>
          <w:rFonts w:eastAsiaTheme="minorHAnsi"/>
          <w:szCs w:val="28"/>
          <w:lang w:eastAsia="en-US"/>
        </w:rPr>
        <w:t>После анализа участков тепловой сети и проработки сценариев развития аварии систем, определены участки тепловых сетей, после которых произойдет инциденты отключения максимального количества абонентов 1 и 2 категорий.</w:t>
      </w:r>
    </w:p>
    <w:p w14:paraId="42900ABC" w14:textId="77777777" w:rsidR="00A17504" w:rsidRPr="00532D1D" w:rsidRDefault="00A17504" w:rsidP="00A925C1">
      <w:pPr>
        <w:pStyle w:val="a6"/>
      </w:pPr>
      <w:r w:rsidRPr="00532D1D">
        <w:t>Допустимое время устранения технологических нарушений, согласно Постановлению Правительства РФ от 06.05.2011 №354 «О предоставлении коммунальных услуг…», в жилых помещениях нормативная температура воздуха не ниже +18 °С.</w:t>
      </w:r>
    </w:p>
    <w:p w14:paraId="2AF8A537" w14:textId="77777777" w:rsidR="00A17504" w:rsidRPr="00532D1D" w:rsidRDefault="00A17504" w:rsidP="00A925C1">
      <w:pPr>
        <w:pStyle w:val="a6"/>
      </w:pPr>
      <w:r w:rsidRPr="00532D1D">
        <w:t xml:space="preserve">Допустимая продолжительность перерыва отопления: </w:t>
      </w:r>
    </w:p>
    <w:p w14:paraId="1FE6FD6F" w14:textId="77777777" w:rsidR="00A17504" w:rsidRPr="00532D1D" w:rsidRDefault="00A17504" w:rsidP="00A925C1">
      <w:pPr>
        <w:pStyle w:val="a6"/>
        <w:numPr>
          <w:ilvl w:val="0"/>
          <w:numId w:val="3"/>
        </w:numPr>
        <w:ind w:left="0" w:firstLine="709"/>
      </w:pPr>
      <w:r w:rsidRPr="00532D1D">
        <w:t>не более 24 часов (суммарно) в течение 1 месяца;</w:t>
      </w:r>
    </w:p>
    <w:p w14:paraId="7B95459D" w14:textId="77777777" w:rsidR="00A17504" w:rsidRPr="00532D1D" w:rsidRDefault="00A17504" w:rsidP="00A925C1">
      <w:pPr>
        <w:pStyle w:val="a6"/>
        <w:numPr>
          <w:ilvl w:val="0"/>
          <w:numId w:val="3"/>
        </w:numPr>
        <w:ind w:left="0" w:firstLine="709"/>
      </w:pPr>
      <w:r w:rsidRPr="00532D1D">
        <w:t>не более 16 часов единовременно – при температуре воздуха в жилых помещениях от +12 °С до нормативной температуры, указанной в пункте 15 настоящего приложения;</w:t>
      </w:r>
    </w:p>
    <w:p w14:paraId="289CA461" w14:textId="77777777" w:rsidR="00A17504" w:rsidRPr="00532D1D" w:rsidRDefault="00A17504" w:rsidP="00A925C1">
      <w:pPr>
        <w:pStyle w:val="a6"/>
        <w:numPr>
          <w:ilvl w:val="0"/>
          <w:numId w:val="3"/>
        </w:numPr>
        <w:ind w:left="0" w:firstLine="709"/>
      </w:pPr>
      <w:r w:rsidRPr="00532D1D">
        <w:t>не более 8 часов единовременно – при температуре воздуха в жилых помещениях от +10 °С до +12 °С;</w:t>
      </w:r>
    </w:p>
    <w:p w14:paraId="1C5AD8F5" w14:textId="77777777" w:rsidR="00A17504" w:rsidRPr="005951D1" w:rsidRDefault="00A17504" w:rsidP="00A925C1">
      <w:pPr>
        <w:pStyle w:val="a6"/>
        <w:numPr>
          <w:ilvl w:val="0"/>
          <w:numId w:val="3"/>
        </w:numPr>
        <w:ind w:left="0" w:firstLine="709"/>
      </w:pPr>
      <w:r w:rsidRPr="00532D1D">
        <w:t>не более 4 часов единовременно – при температуре воздуха в жилых помещениях от +8 °С до +10 °С.</w:t>
      </w:r>
    </w:p>
    <w:p w14:paraId="0B4182E5" w14:textId="77777777" w:rsidR="005951D1" w:rsidRPr="00532D1D" w:rsidRDefault="005951D1" w:rsidP="00A925C1">
      <w:pPr>
        <w:pStyle w:val="a6"/>
      </w:pPr>
      <w:r w:rsidRPr="00532D1D">
        <w:t>Согласно СП 124.13330.2012 «Тепловые сети», на период ликвидации аварии не допускается снижение температуры в отапливаемых помещениях жилых и общественных зданий второй категории ниже +12 °С, промышленных зданий ниже +8 °С.</w:t>
      </w:r>
    </w:p>
    <w:p w14:paraId="6B473992" w14:textId="77777777" w:rsidR="005951D1" w:rsidRPr="00B11E35" w:rsidRDefault="005951D1" w:rsidP="00A925C1">
      <w:pPr>
        <w:pStyle w:val="a6"/>
      </w:pPr>
      <w:r w:rsidRPr="00532D1D">
        <w:t xml:space="preserve">В соответствии с формулой, приведенной в приложении 8 Методических указаний по разработке схем теплоснабжения, утвержденных </w:t>
      </w:r>
      <w:r w:rsidRPr="00B11E35">
        <w:t>совместным приказом Минэнерго, время снижения температуры в жилом задании при внезапном прекращении теплоснабжения определено в таблице 11.6.1.</w:t>
      </w:r>
    </w:p>
    <w:p w14:paraId="09BFAA9F" w14:textId="77777777" w:rsidR="005951D1" w:rsidRPr="00B11E35" w:rsidRDefault="005951D1" w:rsidP="00A925C1">
      <w:pPr>
        <w:pStyle w:val="a6"/>
      </w:pPr>
      <w:r w:rsidRPr="00B11E35">
        <w:t>На основании полученных в результате расчета данных можно оценить время, доступное для ликвидации аварий при соответствующей температуре наружного воздуха.</w:t>
      </w:r>
    </w:p>
    <w:p w14:paraId="1D07E5F1" w14:textId="77777777" w:rsidR="00B11E35" w:rsidRPr="00B11E35" w:rsidRDefault="00B11E35" w:rsidP="00B11E35">
      <w:pPr>
        <w:pStyle w:val="a8"/>
      </w:pPr>
      <w:bookmarkStart w:id="650" w:name="_Toc114794366"/>
      <w:bookmarkStart w:id="651" w:name="_Toc161265786"/>
      <w:r w:rsidRPr="00B11E35">
        <w:t>Таблица 11.6.1. Время снижения температуры в жилых зданиях</w:t>
      </w:r>
      <w:bookmarkEnd w:id="650"/>
      <w:bookmarkEnd w:id="651"/>
    </w:p>
    <w:tbl>
      <w:tblPr>
        <w:tblW w:w="9295" w:type="dxa"/>
        <w:tblInd w:w="113" w:type="dxa"/>
        <w:tblLook w:val="04A0" w:firstRow="1" w:lastRow="0" w:firstColumn="1" w:lastColumn="0" w:noHBand="0" w:noVBand="1"/>
      </w:tblPr>
      <w:tblGrid>
        <w:gridCol w:w="2972"/>
        <w:gridCol w:w="851"/>
        <w:gridCol w:w="709"/>
        <w:gridCol w:w="850"/>
        <w:gridCol w:w="851"/>
        <w:gridCol w:w="850"/>
        <w:gridCol w:w="709"/>
        <w:gridCol w:w="706"/>
        <w:gridCol w:w="797"/>
      </w:tblGrid>
      <w:tr w:rsidR="00B11E35" w:rsidRPr="00B11E35" w14:paraId="20573B94" w14:textId="77777777" w:rsidTr="00C37396">
        <w:trPr>
          <w:trHeight w:val="113"/>
          <w:tblHeader/>
        </w:trPr>
        <w:tc>
          <w:tcPr>
            <w:tcW w:w="29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30D05FF" w14:textId="77777777" w:rsidR="00B11E35" w:rsidRPr="00B11E35" w:rsidRDefault="00B11E35" w:rsidP="00C37396">
            <w:pPr>
              <w:jc w:val="center"/>
              <w:rPr>
                <w:color w:val="000000"/>
                <w:szCs w:val="28"/>
              </w:rPr>
            </w:pPr>
            <w:r w:rsidRPr="00B11E35">
              <w:rPr>
                <w:color w:val="000000"/>
                <w:szCs w:val="28"/>
              </w:rPr>
              <w:t>Коэффициент аккумуляции помещения, ч</w:t>
            </w:r>
          </w:p>
        </w:tc>
        <w:tc>
          <w:tcPr>
            <w:tcW w:w="63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ABF15D" w14:textId="77777777" w:rsidR="00B11E35" w:rsidRPr="00B11E35" w:rsidRDefault="00B11E35" w:rsidP="00C37396">
            <w:pPr>
              <w:jc w:val="center"/>
              <w:rPr>
                <w:color w:val="000000"/>
                <w:szCs w:val="28"/>
              </w:rPr>
            </w:pPr>
            <w:r w:rsidRPr="00B11E35">
              <w:rPr>
                <w:color w:val="000000"/>
                <w:szCs w:val="28"/>
              </w:rPr>
              <w:t>Время снижения температуры в жилом здании при температуре наружного</w:t>
            </w:r>
            <w:r w:rsidRPr="00B11E35">
              <w:rPr>
                <w:color w:val="000000"/>
                <w:szCs w:val="28"/>
              </w:rPr>
              <w:br/>
              <w:t>воздуха, ч</w:t>
            </w:r>
          </w:p>
        </w:tc>
      </w:tr>
      <w:tr w:rsidR="00B11E35" w:rsidRPr="00B11E35" w14:paraId="5965E98B" w14:textId="77777777" w:rsidTr="00C37396">
        <w:trPr>
          <w:trHeight w:val="113"/>
          <w:tblHeader/>
        </w:trPr>
        <w:tc>
          <w:tcPr>
            <w:tcW w:w="29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95587C" w14:textId="77777777" w:rsidR="00B11E35" w:rsidRPr="00B11E35" w:rsidRDefault="00B11E35" w:rsidP="00C37396">
            <w:pPr>
              <w:jc w:val="center"/>
              <w:rPr>
                <w:color w:val="000000"/>
                <w:szCs w:val="28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705DF7" w14:textId="77777777" w:rsidR="00B11E35" w:rsidRPr="00B11E35" w:rsidRDefault="00B11E35" w:rsidP="00C37396">
            <w:pPr>
              <w:jc w:val="center"/>
              <w:rPr>
                <w:color w:val="000000"/>
                <w:szCs w:val="28"/>
              </w:rPr>
            </w:pPr>
            <w:r w:rsidRPr="00B11E35">
              <w:rPr>
                <w:color w:val="000000"/>
                <w:szCs w:val="28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D1D386" w14:textId="77777777" w:rsidR="00B11E35" w:rsidRPr="00B11E35" w:rsidRDefault="00B11E35" w:rsidP="00C37396">
            <w:pPr>
              <w:jc w:val="center"/>
              <w:rPr>
                <w:color w:val="000000"/>
                <w:szCs w:val="28"/>
              </w:rPr>
            </w:pPr>
            <w:r w:rsidRPr="00B11E35">
              <w:rPr>
                <w:color w:val="000000"/>
                <w:szCs w:val="28"/>
              </w:rPr>
              <w:t>-5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ACB330" w14:textId="77777777" w:rsidR="00B11E35" w:rsidRPr="00B11E35" w:rsidRDefault="00B11E35" w:rsidP="00C37396">
            <w:pPr>
              <w:jc w:val="center"/>
              <w:rPr>
                <w:color w:val="000000"/>
                <w:szCs w:val="28"/>
              </w:rPr>
            </w:pPr>
            <w:r w:rsidRPr="00B11E35">
              <w:rPr>
                <w:color w:val="000000"/>
                <w:szCs w:val="28"/>
              </w:rPr>
              <w:t>-10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632DD9" w14:textId="77777777" w:rsidR="00B11E35" w:rsidRPr="00B11E35" w:rsidRDefault="00B11E35" w:rsidP="00C37396">
            <w:pPr>
              <w:jc w:val="center"/>
              <w:rPr>
                <w:color w:val="000000"/>
                <w:szCs w:val="28"/>
              </w:rPr>
            </w:pPr>
            <w:r w:rsidRPr="00B11E35">
              <w:rPr>
                <w:color w:val="000000"/>
                <w:szCs w:val="28"/>
              </w:rPr>
              <w:t>-15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E2CFF3" w14:textId="77777777" w:rsidR="00B11E35" w:rsidRPr="00B11E35" w:rsidRDefault="00B11E35" w:rsidP="00C37396">
            <w:pPr>
              <w:jc w:val="center"/>
              <w:rPr>
                <w:color w:val="000000"/>
                <w:szCs w:val="28"/>
              </w:rPr>
            </w:pPr>
            <w:r w:rsidRPr="00B11E35">
              <w:rPr>
                <w:color w:val="000000"/>
                <w:szCs w:val="28"/>
              </w:rPr>
              <w:t>-20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506940" w14:textId="77777777" w:rsidR="00B11E35" w:rsidRPr="00B11E35" w:rsidRDefault="00B11E35" w:rsidP="00C37396">
            <w:pPr>
              <w:jc w:val="center"/>
              <w:rPr>
                <w:color w:val="000000"/>
                <w:szCs w:val="28"/>
              </w:rPr>
            </w:pPr>
            <w:r w:rsidRPr="00B11E35">
              <w:rPr>
                <w:color w:val="000000"/>
                <w:szCs w:val="28"/>
              </w:rPr>
              <w:t>-25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E2C380" w14:textId="77777777" w:rsidR="00B11E35" w:rsidRPr="00B11E35" w:rsidRDefault="00B11E35" w:rsidP="00C37396">
            <w:pPr>
              <w:jc w:val="center"/>
              <w:rPr>
                <w:color w:val="000000"/>
                <w:szCs w:val="28"/>
              </w:rPr>
            </w:pPr>
            <w:r w:rsidRPr="00B11E35">
              <w:rPr>
                <w:color w:val="000000"/>
                <w:szCs w:val="28"/>
              </w:rPr>
              <w:t>-30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72B3BB" w14:textId="77777777" w:rsidR="00B11E35" w:rsidRPr="00B11E35" w:rsidRDefault="00B11E35" w:rsidP="00C37396">
            <w:pPr>
              <w:jc w:val="center"/>
              <w:rPr>
                <w:color w:val="000000"/>
                <w:szCs w:val="28"/>
              </w:rPr>
            </w:pPr>
            <w:r w:rsidRPr="00B11E35">
              <w:rPr>
                <w:color w:val="000000"/>
                <w:szCs w:val="28"/>
              </w:rPr>
              <w:t>-35</w:t>
            </w:r>
          </w:p>
        </w:tc>
      </w:tr>
      <w:tr w:rsidR="00B11E35" w:rsidRPr="00B11E35" w14:paraId="7B78C145" w14:textId="77777777" w:rsidTr="00C37396">
        <w:trPr>
          <w:trHeight w:val="113"/>
        </w:trPr>
        <w:tc>
          <w:tcPr>
            <w:tcW w:w="29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BD66D1" w14:textId="77777777" w:rsidR="00B11E35" w:rsidRPr="00B11E35" w:rsidRDefault="00B11E35" w:rsidP="00C37396">
            <w:pPr>
              <w:rPr>
                <w:color w:val="000000"/>
                <w:szCs w:val="28"/>
              </w:rPr>
            </w:pPr>
            <w:r w:rsidRPr="00B11E35">
              <w:rPr>
                <w:color w:val="000000"/>
                <w:szCs w:val="28"/>
              </w:rPr>
              <w:t>40 (Хрущевки)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1E3A4A" w14:textId="77777777" w:rsidR="00B11E35" w:rsidRPr="00B11E35" w:rsidRDefault="00B11E35" w:rsidP="00C37396">
            <w:pPr>
              <w:jc w:val="center"/>
              <w:rPr>
                <w:color w:val="000000"/>
                <w:szCs w:val="28"/>
              </w:rPr>
            </w:pPr>
            <w:r w:rsidRPr="00B11E35">
              <w:rPr>
                <w:color w:val="000000"/>
                <w:szCs w:val="28"/>
              </w:rPr>
              <w:t>16.2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AF04F9" w14:textId="77777777" w:rsidR="00B11E35" w:rsidRPr="00B11E35" w:rsidRDefault="00B11E35" w:rsidP="00C37396">
            <w:pPr>
              <w:jc w:val="center"/>
              <w:rPr>
                <w:color w:val="000000"/>
                <w:szCs w:val="28"/>
              </w:rPr>
            </w:pPr>
            <w:r w:rsidRPr="00B11E35">
              <w:rPr>
                <w:color w:val="000000"/>
                <w:szCs w:val="28"/>
              </w:rPr>
              <w:t>12.1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5E80FF" w14:textId="77777777" w:rsidR="00B11E35" w:rsidRPr="00B11E35" w:rsidRDefault="00B11E35" w:rsidP="00C37396">
            <w:pPr>
              <w:jc w:val="center"/>
              <w:rPr>
                <w:color w:val="000000"/>
                <w:szCs w:val="28"/>
              </w:rPr>
            </w:pPr>
            <w:r w:rsidRPr="00B11E35">
              <w:rPr>
                <w:color w:val="000000"/>
                <w:szCs w:val="28"/>
              </w:rPr>
              <w:t>9.6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87ADDA" w14:textId="77777777" w:rsidR="00B11E35" w:rsidRPr="00B11E35" w:rsidRDefault="00B11E35" w:rsidP="00C37396">
            <w:pPr>
              <w:jc w:val="center"/>
              <w:rPr>
                <w:color w:val="000000"/>
                <w:szCs w:val="28"/>
              </w:rPr>
            </w:pPr>
            <w:r w:rsidRPr="00B11E35">
              <w:rPr>
                <w:color w:val="000000"/>
                <w:szCs w:val="28"/>
              </w:rPr>
              <w:t>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25374C" w14:textId="77777777" w:rsidR="00B11E35" w:rsidRPr="00B11E35" w:rsidRDefault="00B11E35" w:rsidP="00C37396">
            <w:pPr>
              <w:jc w:val="center"/>
              <w:rPr>
                <w:color w:val="000000"/>
                <w:szCs w:val="28"/>
              </w:rPr>
            </w:pPr>
            <w:r w:rsidRPr="00B11E35">
              <w:rPr>
                <w:color w:val="000000"/>
                <w:szCs w:val="28"/>
              </w:rPr>
              <w:t>6.9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C733CE" w14:textId="77777777" w:rsidR="00B11E35" w:rsidRPr="00B11E35" w:rsidRDefault="00B11E35" w:rsidP="00C37396">
            <w:pPr>
              <w:jc w:val="center"/>
              <w:rPr>
                <w:color w:val="000000"/>
                <w:szCs w:val="28"/>
              </w:rPr>
            </w:pPr>
            <w:r w:rsidRPr="00B11E35">
              <w:rPr>
                <w:color w:val="000000"/>
                <w:szCs w:val="28"/>
              </w:rPr>
              <w:t>6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1B2D77" w14:textId="77777777" w:rsidR="00B11E35" w:rsidRPr="00B11E35" w:rsidRDefault="00B11E35" w:rsidP="00C37396">
            <w:pPr>
              <w:jc w:val="center"/>
              <w:rPr>
                <w:color w:val="000000"/>
                <w:szCs w:val="28"/>
              </w:rPr>
            </w:pPr>
            <w:r w:rsidRPr="00B11E35">
              <w:rPr>
                <w:color w:val="000000"/>
                <w:szCs w:val="28"/>
              </w:rPr>
              <w:t>5.3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AC20F3" w14:textId="77777777" w:rsidR="00B11E35" w:rsidRPr="00B11E35" w:rsidRDefault="00B11E35" w:rsidP="00C37396">
            <w:pPr>
              <w:jc w:val="center"/>
              <w:rPr>
                <w:color w:val="000000"/>
                <w:szCs w:val="28"/>
              </w:rPr>
            </w:pPr>
            <w:r w:rsidRPr="00B11E35">
              <w:rPr>
                <w:color w:val="000000"/>
                <w:szCs w:val="28"/>
              </w:rPr>
              <w:t>4.8</w:t>
            </w:r>
          </w:p>
        </w:tc>
      </w:tr>
      <w:tr w:rsidR="00B11E35" w:rsidRPr="00B11E35" w14:paraId="5C4BCB5C" w14:textId="77777777" w:rsidTr="00C37396">
        <w:trPr>
          <w:trHeight w:val="113"/>
        </w:trPr>
        <w:tc>
          <w:tcPr>
            <w:tcW w:w="29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9B80B4" w14:textId="77777777" w:rsidR="00B11E35" w:rsidRPr="00B11E35" w:rsidRDefault="00B11E35" w:rsidP="00C37396">
            <w:pPr>
              <w:rPr>
                <w:color w:val="000000"/>
                <w:szCs w:val="28"/>
              </w:rPr>
            </w:pPr>
            <w:r w:rsidRPr="00B11E35">
              <w:rPr>
                <w:color w:val="000000"/>
                <w:szCs w:val="28"/>
              </w:rPr>
              <w:t>60 (Смешанные)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A57759" w14:textId="77777777" w:rsidR="00B11E35" w:rsidRPr="00B11E35" w:rsidRDefault="00B11E35" w:rsidP="00C37396">
            <w:pPr>
              <w:jc w:val="center"/>
              <w:rPr>
                <w:color w:val="000000"/>
                <w:szCs w:val="28"/>
              </w:rPr>
            </w:pPr>
            <w:r w:rsidRPr="00B11E35">
              <w:rPr>
                <w:color w:val="000000"/>
                <w:szCs w:val="28"/>
              </w:rPr>
              <w:t>24.3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E051C6" w14:textId="77777777" w:rsidR="00B11E35" w:rsidRPr="00B11E35" w:rsidRDefault="00B11E35" w:rsidP="00C37396">
            <w:pPr>
              <w:jc w:val="center"/>
              <w:rPr>
                <w:color w:val="000000"/>
                <w:szCs w:val="28"/>
              </w:rPr>
            </w:pPr>
            <w:r w:rsidRPr="00B11E35">
              <w:rPr>
                <w:color w:val="000000"/>
                <w:szCs w:val="28"/>
              </w:rPr>
              <w:t>18.1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ADD480" w14:textId="77777777" w:rsidR="00B11E35" w:rsidRPr="00B11E35" w:rsidRDefault="00B11E35" w:rsidP="00C37396">
            <w:pPr>
              <w:jc w:val="center"/>
              <w:rPr>
                <w:color w:val="000000"/>
                <w:szCs w:val="28"/>
              </w:rPr>
            </w:pPr>
            <w:r w:rsidRPr="00B11E35">
              <w:rPr>
                <w:color w:val="000000"/>
                <w:szCs w:val="28"/>
              </w:rPr>
              <w:t>14.5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BE0C7E" w14:textId="77777777" w:rsidR="00B11E35" w:rsidRPr="00B11E35" w:rsidRDefault="00B11E35" w:rsidP="00C37396">
            <w:pPr>
              <w:jc w:val="center"/>
              <w:rPr>
                <w:color w:val="000000"/>
                <w:szCs w:val="28"/>
              </w:rPr>
            </w:pPr>
            <w:r w:rsidRPr="00B11E35">
              <w:rPr>
                <w:color w:val="000000"/>
                <w:szCs w:val="28"/>
              </w:rPr>
              <w:t>12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F1F704" w14:textId="77777777" w:rsidR="00B11E35" w:rsidRPr="00B11E35" w:rsidRDefault="00B11E35" w:rsidP="00C37396">
            <w:pPr>
              <w:jc w:val="center"/>
              <w:rPr>
                <w:color w:val="000000"/>
                <w:szCs w:val="28"/>
              </w:rPr>
            </w:pPr>
            <w:r w:rsidRPr="00B11E35">
              <w:rPr>
                <w:color w:val="000000"/>
                <w:szCs w:val="28"/>
              </w:rPr>
              <w:t>10.3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9E4BF6" w14:textId="77777777" w:rsidR="00B11E35" w:rsidRPr="00B11E35" w:rsidRDefault="00B11E35" w:rsidP="00C37396">
            <w:pPr>
              <w:jc w:val="center"/>
              <w:rPr>
                <w:color w:val="000000"/>
                <w:szCs w:val="28"/>
              </w:rPr>
            </w:pPr>
            <w:r w:rsidRPr="00B11E35">
              <w:rPr>
                <w:color w:val="000000"/>
                <w:szCs w:val="28"/>
              </w:rPr>
              <w:t>9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D511B5" w14:textId="77777777" w:rsidR="00B11E35" w:rsidRPr="00B11E35" w:rsidRDefault="00B11E35" w:rsidP="00C37396">
            <w:pPr>
              <w:jc w:val="center"/>
              <w:rPr>
                <w:color w:val="000000"/>
                <w:szCs w:val="28"/>
              </w:rPr>
            </w:pPr>
            <w:r w:rsidRPr="00B11E35">
              <w:rPr>
                <w:color w:val="000000"/>
                <w:szCs w:val="28"/>
              </w:rPr>
              <w:t>8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151176" w14:textId="77777777" w:rsidR="00B11E35" w:rsidRPr="00B11E35" w:rsidRDefault="00B11E35" w:rsidP="00C37396">
            <w:pPr>
              <w:jc w:val="center"/>
              <w:rPr>
                <w:color w:val="000000"/>
                <w:szCs w:val="28"/>
              </w:rPr>
            </w:pPr>
            <w:r w:rsidRPr="00B11E35">
              <w:rPr>
                <w:color w:val="000000"/>
                <w:szCs w:val="28"/>
              </w:rPr>
              <w:t>7.2</w:t>
            </w:r>
          </w:p>
        </w:tc>
      </w:tr>
      <w:tr w:rsidR="00B11E35" w:rsidRPr="00532D1D" w14:paraId="233BF339" w14:textId="77777777" w:rsidTr="00C37396">
        <w:trPr>
          <w:trHeight w:val="113"/>
        </w:trPr>
        <w:tc>
          <w:tcPr>
            <w:tcW w:w="29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C56D0C" w14:textId="77777777" w:rsidR="00B11E35" w:rsidRPr="00B11E35" w:rsidRDefault="00B11E35" w:rsidP="00C37396">
            <w:pPr>
              <w:rPr>
                <w:color w:val="000000"/>
                <w:szCs w:val="28"/>
              </w:rPr>
            </w:pPr>
            <w:r w:rsidRPr="00B11E35">
              <w:rPr>
                <w:color w:val="000000"/>
                <w:szCs w:val="28"/>
              </w:rPr>
              <w:t>80 (Кирпичные)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F56363" w14:textId="77777777" w:rsidR="00B11E35" w:rsidRPr="00B11E35" w:rsidRDefault="00B11E35" w:rsidP="00C37396">
            <w:pPr>
              <w:jc w:val="center"/>
              <w:rPr>
                <w:color w:val="000000"/>
                <w:szCs w:val="28"/>
              </w:rPr>
            </w:pPr>
            <w:r w:rsidRPr="00B11E35">
              <w:rPr>
                <w:color w:val="000000"/>
                <w:szCs w:val="28"/>
              </w:rPr>
              <w:t>32.4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F2BABC" w14:textId="77777777" w:rsidR="00B11E35" w:rsidRPr="00B11E35" w:rsidRDefault="00B11E35" w:rsidP="00C37396">
            <w:pPr>
              <w:jc w:val="center"/>
              <w:rPr>
                <w:color w:val="000000"/>
                <w:szCs w:val="28"/>
              </w:rPr>
            </w:pPr>
            <w:r w:rsidRPr="00B11E35">
              <w:rPr>
                <w:color w:val="000000"/>
                <w:szCs w:val="28"/>
              </w:rPr>
              <w:t>24.2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F29C1B" w14:textId="77777777" w:rsidR="00B11E35" w:rsidRPr="00B11E35" w:rsidRDefault="00B11E35" w:rsidP="00C37396">
            <w:pPr>
              <w:jc w:val="center"/>
              <w:rPr>
                <w:color w:val="000000"/>
                <w:szCs w:val="28"/>
              </w:rPr>
            </w:pPr>
            <w:r w:rsidRPr="00B11E35">
              <w:rPr>
                <w:color w:val="000000"/>
                <w:szCs w:val="28"/>
              </w:rPr>
              <w:t>19.3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5BA189" w14:textId="77777777" w:rsidR="00B11E35" w:rsidRPr="00B11E35" w:rsidRDefault="00B11E35" w:rsidP="00C37396">
            <w:pPr>
              <w:jc w:val="center"/>
              <w:rPr>
                <w:color w:val="000000"/>
                <w:szCs w:val="28"/>
              </w:rPr>
            </w:pPr>
            <w:r w:rsidRPr="00B11E35">
              <w:rPr>
                <w:color w:val="000000"/>
                <w:szCs w:val="28"/>
              </w:rPr>
              <w:t>16.1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50C3A2" w14:textId="77777777" w:rsidR="00B11E35" w:rsidRPr="00B11E35" w:rsidRDefault="00B11E35" w:rsidP="00C37396">
            <w:pPr>
              <w:jc w:val="center"/>
              <w:rPr>
                <w:color w:val="000000"/>
                <w:szCs w:val="28"/>
              </w:rPr>
            </w:pPr>
            <w:r w:rsidRPr="00B11E35">
              <w:rPr>
                <w:color w:val="000000"/>
                <w:szCs w:val="28"/>
              </w:rPr>
              <w:t>13.7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6E06E6" w14:textId="77777777" w:rsidR="00B11E35" w:rsidRPr="00B11E35" w:rsidRDefault="00B11E35" w:rsidP="00C37396">
            <w:pPr>
              <w:jc w:val="center"/>
              <w:rPr>
                <w:color w:val="000000"/>
                <w:szCs w:val="28"/>
              </w:rPr>
            </w:pPr>
            <w:r w:rsidRPr="00B11E35">
              <w:rPr>
                <w:color w:val="000000"/>
                <w:szCs w:val="28"/>
              </w:rPr>
              <w:t>12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0B98B8" w14:textId="77777777" w:rsidR="00B11E35" w:rsidRPr="00B11E35" w:rsidRDefault="00B11E35" w:rsidP="00C37396">
            <w:pPr>
              <w:jc w:val="center"/>
              <w:rPr>
                <w:color w:val="000000"/>
                <w:szCs w:val="28"/>
              </w:rPr>
            </w:pPr>
            <w:r w:rsidRPr="00B11E35">
              <w:rPr>
                <w:color w:val="000000"/>
                <w:szCs w:val="28"/>
              </w:rPr>
              <w:t>10.7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EEABA7" w14:textId="77777777" w:rsidR="00B11E35" w:rsidRPr="00532D1D" w:rsidRDefault="00B11E35" w:rsidP="00C37396">
            <w:pPr>
              <w:jc w:val="center"/>
              <w:rPr>
                <w:color w:val="000000"/>
                <w:szCs w:val="28"/>
              </w:rPr>
            </w:pPr>
            <w:r w:rsidRPr="00B11E35">
              <w:rPr>
                <w:color w:val="000000"/>
                <w:szCs w:val="28"/>
              </w:rPr>
              <w:t>9.6</w:t>
            </w:r>
          </w:p>
        </w:tc>
      </w:tr>
    </w:tbl>
    <w:p w14:paraId="1C37A028" w14:textId="77777777" w:rsidR="00B11E35" w:rsidRPr="00D9019F" w:rsidRDefault="00B11E35" w:rsidP="00A925C1">
      <w:pPr>
        <w:pStyle w:val="a6"/>
        <w:rPr>
          <w:highlight w:val="yellow"/>
        </w:rPr>
      </w:pPr>
    </w:p>
    <w:p w14:paraId="7F26B6D8" w14:textId="0392004F" w:rsidR="005951D1" w:rsidRPr="00D9019F" w:rsidRDefault="00B11E35" w:rsidP="00B11E35">
      <w:pPr>
        <w:pStyle w:val="a6"/>
        <w:ind w:firstLine="0"/>
        <w:rPr>
          <w:highlight w:val="yellow"/>
        </w:rPr>
      </w:pPr>
      <w:r>
        <w:rPr>
          <w:noProof/>
        </w:rPr>
        <w:lastRenderedPageBreak/>
        <w:drawing>
          <wp:inline distT="0" distB="0" distL="0" distR="0" wp14:anchorId="132289E1" wp14:editId="2F10328A">
            <wp:extent cx="5937885" cy="5046980"/>
            <wp:effectExtent l="0" t="0" r="5715" b="1270"/>
            <wp:docPr id="108111141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504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D35618" w14:textId="77777777" w:rsidR="00A17504" w:rsidRPr="00B11E35" w:rsidRDefault="00A17504" w:rsidP="00A925C1">
      <w:pPr>
        <w:ind w:firstLine="709"/>
        <w:jc w:val="both"/>
        <w:rPr>
          <w:rFonts w:eastAsiaTheme="minorHAnsi"/>
          <w:szCs w:val="28"/>
          <w:lang w:eastAsia="en-US"/>
        </w:rPr>
      </w:pPr>
      <w:r w:rsidRPr="00B11E35">
        <w:rPr>
          <w:rFonts w:eastAsiaTheme="minorHAnsi"/>
          <w:szCs w:val="28"/>
          <w:lang w:eastAsia="en-US"/>
        </w:rPr>
        <w:t>Рисунок 11.6.1. Имитации аварийных ситуаций</w:t>
      </w:r>
    </w:p>
    <w:p w14:paraId="0AD86F0D" w14:textId="29144E84" w:rsidR="009B78AF" w:rsidRPr="00B11E35" w:rsidRDefault="009B78AF" w:rsidP="00A925C1">
      <w:pPr>
        <w:pStyle w:val="a6"/>
      </w:pPr>
      <w:r w:rsidRPr="00B11E35">
        <w:t>Например, при аварии произошло отключение теплоснабжения группы зданий с минимальным коэффициентом тепловой аккумуляции 40 при температуре наружного воздуха -30 °C. Соответственно, максимально допустимое время на ликвидацию аварии и восстановление теплоснабжения составляет 5,3 часа, при превышении указанного времени произойдет остывание внутренних помещений зданий ниже допустимого значения +12 °C.</w:t>
      </w:r>
    </w:p>
    <w:p w14:paraId="2C290723" w14:textId="77777777" w:rsidR="009B78AF" w:rsidRPr="00532D1D" w:rsidRDefault="009B78AF" w:rsidP="00A925C1">
      <w:pPr>
        <w:pStyle w:val="a6"/>
      </w:pPr>
      <w:r w:rsidRPr="00B11E35">
        <w:t>При отключении от теплоснабжения нескольких</w:t>
      </w:r>
      <w:r w:rsidRPr="00532D1D">
        <w:t xml:space="preserve"> зданий приоритетным является выполнение мероприятий по ликвидации аварии для зданий с наименьшим коэффициентом тепловой аккумуляции.</w:t>
      </w:r>
    </w:p>
    <w:p w14:paraId="3D039325" w14:textId="77777777" w:rsidR="009B78AF" w:rsidRPr="00532D1D" w:rsidRDefault="009B78AF" w:rsidP="00A925C1">
      <w:pPr>
        <w:pStyle w:val="a6"/>
      </w:pPr>
      <w:r w:rsidRPr="00532D1D">
        <w:t>В случае аварийной ситуации на тепловой станции, вследствие которой может произойти 100% остановка всего основного оборудования из-за обесточивания электросети, необходимо использовать резервное питание от аварийной дизель-генераторной подстанции. Для автоматического включения дизель-генераторов (переключение на резервный источник), персоналом станции должны проводиться плановые и внеплановые учения по переходу как на резервные виды топлива, так и электроснабжение станции. Должно быть организовано своевременное обслуживание оборудования резервного источника электроэнергии.</w:t>
      </w:r>
    </w:p>
    <w:p w14:paraId="6425374F" w14:textId="6CBEFA10" w:rsidR="009B78AF" w:rsidRPr="00532D1D" w:rsidRDefault="009B78AF" w:rsidP="00A925C1">
      <w:pPr>
        <w:pStyle w:val="a6"/>
      </w:pPr>
      <w:r w:rsidRPr="00532D1D">
        <w:lastRenderedPageBreak/>
        <w:t xml:space="preserve">При выводе одного из котлов на источниках тепловой энергии, перераспределить тепловую нагрузку между источниками тепловой энергии является </w:t>
      </w:r>
      <w:r w:rsidR="006565EC" w:rsidRPr="00532D1D">
        <w:t>не</w:t>
      </w:r>
      <w:r w:rsidRPr="00532D1D">
        <w:t>возможным.</w:t>
      </w:r>
    </w:p>
    <w:p w14:paraId="7521E152" w14:textId="194CFF3C" w:rsidR="00E1044C" w:rsidRPr="00532D1D" w:rsidRDefault="00E1044C" w:rsidP="00A925C1">
      <w:pPr>
        <w:pStyle w:val="a4"/>
        <w:spacing w:line="240" w:lineRule="auto"/>
      </w:pPr>
      <w:bookmarkStart w:id="652" w:name="_Toc161266729"/>
      <w:bookmarkStart w:id="653" w:name="_Toc163534567"/>
      <w:r w:rsidRPr="00532D1D">
        <w:t>Глава 12. Обоснование инвестиций в строительство, реконструкцию и техническое перевооружение и (или) модернизацию</w:t>
      </w:r>
      <w:bookmarkEnd w:id="652"/>
      <w:bookmarkEnd w:id="653"/>
    </w:p>
    <w:p w14:paraId="2FCE0006" w14:textId="700503A0" w:rsidR="00E1044C" w:rsidRPr="00532D1D" w:rsidRDefault="00E1044C" w:rsidP="00A925C1">
      <w:pPr>
        <w:pStyle w:val="a4"/>
        <w:spacing w:line="240" w:lineRule="auto"/>
      </w:pPr>
      <w:bookmarkStart w:id="654" w:name="_Toc161266730"/>
      <w:bookmarkStart w:id="655" w:name="_Toc163534568"/>
      <w:r w:rsidRPr="00532D1D">
        <w:t>12.1. Оценка финансовых потребностей для осуществления строительства, реконструкции, технического перевооружения и (или) модернизации источников тепловой энергии и тепловых сетей</w:t>
      </w:r>
      <w:bookmarkEnd w:id="654"/>
      <w:bookmarkEnd w:id="655"/>
    </w:p>
    <w:p w14:paraId="28D0A96B" w14:textId="5CFA5552" w:rsidR="00E32EE0" w:rsidRPr="00532D1D" w:rsidRDefault="00516F19" w:rsidP="00A925C1">
      <w:pPr>
        <w:pStyle w:val="a6"/>
      </w:pPr>
      <w:r w:rsidRPr="00532D1D">
        <w:t>В соответствии с выбранными направлениями развития системы теплоснабжения сформирован определенный объем реконструкции и модернизации отдельных объектов централизованных систем теплоснабжения.</w:t>
      </w:r>
      <w:r w:rsidR="002A3230" w:rsidRPr="00532D1D">
        <w:t xml:space="preserve"> </w:t>
      </w:r>
      <w:r w:rsidRPr="00532D1D">
        <w:t>В рамках разработки схемы теплоснабжения проводится предварительный расчёт стоимости выполнения предложенных мероприятий по совершенствованию централизованных систем теплоснабжения, т. е. проводятся предпроектные работы.</w:t>
      </w:r>
    </w:p>
    <w:p w14:paraId="4A14429B" w14:textId="42C55EBF" w:rsidR="0023236C" w:rsidRPr="00532D1D" w:rsidRDefault="00516F19" w:rsidP="00A925C1">
      <w:pPr>
        <w:pStyle w:val="a6"/>
      </w:pPr>
      <w:r w:rsidRPr="00532D1D">
        <w:t>На предпроектной стадии при обосновании величины инвестиций определяется предварительная (расчетная) стоимость реконструкции объектов централизованных систем теплоснабжения.</w:t>
      </w:r>
      <w:r w:rsidR="00511928" w:rsidRPr="00532D1D">
        <w:t xml:space="preserve"> </w:t>
      </w:r>
      <w:r w:rsidRPr="00532D1D">
        <w:t xml:space="preserve">Стоимость реконструкции объектов определяется в соответствии с укрупненными сметными нормативами цены строительства сетей и объектов системы теплоснабжения. </w:t>
      </w:r>
    </w:p>
    <w:p w14:paraId="40BCDEBD" w14:textId="77777777" w:rsidR="00947ED5" w:rsidRPr="00532D1D" w:rsidRDefault="00516F19" w:rsidP="00A925C1">
      <w:pPr>
        <w:pStyle w:val="a6"/>
      </w:pPr>
      <w:r w:rsidRPr="00532D1D">
        <w:t>При отсутствии таких показателей могут использоваться данные о стоимости объектов-аналогов.</w:t>
      </w:r>
    </w:p>
    <w:p w14:paraId="6B25647D" w14:textId="5DF8EC96" w:rsidR="00ED7B3E" w:rsidRDefault="00516F19" w:rsidP="00A925C1">
      <w:pPr>
        <w:pStyle w:val="a6"/>
      </w:pPr>
      <w:r w:rsidRPr="00532D1D">
        <w:t>Стоимость строительства сети теплоснабжения взята на основе государственных сметных нормативов, укрупненные нормативы цены строительства НЦС 81-02-13-202</w:t>
      </w:r>
      <w:r w:rsidR="006565EC" w:rsidRPr="00532D1D">
        <w:t>3</w:t>
      </w:r>
      <w:r w:rsidRPr="00532D1D">
        <w:t xml:space="preserve"> СП </w:t>
      </w:r>
      <w:r w:rsidR="00704822" w:rsidRPr="00532D1D">
        <w:t>«</w:t>
      </w:r>
      <w:r w:rsidRPr="00532D1D">
        <w:t>Наружные тепловые сети</w:t>
      </w:r>
      <w:r w:rsidR="00704822" w:rsidRPr="00532D1D">
        <w:t>»</w:t>
      </w:r>
      <w:r w:rsidR="00ED7B3E">
        <w:t xml:space="preserve"> с территориальными условиями систем теплоснабжения в Челябинской области и представлена в таблице 12.1.1</w:t>
      </w:r>
    </w:p>
    <w:p w14:paraId="711C3EDB" w14:textId="446BFCA9" w:rsidR="002A3230" w:rsidRPr="00532D1D" w:rsidRDefault="00ED7B3E" w:rsidP="00ED7B3E">
      <w:pPr>
        <w:pStyle w:val="a8"/>
      </w:pPr>
      <w:r>
        <w:t>Таблица 12.1.1</w:t>
      </w:r>
      <w:r w:rsidR="00516F19" w:rsidRPr="00532D1D">
        <w:t>.</w:t>
      </w:r>
      <w:r w:rsidRPr="00ED7B3E">
        <w:t xml:space="preserve"> </w:t>
      </w:r>
      <w:r w:rsidRPr="00ED7B3E">
        <w:t>Стоимость строительства сети теплоснабжения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66"/>
        <w:gridCol w:w="2460"/>
        <w:gridCol w:w="2579"/>
        <w:gridCol w:w="1540"/>
      </w:tblGrid>
      <w:tr w:rsidR="00ED7B3E" w:rsidRPr="00ED7B3E" w14:paraId="73552A06" w14:textId="77777777" w:rsidTr="00B11E35">
        <w:trPr>
          <w:trHeight w:val="20"/>
          <w:tblHeader/>
        </w:trPr>
        <w:tc>
          <w:tcPr>
            <w:tcW w:w="1480" w:type="pct"/>
            <w:vMerge w:val="restart"/>
            <w:shd w:val="clear" w:color="auto" w:fill="auto"/>
            <w:noWrap/>
          </w:tcPr>
          <w:p w14:paraId="1C152E98" w14:textId="4A509379" w:rsidR="00ED7B3E" w:rsidRPr="00ED7B3E" w:rsidRDefault="00ED7B3E" w:rsidP="00ED7B3E">
            <w:pPr>
              <w:jc w:val="center"/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Диаметр, мм</w:t>
            </w:r>
          </w:p>
        </w:tc>
        <w:tc>
          <w:tcPr>
            <w:tcW w:w="3520" w:type="pct"/>
            <w:gridSpan w:val="3"/>
            <w:shd w:val="clear" w:color="auto" w:fill="auto"/>
            <w:noWrap/>
          </w:tcPr>
          <w:p w14:paraId="204788BB" w14:textId="5060333E" w:rsidR="00ED7B3E" w:rsidRPr="00ED7B3E" w:rsidRDefault="00ED7B3E" w:rsidP="00ED7B3E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Стоимость 1 метра, тыс.руб.</w:t>
            </w:r>
          </w:p>
        </w:tc>
      </w:tr>
      <w:tr w:rsidR="00ED7B3E" w:rsidRPr="00ED7B3E" w14:paraId="2EFCF6BB" w14:textId="77777777" w:rsidTr="00B11E35">
        <w:trPr>
          <w:trHeight w:val="20"/>
          <w:tblHeader/>
        </w:trPr>
        <w:tc>
          <w:tcPr>
            <w:tcW w:w="1480" w:type="pct"/>
            <w:vMerge/>
            <w:shd w:val="clear" w:color="auto" w:fill="auto"/>
            <w:noWrap/>
            <w:hideMark/>
          </w:tcPr>
          <w:p w14:paraId="13E6BBC6" w14:textId="7114E98C" w:rsidR="00ED7B3E" w:rsidRPr="00ED7B3E" w:rsidRDefault="00ED7B3E" w:rsidP="00ED7B3E">
            <w:pPr>
              <w:rPr>
                <w:color w:val="000000"/>
                <w:szCs w:val="28"/>
              </w:rPr>
            </w:pPr>
          </w:p>
        </w:tc>
        <w:tc>
          <w:tcPr>
            <w:tcW w:w="1316" w:type="pct"/>
            <w:shd w:val="clear" w:color="auto" w:fill="auto"/>
            <w:noWrap/>
            <w:hideMark/>
          </w:tcPr>
          <w:p w14:paraId="15BE614A" w14:textId="77777777" w:rsidR="00ED7B3E" w:rsidRPr="00ED7B3E" w:rsidRDefault="00ED7B3E" w:rsidP="00ED7B3E">
            <w:pPr>
              <w:jc w:val="center"/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13-05-002</w:t>
            </w:r>
          </w:p>
        </w:tc>
        <w:tc>
          <w:tcPr>
            <w:tcW w:w="1380" w:type="pct"/>
            <w:shd w:val="clear" w:color="auto" w:fill="auto"/>
            <w:noWrap/>
            <w:hideMark/>
          </w:tcPr>
          <w:p w14:paraId="43A71CDD" w14:textId="77777777" w:rsidR="00ED7B3E" w:rsidRPr="00ED7B3E" w:rsidRDefault="00ED7B3E" w:rsidP="00ED7B3E">
            <w:pPr>
              <w:jc w:val="center"/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13-07-004</w:t>
            </w:r>
          </w:p>
        </w:tc>
        <w:tc>
          <w:tcPr>
            <w:tcW w:w="824" w:type="pct"/>
            <w:shd w:val="clear" w:color="auto" w:fill="auto"/>
            <w:noWrap/>
            <w:hideMark/>
          </w:tcPr>
          <w:p w14:paraId="7D0B20F9" w14:textId="77777777" w:rsidR="00ED7B3E" w:rsidRPr="00ED7B3E" w:rsidRDefault="00ED7B3E" w:rsidP="00ED7B3E">
            <w:pPr>
              <w:jc w:val="center"/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13-14-002</w:t>
            </w:r>
          </w:p>
        </w:tc>
      </w:tr>
      <w:tr w:rsidR="00ED7B3E" w:rsidRPr="00ED7B3E" w14:paraId="027C08E3" w14:textId="77777777" w:rsidTr="00B11E35">
        <w:trPr>
          <w:trHeight w:val="20"/>
          <w:tblHeader/>
        </w:trPr>
        <w:tc>
          <w:tcPr>
            <w:tcW w:w="1480" w:type="pct"/>
            <w:vMerge/>
            <w:shd w:val="clear" w:color="auto" w:fill="auto"/>
            <w:noWrap/>
            <w:hideMark/>
          </w:tcPr>
          <w:p w14:paraId="39922A97" w14:textId="0111FEC6" w:rsidR="00ED7B3E" w:rsidRPr="00ED7B3E" w:rsidRDefault="00ED7B3E" w:rsidP="00ED7B3E">
            <w:pPr>
              <w:rPr>
                <w:color w:val="000000"/>
                <w:szCs w:val="28"/>
              </w:rPr>
            </w:pPr>
          </w:p>
        </w:tc>
        <w:tc>
          <w:tcPr>
            <w:tcW w:w="1316" w:type="pct"/>
            <w:shd w:val="clear" w:color="auto" w:fill="auto"/>
            <w:noWrap/>
            <w:hideMark/>
          </w:tcPr>
          <w:p w14:paraId="3778C7B6" w14:textId="77777777" w:rsidR="00ED7B3E" w:rsidRPr="00ED7B3E" w:rsidRDefault="00ED7B3E" w:rsidP="00ED7B3E">
            <w:pPr>
              <w:jc w:val="center"/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Бесканальная</w:t>
            </w:r>
          </w:p>
        </w:tc>
        <w:tc>
          <w:tcPr>
            <w:tcW w:w="1380" w:type="pct"/>
            <w:shd w:val="clear" w:color="auto" w:fill="auto"/>
            <w:noWrap/>
            <w:hideMark/>
          </w:tcPr>
          <w:p w14:paraId="2F925754" w14:textId="77777777" w:rsidR="00ED7B3E" w:rsidRPr="00ED7B3E" w:rsidRDefault="00ED7B3E" w:rsidP="00ED7B3E">
            <w:pPr>
              <w:jc w:val="center"/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Непроходной канал</w:t>
            </w:r>
          </w:p>
        </w:tc>
        <w:tc>
          <w:tcPr>
            <w:tcW w:w="824" w:type="pct"/>
            <w:shd w:val="clear" w:color="auto" w:fill="auto"/>
            <w:noWrap/>
            <w:hideMark/>
          </w:tcPr>
          <w:p w14:paraId="1C2CEC90" w14:textId="77777777" w:rsidR="00ED7B3E" w:rsidRPr="00ED7B3E" w:rsidRDefault="00ED7B3E" w:rsidP="00ED7B3E">
            <w:pPr>
              <w:jc w:val="center"/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Надземная</w:t>
            </w:r>
          </w:p>
        </w:tc>
      </w:tr>
      <w:tr w:rsidR="00ED7B3E" w:rsidRPr="00ED7B3E" w14:paraId="13DA9116" w14:textId="77777777" w:rsidTr="00ED7B3E">
        <w:trPr>
          <w:trHeight w:val="20"/>
        </w:trPr>
        <w:tc>
          <w:tcPr>
            <w:tcW w:w="1480" w:type="pct"/>
            <w:shd w:val="clear" w:color="auto" w:fill="auto"/>
            <w:noWrap/>
            <w:hideMark/>
          </w:tcPr>
          <w:p w14:paraId="6B6DA542" w14:textId="77777777" w:rsidR="00ED7B3E" w:rsidRPr="00ED7B3E" w:rsidRDefault="00ED7B3E" w:rsidP="00ED7B3E">
            <w:pPr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32</w:t>
            </w:r>
          </w:p>
        </w:tc>
        <w:tc>
          <w:tcPr>
            <w:tcW w:w="1316" w:type="pct"/>
            <w:shd w:val="clear" w:color="auto" w:fill="auto"/>
            <w:noWrap/>
            <w:hideMark/>
          </w:tcPr>
          <w:p w14:paraId="6869C90A" w14:textId="77777777" w:rsidR="00ED7B3E" w:rsidRPr="00ED7B3E" w:rsidRDefault="00ED7B3E" w:rsidP="00ED7B3E">
            <w:pPr>
              <w:jc w:val="center"/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31.0348</w:t>
            </w:r>
          </w:p>
        </w:tc>
        <w:tc>
          <w:tcPr>
            <w:tcW w:w="1380" w:type="pct"/>
            <w:shd w:val="clear" w:color="auto" w:fill="auto"/>
            <w:noWrap/>
            <w:hideMark/>
          </w:tcPr>
          <w:p w14:paraId="3D528356" w14:textId="77777777" w:rsidR="00ED7B3E" w:rsidRPr="00ED7B3E" w:rsidRDefault="00ED7B3E" w:rsidP="00ED7B3E">
            <w:pPr>
              <w:jc w:val="center"/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11.6055</w:t>
            </w:r>
          </w:p>
        </w:tc>
        <w:tc>
          <w:tcPr>
            <w:tcW w:w="824" w:type="pct"/>
            <w:shd w:val="clear" w:color="auto" w:fill="auto"/>
            <w:noWrap/>
            <w:hideMark/>
          </w:tcPr>
          <w:p w14:paraId="21855A01" w14:textId="77777777" w:rsidR="00ED7B3E" w:rsidRPr="00ED7B3E" w:rsidRDefault="00ED7B3E" w:rsidP="00ED7B3E">
            <w:pPr>
              <w:jc w:val="center"/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18.0753</w:t>
            </w:r>
          </w:p>
        </w:tc>
      </w:tr>
      <w:tr w:rsidR="00ED7B3E" w:rsidRPr="00ED7B3E" w14:paraId="2C7F5A3E" w14:textId="77777777" w:rsidTr="00ED7B3E">
        <w:trPr>
          <w:trHeight w:val="20"/>
        </w:trPr>
        <w:tc>
          <w:tcPr>
            <w:tcW w:w="1480" w:type="pct"/>
            <w:shd w:val="clear" w:color="auto" w:fill="auto"/>
            <w:noWrap/>
            <w:hideMark/>
          </w:tcPr>
          <w:p w14:paraId="42FCBFBA" w14:textId="77777777" w:rsidR="00ED7B3E" w:rsidRPr="00ED7B3E" w:rsidRDefault="00ED7B3E" w:rsidP="00ED7B3E">
            <w:pPr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40</w:t>
            </w:r>
          </w:p>
        </w:tc>
        <w:tc>
          <w:tcPr>
            <w:tcW w:w="1316" w:type="pct"/>
            <w:shd w:val="clear" w:color="auto" w:fill="auto"/>
            <w:noWrap/>
            <w:hideMark/>
          </w:tcPr>
          <w:p w14:paraId="75540807" w14:textId="77777777" w:rsidR="00ED7B3E" w:rsidRPr="00ED7B3E" w:rsidRDefault="00ED7B3E" w:rsidP="00ED7B3E">
            <w:pPr>
              <w:jc w:val="center"/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31.3473</w:t>
            </w:r>
          </w:p>
        </w:tc>
        <w:tc>
          <w:tcPr>
            <w:tcW w:w="1380" w:type="pct"/>
            <w:shd w:val="clear" w:color="auto" w:fill="auto"/>
            <w:noWrap/>
            <w:hideMark/>
          </w:tcPr>
          <w:p w14:paraId="33C4DCFE" w14:textId="77777777" w:rsidR="00ED7B3E" w:rsidRPr="00ED7B3E" w:rsidRDefault="00ED7B3E" w:rsidP="00ED7B3E">
            <w:pPr>
              <w:jc w:val="center"/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13.6827</w:t>
            </w:r>
          </w:p>
        </w:tc>
        <w:tc>
          <w:tcPr>
            <w:tcW w:w="824" w:type="pct"/>
            <w:shd w:val="clear" w:color="auto" w:fill="auto"/>
            <w:noWrap/>
            <w:hideMark/>
          </w:tcPr>
          <w:p w14:paraId="225EDE35" w14:textId="77777777" w:rsidR="00ED7B3E" w:rsidRPr="00ED7B3E" w:rsidRDefault="00ED7B3E" w:rsidP="00ED7B3E">
            <w:pPr>
              <w:jc w:val="center"/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18.3001</w:t>
            </w:r>
          </w:p>
        </w:tc>
      </w:tr>
      <w:tr w:rsidR="00ED7B3E" w:rsidRPr="00ED7B3E" w14:paraId="5ADF91C2" w14:textId="77777777" w:rsidTr="00ED7B3E">
        <w:trPr>
          <w:trHeight w:val="20"/>
        </w:trPr>
        <w:tc>
          <w:tcPr>
            <w:tcW w:w="1480" w:type="pct"/>
            <w:shd w:val="clear" w:color="auto" w:fill="auto"/>
            <w:noWrap/>
            <w:hideMark/>
          </w:tcPr>
          <w:p w14:paraId="2CB5BED6" w14:textId="77777777" w:rsidR="00ED7B3E" w:rsidRPr="00ED7B3E" w:rsidRDefault="00ED7B3E" w:rsidP="00ED7B3E">
            <w:pPr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50</w:t>
            </w:r>
          </w:p>
        </w:tc>
        <w:tc>
          <w:tcPr>
            <w:tcW w:w="1316" w:type="pct"/>
            <w:shd w:val="clear" w:color="auto" w:fill="auto"/>
            <w:noWrap/>
            <w:hideMark/>
          </w:tcPr>
          <w:p w14:paraId="5366E811" w14:textId="77777777" w:rsidR="00ED7B3E" w:rsidRPr="00ED7B3E" w:rsidRDefault="00ED7B3E" w:rsidP="00ED7B3E">
            <w:pPr>
              <w:jc w:val="center"/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31.7379</w:t>
            </w:r>
          </w:p>
        </w:tc>
        <w:tc>
          <w:tcPr>
            <w:tcW w:w="1380" w:type="pct"/>
            <w:shd w:val="clear" w:color="auto" w:fill="auto"/>
            <w:noWrap/>
            <w:hideMark/>
          </w:tcPr>
          <w:p w14:paraId="2DE1A33A" w14:textId="77777777" w:rsidR="00ED7B3E" w:rsidRPr="00ED7B3E" w:rsidRDefault="00ED7B3E" w:rsidP="00ED7B3E">
            <w:pPr>
              <w:jc w:val="center"/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16.2935</w:t>
            </w:r>
          </w:p>
        </w:tc>
        <w:tc>
          <w:tcPr>
            <w:tcW w:w="824" w:type="pct"/>
            <w:shd w:val="clear" w:color="auto" w:fill="auto"/>
            <w:noWrap/>
            <w:hideMark/>
          </w:tcPr>
          <w:p w14:paraId="443FB3BF" w14:textId="77777777" w:rsidR="00ED7B3E" w:rsidRPr="00ED7B3E" w:rsidRDefault="00ED7B3E" w:rsidP="00ED7B3E">
            <w:pPr>
              <w:jc w:val="center"/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18.5803</w:t>
            </w:r>
          </w:p>
        </w:tc>
      </w:tr>
      <w:tr w:rsidR="00ED7B3E" w:rsidRPr="00ED7B3E" w14:paraId="2F556ACF" w14:textId="77777777" w:rsidTr="00ED7B3E">
        <w:trPr>
          <w:trHeight w:val="20"/>
        </w:trPr>
        <w:tc>
          <w:tcPr>
            <w:tcW w:w="1480" w:type="pct"/>
            <w:shd w:val="clear" w:color="auto" w:fill="auto"/>
            <w:noWrap/>
            <w:hideMark/>
          </w:tcPr>
          <w:p w14:paraId="4DE7A47B" w14:textId="77777777" w:rsidR="00ED7B3E" w:rsidRPr="00ED7B3E" w:rsidRDefault="00ED7B3E" w:rsidP="00ED7B3E">
            <w:pPr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70</w:t>
            </w:r>
          </w:p>
        </w:tc>
        <w:tc>
          <w:tcPr>
            <w:tcW w:w="1316" w:type="pct"/>
            <w:shd w:val="clear" w:color="auto" w:fill="auto"/>
            <w:noWrap/>
            <w:hideMark/>
          </w:tcPr>
          <w:p w14:paraId="4A9DD6D4" w14:textId="77777777" w:rsidR="00ED7B3E" w:rsidRPr="00ED7B3E" w:rsidRDefault="00ED7B3E" w:rsidP="00ED7B3E">
            <w:pPr>
              <w:jc w:val="center"/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32.5193</w:t>
            </w:r>
          </w:p>
        </w:tc>
        <w:tc>
          <w:tcPr>
            <w:tcW w:w="1380" w:type="pct"/>
            <w:shd w:val="clear" w:color="auto" w:fill="auto"/>
            <w:noWrap/>
            <w:hideMark/>
          </w:tcPr>
          <w:p w14:paraId="24475C2F" w14:textId="77777777" w:rsidR="00ED7B3E" w:rsidRPr="00ED7B3E" w:rsidRDefault="00ED7B3E" w:rsidP="00ED7B3E">
            <w:pPr>
              <w:jc w:val="center"/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21.4864</w:t>
            </w:r>
          </w:p>
        </w:tc>
        <w:tc>
          <w:tcPr>
            <w:tcW w:w="824" w:type="pct"/>
            <w:shd w:val="clear" w:color="auto" w:fill="auto"/>
            <w:noWrap/>
            <w:hideMark/>
          </w:tcPr>
          <w:p w14:paraId="60A83065" w14:textId="77777777" w:rsidR="00ED7B3E" w:rsidRPr="00ED7B3E" w:rsidRDefault="00ED7B3E" w:rsidP="00ED7B3E">
            <w:pPr>
              <w:jc w:val="center"/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19.1396</w:t>
            </w:r>
          </w:p>
        </w:tc>
      </w:tr>
      <w:tr w:rsidR="00ED7B3E" w:rsidRPr="00ED7B3E" w14:paraId="12F21FD9" w14:textId="77777777" w:rsidTr="00ED7B3E">
        <w:trPr>
          <w:trHeight w:val="20"/>
        </w:trPr>
        <w:tc>
          <w:tcPr>
            <w:tcW w:w="1480" w:type="pct"/>
            <w:shd w:val="clear" w:color="auto" w:fill="auto"/>
            <w:noWrap/>
            <w:hideMark/>
          </w:tcPr>
          <w:p w14:paraId="7AEF520D" w14:textId="77777777" w:rsidR="00ED7B3E" w:rsidRPr="00ED7B3E" w:rsidRDefault="00ED7B3E" w:rsidP="00ED7B3E">
            <w:pPr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80</w:t>
            </w:r>
          </w:p>
        </w:tc>
        <w:tc>
          <w:tcPr>
            <w:tcW w:w="1316" w:type="pct"/>
            <w:shd w:val="clear" w:color="auto" w:fill="auto"/>
            <w:noWrap/>
            <w:hideMark/>
          </w:tcPr>
          <w:p w14:paraId="4A2BA82B" w14:textId="77777777" w:rsidR="00ED7B3E" w:rsidRPr="00ED7B3E" w:rsidRDefault="00ED7B3E" w:rsidP="00ED7B3E">
            <w:pPr>
              <w:jc w:val="center"/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33.4874</w:t>
            </w:r>
          </w:p>
        </w:tc>
        <w:tc>
          <w:tcPr>
            <w:tcW w:w="1380" w:type="pct"/>
            <w:shd w:val="clear" w:color="auto" w:fill="auto"/>
            <w:noWrap/>
            <w:hideMark/>
          </w:tcPr>
          <w:p w14:paraId="07DF65BF" w14:textId="77777777" w:rsidR="00ED7B3E" w:rsidRPr="00ED7B3E" w:rsidRDefault="00ED7B3E" w:rsidP="00ED7B3E">
            <w:pPr>
              <w:jc w:val="center"/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24.0998</w:t>
            </w:r>
          </w:p>
        </w:tc>
        <w:tc>
          <w:tcPr>
            <w:tcW w:w="824" w:type="pct"/>
            <w:shd w:val="clear" w:color="auto" w:fill="auto"/>
            <w:noWrap/>
            <w:hideMark/>
          </w:tcPr>
          <w:p w14:paraId="204F07FC" w14:textId="77777777" w:rsidR="00ED7B3E" w:rsidRPr="00ED7B3E" w:rsidRDefault="00ED7B3E" w:rsidP="00ED7B3E">
            <w:pPr>
              <w:jc w:val="center"/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19.4197</w:t>
            </w:r>
          </w:p>
        </w:tc>
      </w:tr>
      <w:tr w:rsidR="00ED7B3E" w:rsidRPr="00ED7B3E" w14:paraId="043D8B17" w14:textId="77777777" w:rsidTr="00ED7B3E">
        <w:trPr>
          <w:trHeight w:val="20"/>
        </w:trPr>
        <w:tc>
          <w:tcPr>
            <w:tcW w:w="1480" w:type="pct"/>
            <w:shd w:val="clear" w:color="auto" w:fill="auto"/>
            <w:noWrap/>
            <w:hideMark/>
          </w:tcPr>
          <w:p w14:paraId="6DBC7E61" w14:textId="77777777" w:rsidR="00ED7B3E" w:rsidRPr="00ED7B3E" w:rsidRDefault="00ED7B3E" w:rsidP="00ED7B3E">
            <w:pPr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100</w:t>
            </w:r>
          </w:p>
        </w:tc>
        <w:tc>
          <w:tcPr>
            <w:tcW w:w="1316" w:type="pct"/>
            <w:shd w:val="clear" w:color="auto" w:fill="auto"/>
            <w:noWrap/>
            <w:hideMark/>
          </w:tcPr>
          <w:p w14:paraId="73493211" w14:textId="77777777" w:rsidR="00ED7B3E" w:rsidRPr="00ED7B3E" w:rsidRDefault="00ED7B3E" w:rsidP="00ED7B3E">
            <w:pPr>
              <w:jc w:val="center"/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39.3139</w:t>
            </w:r>
          </w:p>
        </w:tc>
        <w:tc>
          <w:tcPr>
            <w:tcW w:w="1380" w:type="pct"/>
            <w:shd w:val="clear" w:color="auto" w:fill="auto"/>
            <w:noWrap/>
            <w:hideMark/>
          </w:tcPr>
          <w:p w14:paraId="5A12A67E" w14:textId="77777777" w:rsidR="00ED7B3E" w:rsidRPr="00ED7B3E" w:rsidRDefault="00ED7B3E" w:rsidP="00ED7B3E">
            <w:pPr>
              <w:jc w:val="center"/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29.3002</w:t>
            </w:r>
          </w:p>
        </w:tc>
        <w:tc>
          <w:tcPr>
            <w:tcW w:w="824" w:type="pct"/>
            <w:shd w:val="clear" w:color="auto" w:fill="auto"/>
            <w:noWrap/>
            <w:hideMark/>
          </w:tcPr>
          <w:p w14:paraId="188A1468" w14:textId="77777777" w:rsidR="00ED7B3E" w:rsidRPr="00ED7B3E" w:rsidRDefault="00ED7B3E" w:rsidP="00ED7B3E">
            <w:pPr>
              <w:jc w:val="center"/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19.9792</w:t>
            </w:r>
          </w:p>
        </w:tc>
      </w:tr>
      <w:tr w:rsidR="00ED7B3E" w:rsidRPr="00ED7B3E" w14:paraId="0F5A9ED3" w14:textId="77777777" w:rsidTr="00ED7B3E">
        <w:trPr>
          <w:trHeight w:val="20"/>
        </w:trPr>
        <w:tc>
          <w:tcPr>
            <w:tcW w:w="1480" w:type="pct"/>
            <w:shd w:val="clear" w:color="auto" w:fill="auto"/>
            <w:noWrap/>
            <w:hideMark/>
          </w:tcPr>
          <w:p w14:paraId="480D9266" w14:textId="77777777" w:rsidR="00ED7B3E" w:rsidRPr="00ED7B3E" w:rsidRDefault="00ED7B3E" w:rsidP="00ED7B3E">
            <w:pPr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125</w:t>
            </w:r>
          </w:p>
        </w:tc>
        <w:tc>
          <w:tcPr>
            <w:tcW w:w="1316" w:type="pct"/>
            <w:shd w:val="clear" w:color="auto" w:fill="auto"/>
            <w:noWrap/>
            <w:hideMark/>
          </w:tcPr>
          <w:p w14:paraId="4BB630DD" w14:textId="77777777" w:rsidR="00ED7B3E" w:rsidRPr="00ED7B3E" w:rsidRDefault="00ED7B3E" w:rsidP="00ED7B3E">
            <w:pPr>
              <w:jc w:val="center"/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48.0228</w:t>
            </w:r>
          </w:p>
        </w:tc>
        <w:tc>
          <w:tcPr>
            <w:tcW w:w="1380" w:type="pct"/>
            <w:shd w:val="clear" w:color="auto" w:fill="auto"/>
            <w:noWrap/>
            <w:hideMark/>
          </w:tcPr>
          <w:p w14:paraId="277D7803" w14:textId="77777777" w:rsidR="00ED7B3E" w:rsidRPr="00ED7B3E" w:rsidRDefault="00ED7B3E" w:rsidP="00ED7B3E">
            <w:pPr>
              <w:jc w:val="center"/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31.6845</w:t>
            </w:r>
          </w:p>
        </w:tc>
        <w:tc>
          <w:tcPr>
            <w:tcW w:w="824" w:type="pct"/>
            <w:shd w:val="clear" w:color="auto" w:fill="auto"/>
            <w:noWrap/>
            <w:hideMark/>
          </w:tcPr>
          <w:p w14:paraId="1371C9E2" w14:textId="77777777" w:rsidR="00ED7B3E" w:rsidRPr="00ED7B3E" w:rsidRDefault="00ED7B3E" w:rsidP="00ED7B3E">
            <w:pPr>
              <w:jc w:val="center"/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22.1723</w:t>
            </w:r>
          </w:p>
        </w:tc>
      </w:tr>
      <w:tr w:rsidR="00ED7B3E" w:rsidRPr="00ED7B3E" w14:paraId="2356CBBB" w14:textId="77777777" w:rsidTr="00ED7B3E">
        <w:trPr>
          <w:trHeight w:val="20"/>
        </w:trPr>
        <w:tc>
          <w:tcPr>
            <w:tcW w:w="1480" w:type="pct"/>
            <w:shd w:val="clear" w:color="auto" w:fill="auto"/>
            <w:noWrap/>
            <w:hideMark/>
          </w:tcPr>
          <w:p w14:paraId="228BAF37" w14:textId="77777777" w:rsidR="00ED7B3E" w:rsidRPr="00ED7B3E" w:rsidRDefault="00ED7B3E" w:rsidP="00ED7B3E">
            <w:pPr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150</w:t>
            </w:r>
          </w:p>
        </w:tc>
        <w:tc>
          <w:tcPr>
            <w:tcW w:w="1316" w:type="pct"/>
            <w:shd w:val="clear" w:color="auto" w:fill="auto"/>
            <w:noWrap/>
            <w:hideMark/>
          </w:tcPr>
          <w:p w14:paraId="63CD8B0C" w14:textId="77777777" w:rsidR="00ED7B3E" w:rsidRPr="00ED7B3E" w:rsidRDefault="00ED7B3E" w:rsidP="00ED7B3E">
            <w:pPr>
              <w:jc w:val="center"/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50.0495</w:t>
            </w:r>
          </w:p>
        </w:tc>
        <w:tc>
          <w:tcPr>
            <w:tcW w:w="1380" w:type="pct"/>
            <w:shd w:val="clear" w:color="auto" w:fill="auto"/>
            <w:noWrap/>
            <w:hideMark/>
          </w:tcPr>
          <w:p w14:paraId="5F5C42CB" w14:textId="77777777" w:rsidR="00ED7B3E" w:rsidRPr="00ED7B3E" w:rsidRDefault="00ED7B3E" w:rsidP="00ED7B3E">
            <w:pPr>
              <w:jc w:val="center"/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37.5109</w:t>
            </w:r>
          </w:p>
        </w:tc>
        <w:tc>
          <w:tcPr>
            <w:tcW w:w="824" w:type="pct"/>
            <w:shd w:val="clear" w:color="auto" w:fill="auto"/>
            <w:noWrap/>
            <w:hideMark/>
          </w:tcPr>
          <w:p w14:paraId="717B541D" w14:textId="77777777" w:rsidR="00ED7B3E" w:rsidRPr="00ED7B3E" w:rsidRDefault="00ED7B3E" w:rsidP="00ED7B3E">
            <w:pPr>
              <w:jc w:val="center"/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24.6636</w:t>
            </w:r>
          </w:p>
        </w:tc>
      </w:tr>
      <w:tr w:rsidR="00ED7B3E" w:rsidRPr="00ED7B3E" w14:paraId="31A9C837" w14:textId="77777777" w:rsidTr="00ED7B3E">
        <w:trPr>
          <w:trHeight w:val="20"/>
        </w:trPr>
        <w:tc>
          <w:tcPr>
            <w:tcW w:w="1480" w:type="pct"/>
            <w:shd w:val="clear" w:color="auto" w:fill="auto"/>
            <w:noWrap/>
            <w:hideMark/>
          </w:tcPr>
          <w:p w14:paraId="53D28DB0" w14:textId="77777777" w:rsidR="00ED7B3E" w:rsidRPr="00ED7B3E" w:rsidRDefault="00ED7B3E" w:rsidP="00ED7B3E">
            <w:pPr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200</w:t>
            </w:r>
          </w:p>
        </w:tc>
        <w:tc>
          <w:tcPr>
            <w:tcW w:w="1316" w:type="pct"/>
            <w:shd w:val="clear" w:color="auto" w:fill="auto"/>
            <w:noWrap/>
            <w:hideMark/>
          </w:tcPr>
          <w:p w14:paraId="4F928116" w14:textId="77777777" w:rsidR="00ED7B3E" w:rsidRPr="00ED7B3E" w:rsidRDefault="00ED7B3E" w:rsidP="00ED7B3E">
            <w:pPr>
              <w:jc w:val="center"/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66.1438</w:t>
            </w:r>
          </w:p>
        </w:tc>
        <w:tc>
          <w:tcPr>
            <w:tcW w:w="1380" w:type="pct"/>
            <w:shd w:val="clear" w:color="auto" w:fill="auto"/>
            <w:noWrap/>
            <w:hideMark/>
          </w:tcPr>
          <w:p w14:paraId="426F1544" w14:textId="77777777" w:rsidR="00ED7B3E" w:rsidRPr="00ED7B3E" w:rsidRDefault="00ED7B3E" w:rsidP="00ED7B3E">
            <w:pPr>
              <w:jc w:val="center"/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45.4143</w:t>
            </w:r>
          </w:p>
        </w:tc>
        <w:tc>
          <w:tcPr>
            <w:tcW w:w="824" w:type="pct"/>
            <w:shd w:val="clear" w:color="auto" w:fill="auto"/>
            <w:noWrap/>
            <w:hideMark/>
          </w:tcPr>
          <w:p w14:paraId="3A8F973D" w14:textId="77777777" w:rsidR="00ED7B3E" w:rsidRPr="00ED7B3E" w:rsidRDefault="00ED7B3E" w:rsidP="00ED7B3E">
            <w:pPr>
              <w:jc w:val="center"/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31.8623</w:t>
            </w:r>
          </w:p>
        </w:tc>
      </w:tr>
      <w:tr w:rsidR="00ED7B3E" w:rsidRPr="00ED7B3E" w14:paraId="377B4F0A" w14:textId="77777777" w:rsidTr="00ED7B3E">
        <w:trPr>
          <w:trHeight w:val="20"/>
        </w:trPr>
        <w:tc>
          <w:tcPr>
            <w:tcW w:w="1480" w:type="pct"/>
            <w:shd w:val="clear" w:color="auto" w:fill="auto"/>
            <w:noWrap/>
            <w:hideMark/>
          </w:tcPr>
          <w:p w14:paraId="5972C3A4" w14:textId="77777777" w:rsidR="00ED7B3E" w:rsidRPr="00ED7B3E" w:rsidRDefault="00ED7B3E" w:rsidP="00ED7B3E">
            <w:pPr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250</w:t>
            </w:r>
          </w:p>
        </w:tc>
        <w:tc>
          <w:tcPr>
            <w:tcW w:w="1316" w:type="pct"/>
            <w:shd w:val="clear" w:color="auto" w:fill="auto"/>
            <w:noWrap/>
            <w:hideMark/>
          </w:tcPr>
          <w:p w14:paraId="22C8465E" w14:textId="77777777" w:rsidR="00ED7B3E" w:rsidRPr="00ED7B3E" w:rsidRDefault="00ED7B3E" w:rsidP="00ED7B3E">
            <w:pPr>
              <w:jc w:val="center"/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78.1753</w:t>
            </w:r>
          </w:p>
        </w:tc>
        <w:tc>
          <w:tcPr>
            <w:tcW w:w="1380" w:type="pct"/>
            <w:shd w:val="clear" w:color="auto" w:fill="auto"/>
            <w:noWrap/>
            <w:hideMark/>
          </w:tcPr>
          <w:p w14:paraId="78404B2D" w14:textId="77777777" w:rsidR="00ED7B3E" w:rsidRPr="00ED7B3E" w:rsidRDefault="00ED7B3E" w:rsidP="00ED7B3E">
            <w:pPr>
              <w:jc w:val="center"/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58.4696</w:t>
            </w:r>
          </w:p>
        </w:tc>
        <w:tc>
          <w:tcPr>
            <w:tcW w:w="824" w:type="pct"/>
            <w:shd w:val="clear" w:color="auto" w:fill="auto"/>
            <w:noWrap/>
            <w:hideMark/>
          </w:tcPr>
          <w:p w14:paraId="5591050B" w14:textId="77777777" w:rsidR="00ED7B3E" w:rsidRPr="00ED7B3E" w:rsidRDefault="00ED7B3E" w:rsidP="00ED7B3E">
            <w:pPr>
              <w:jc w:val="center"/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40.1822</w:t>
            </w:r>
          </w:p>
        </w:tc>
      </w:tr>
      <w:tr w:rsidR="00ED7B3E" w:rsidRPr="00ED7B3E" w14:paraId="47C0AD5E" w14:textId="77777777" w:rsidTr="00ED7B3E">
        <w:trPr>
          <w:trHeight w:val="20"/>
        </w:trPr>
        <w:tc>
          <w:tcPr>
            <w:tcW w:w="1480" w:type="pct"/>
            <w:shd w:val="clear" w:color="auto" w:fill="auto"/>
            <w:noWrap/>
            <w:hideMark/>
          </w:tcPr>
          <w:p w14:paraId="1093F685" w14:textId="77777777" w:rsidR="00ED7B3E" w:rsidRPr="00ED7B3E" w:rsidRDefault="00ED7B3E" w:rsidP="00ED7B3E">
            <w:pPr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300</w:t>
            </w:r>
          </w:p>
        </w:tc>
        <w:tc>
          <w:tcPr>
            <w:tcW w:w="1316" w:type="pct"/>
            <w:shd w:val="clear" w:color="auto" w:fill="auto"/>
            <w:noWrap/>
            <w:hideMark/>
          </w:tcPr>
          <w:p w14:paraId="17651586" w14:textId="77777777" w:rsidR="00ED7B3E" w:rsidRPr="00ED7B3E" w:rsidRDefault="00ED7B3E" w:rsidP="00ED7B3E">
            <w:pPr>
              <w:jc w:val="center"/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96.2486</w:t>
            </w:r>
          </w:p>
        </w:tc>
        <w:tc>
          <w:tcPr>
            <w:tcW w:w="1380" w:type="pct"/>
            <w:shd w:val="clear" w:color="auto" w:fill="auto"/>
            <w:noWrap/>
            <w:hideMark/>
          </w:tcPr>
          <w:p w14:paraId="1BF77AEA" w14:textId="77777777" w:rsidR="00ED7B3E" w:rsidRPr="00ED7B3E" w:rsidRDefault="00ED7B3E" w:rsidP="00ED7B3E">
            <w:pPr>
              <w:jc w:val="center"/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64.4464</w:t>
            </w:r>
          </w:p>
        </w:tc>
        <w:tc>
          <w:tcPr>
            <w:tcW w:w="824" w:type="pct"/>
            <w:shd w:val="clear" w:color="auto" w:fill="auto"/>
            <w:noWrap/>
            <w:hideMark/>
          </w:tcPr>
          <w:p w14:paraId="0033368F" w14:textId="77777777" w:rsidR="00ED7B3E" w:rsidRPr="00ED7B3E" w:rsidRDefault="00ED7B3E" w:rsidP="00ED7B3E">
            <w:pPr>
              <w:jc w:val="center"/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43.8021</w:t>
            </w:r>
          </w:p>
        </w:tc>
      </w:tr>
      <w:tr w:rsidR="00ED7B3E" w:rsidRPr="00ED7B3E" w14:paraId="716E6364" w14:textId="77777777" w:rsidTr="00ED7B3E">
        <w:trPr>
          <w:trHeight w:val="20"/>
        </w:trPr>
        <w:tc>
          <w:tcPr>
            <w:tcW w:w="1480" w:type="pct"/>
            <w:shd w:val="clear" w:color="auto" w:fill="auto"/>
            <w:noWrap/>
            <w:hideMark/>
          </w:tcPr>
          <w:p w14:paraId="45C7C970" w14:textId="77777777" w:rsidR="00ED7B3E" w:rsidRPr="00ED7B3E" w:rsidRDefault="00ED7B3E" w:rsidP="00ED7B3E">
            <w:pPr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350</w:t>
            </w:r>
          </w:p>
        </w:tc>
        <w:tc>
          <w:tcPr>
            <w:tcW w:w="1316" w:type="pct"/>
            <w:shd w:val="clear" w:color="auto" w:fill="auto"/>
            <w:noWrap/>
            <w:hideMark/>
          </w:tcPr>
          <w:p w14:paraId="1C87B132" w14:textId="77777777" w:rsidR="00ED7B3E" w:rsidRPr="00ED7B3E" w:rsidRDefault="00ED7B3E" w:rsidP="00ED7B3E">
            <w:pPr>
              <w:jc w:val="center"/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32.1200</w:t>
            </w:r>
          </w:p>
        </w:tc>
        <w:tc>
          <w:tcPr>
            <w:tcW w:w="1380" w:type="pct"/>
            <w:shd w:val="clear" w:color="auto" w:fill="auto"/>
            <w:noWrap/>
            <w:hideMark/>
          </w:tcPr>
          <w:p w14:paraId="1CA58709" w14:textId="77777777" w:rsidR="00ED7B3E" w:rsidRPr="00ED7B3E" w:rsidRDefault="00ED7B3E" w:rsidP="00ED7B3E">
            <w:pPr>
              <w:jc w:val="center"/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70.4049</w:t>
            </w:r>
          </w:p>
        </w:tc>
        <w:tc>
          <w:tcPr>
            <w:tcW w:w="824" w:type="pct"/>
            <w:shd w:val="clear" w:color="auto" w:fill="auto"/>
            <w:noWrap/>
            <w:hideMark/>
          </w:tcPr>
          <w:p w14:paraId="153A1CC5" w14:textId="77777777" w:rsidR="00ED7B3E" w:rsidRPr="00ED7B3E" w:rsidRDefault="00ED7B3E" w:rsidP="00ED7B3E">
            <w:pPr>
              <w:jc w:val="center"/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47.4130</w:t>
            </w:r>
          </w:p>
        </w:tc>
      </w:tr>
      <w:tr w:rsidR="00ED7B3E" w:rsidRPr="00ED7B3E" w14:paraId="3273D43F" w14:textId="77777777" w:rsidTr="00ED7B3E">
        <w:trPr>
          <w:trHeight w:val="20"/>
        </w:trPr>
        <w:tc>
          <w:tcPr>
            <w:tcW w:w="1480" w:type="pct"/>
            <w:shd w:val="clear" w:color="auto" w:fill="auto"/>
            <w:noWrap/>
            <w:hideMark/>
          </w:tcPr>
          <w:p w14:paraId="32E7EB84" w14:textId="77777777" w:rsidR="00ED7B3E" w:rsidRPr="00ED7B3E" w:rsidRDefault="00ED7B3E" w:rsidP="00ED7B3E">
            <w:pPr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400</w:t>
            </w:r>
          </w:p>
        </w:tc>
        <w:tc>
          <w:tcPr>
            <w:tcW w:w="1316" w:type="pct"/>
            <w:shd w:val="clear" w:color="auto" w:fill="auto"/>
            <w:noWrap/>
            <w:hideMark/>
          </w:tcPr>
          <w:p w14:paraId="0642E7EB" w14:textId="77777777" w:rsidR="00ED7B3E" w:rsidRPr="00ED7B3E" w:rsidRDefault="00ED7B3E" w:rsidP="00ED7B3E">
            <w:pPr>
              <w:jc w:val="center"/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125.2434</w:t>
            </w:r>
          </w:p>
        </w:tc>
        <w:tc>
          <w:tcPr>
            <w:tcW w:w="1380" w:type="pct"/>
            <w:shd w:val="clear" w:color="auto" w:fill="auto"/>
            <w:noWrap/>
            <w:hideMark/>
          </w:tcPr>
          <w:p w14:paraId="4FC7E85A" w14:textId="77777777" w:rsidR="00ED7B3E" w:rsidRPr="00ED7B3E" w:rsidRDefault="00ED7B3E" w:rsidP="00ED7B3E">
            <w:pPr>
              <w:jc w:val="center"/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76.3792</w:t>
            </w:r>
          </w:p>
        </w:tc>
        <w:tc>
          <w:tcPr>
            <w:tcW w:w="824" w:type="pct"/>
            <w:shd w:val="clear" w:color="auto" w:fill="auto"/>
            <w:noWrap/>
            <w:hideMark/>
          </w:tcPr>
          <w:p w14:paraId="4329B78F" w14:textId="77777777" w:rsidR="00ED7B3E" w:rsidRPr="00ED7B3E" w:rsidRDefault="00ED7B3E" w:rsidP="00ED7B3E">
            <w:pPr>
              <w:jc w:val="center"/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51.0338</w:t>
            </w:r>
          </w:p>
        </w:tc>
      </w:tr>
      <w:tr w:rsidR="00ED7B3E" w:rsidRPr="00ED7B3E" w14:paraId="29F28737" w14:textId="77777777" w:rsidTr="00ED7B3E">
        <w:trPr>
          <w:trHeight w:val="20"/>
        </w:trPr>
        <w:tc>
          <w:tcPr>
            <w:tcW w:w="1480" w:type="pct"/>
            <w:shd w:val="clear" w:color="auto" w:fill="auto"/>
            <w:noWrap/>
            <w:hideMark/>
          </w:tcPr>
          <w:p w14:paraId="20A252ED" w14:textId="77777777" w:rsidR="00ED7B3E" w:rsidRPr="00ED7B3E" w:rsidRDefault="00ED7B3E" w:rsidP="00ED7B3E">
            <w:pPr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lastRenderedPageBreak/>
              <w:t>450</w:t>
            </w:r>
          </w:p>
        </w:tc>
        <w:tc>
          <w:tcPr>
            <w:tcW w:w="1316" w:type="pct"/>
            <w:shd w:val="clear" w:color="auto" w:fill="auto"/>
            <w:noWrap/>
            <w:hideMark/>
          </w:tcPr>
          <w:p w14:paraId="0E540001" w14:textId="77777777" w:rsidR="00ED7B3E" w:rsidRPr="00ED7B3E" w:rsidRDefault="00ED7B3E" w:rsidP="00ED7B3E">
            <w:pPr>
              <w:jc w:val="center"/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137.1004</w:t>
            </w:r>
          </w:p>
        </w:tc>
        <w:tc>
          <w:tcPr>
            <w:tcW w:w="1380" w:type="pct"/>
            <w:shd w:val="clear" w:color="auto" w:fill="auto"/>
            <w:noWrap/>
            <w:hideMark/>
          </w:tcPr>
          <w:p w14:paraId="4790D8CA" w14:textId="77777777" w:rsidR="00ED7B3E" w:rsidRPr="00ED7B3E" w:rsidRDefault="00ED7B3E" w:rsidP="00ED7B3E">
            <w:pPr>
              <w:jc w:val="center"/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82.3534</w:t>
            </w:r>
          </w:p>
        </w:tc>
        <w:tc>
          <w:tcPr>
            <w:tcW w:w="824" w:type="pct"/>
            <w:shd w:val="clear" w:color="auto" w:fill="auto"/>
            <w:noWrap/>
            <w:hideMark/>
          </w:tcPr>
          <w:p w14:paraId="1AD9A097" w14:textId="77777777" w:rsidR="00ED7B3E" w:rsidRPr="00ED7B3E" w:rsidRDefault="00ED7B3E" w:rsidP="00ED7B3E">
            <w:pPr>
              <w:jc w:val="center"/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54.6546</w:t>
            </w:r>
          </w:p>
        </w:tc>
      </w:tr>
      <w:tr w:rsidR="00ED7B3E" w:rsidRPr="00ED7B3E" w14:paraId="2BAFF01F" w14:textId="77777777" w:rsidTr="00ED7B3E">
        <w:trPr>
          <w:trHeight w:val="20"/>
        </w:trPr>
        <w:tc>
          <w:tcPr>
            <w:tcW w:w="1480" w:type="pct"/>
            <w:shd w:val="clear" w:color="auto" w:fill="auto"/>
            <w:noWrap/>
            <w:hideMark/>
          </w:tcPr>
          <w:p w14:paraId="583A11F6" w14:textId="77777777" w:rsidR="00ED7B3E" w:rsidRPr="00ED7B3E" w:rsidRDefault="00ED7B3E" w:rsidP="00ED7B3E">
            <w:pPr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500</w:t>
            </w:r>
          </w:p>
        </w:tc>
        <w:tc>
          <w:tcPr>
            <w:tcW w:w="1316" w:type="pct"/>
            <w:shd w:val="clear" w:color="auto" w:fill="auto"/>
            <w:noWrap/>
            <w:hideMark/>
          </w:tcPr>
          <w:p w14:paraId="46CFE10F" w14:textId="77777777" w:rsidR="00ED7B3E" w:rsidRPr="00ED7B3E" w:rsidRDefault="00ED7B3E" w:rsidP="00ED7B3E">
            <w:pPr>
              <w:jc w:val="center"/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148.9575</w:t>
            </w:r>
          </w:p>
        </w:tc>
        <w:tc>
          <w:tcPr>
            <w:tcW w:w="1380" w:type="pct"/>
            <w:shd w:val="clear" w:color="auto" w:fill="auto"/>
            <w:noWrap/>
            <w:hideMark/>
          </w:tcPr>
          <w:p w14:paraId="2FF9DC5C" w14:textId="77777777" w:rsidR="00ED7B3E" w:rsidRPr="00ED7B3E" w:rsidRDefault="00ED7B3E" w:rsidP="00ED7B3E">
            <w:pPr>
              <w:jc w:val="center"/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88.3944</w:t>
            </w:r>
          </w:p>
        </w:tc>
        <w:tc>
          <w:tcPr>
            <w:tcW w:w="824" w:type="pct"/>
            <w:shd w:val="clear" w:color="auto" w:fill="auto"/>
            <w:noWrap/>
            <w:hideMark/>
          </w:tcPr>
          <w:p w14:paraId="1F877C15" w14:textId="77777777" w:rsidR="00ED7B3E" w:rsidRPr="00ED7B3E" w:rsidRDefault="00ED7B3E" w:rsidP="00ED7B3E">
            <w:pPr>
              <w:jc w:val="center"/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58.2753</w:t>
            </w:r>
          </w:p>
        </w:tc>
      </w:tr>
      <w:tr w:rsidR="00ED7B3E" w:rsidRPr="00ED7B3E" w14:paraId="21854E40" w14:textId="77777777" w:rsidTr="00ED7B3E">
        <w:trPr>
          <w:trHeight w:val="20"/>
        </w:trPr>
        <w:tc>
          <w:tcPr>
            <w:tcW w:w="1480" w:type="pct"/>
            <w:shd w:val="clear" w:color="auto" w:fill="auto"/>
            <w:noWrap/>
            <w:hideMark/>
          </w:tcPr>
          <w:p w14:paraId="179B9B79" w14:textId="77777777" w:rsidR="00ED7B3E" w:rsidRPr="00ED7B3E" w:rsidRDefault="00ED7B3E" w:rsidP="00ED7B3E">
            <w:pPr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600</w:t>
            </w:r>
          </w:p>
        </w:tc>
        <w:tc>
          <w:tcPr>
            <w:tcW w:w="1316" w:type="pct"/>
            <w:shd w:val="clear" w:color="auto" w:fill="auto"/>
            <w:noWrap/>
            <w:hideMark/>
          </w:tcPr>
          <w:p w14:paraId="47A82C00" w14:textId="77777777" w:rsidR="00ED7B3E" w:rsidRPr="00ED7B3E" w:rsidRDefault="00ED7B3E" w:rsidP="00ED7B3E">
            <w:pPr>
              <w:jc w:val="center"/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185.3300</w:t>
            </w:r>
          </w:p>
        </w:tc>
        <w:tc>
          <w:tcPr>
            <w:tcW w:w="1380" w:type="pct"/>
            <w:shd w:val="clear" w:color="auto" w:fill="auto"/>
            <w:noWrap/>
            <w:hideMark/>
          </w:tcPr>
          <w:p w14:paraId="19ACDAF0" w14:textId="77777777" w:rsidR="00ED7B3E" w:rsidRPr="00ED7B3E" w:rsidRDefault="00ED7B3E" w:rsidP="00ED7B3E">
            <w:pPr>
              <w:jc w:val="center"/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100.2763</w:t>
            </w:r>
          </w:p>
        </w:tc>
        <w:tc>
          <w:tcPr>
            <w:tcW w:w="824" w:type="pct"/>
            <w:shd w:val="clear" w:color="auto" w:fill="auto"/>
            <w:noWrap/>
            <w:hideMark/>
          </w:tcPr>
          <w:p w14:paraId="1757E1FC" w14:textId="77777777" w:rsidR="00ED7B3E" w:rsidRPr="00ED7B3E" w:rsidRDefault="00ED7B3E" w:rsidP="00ED7B3E">
            <w:pPr>
              <w:jc w:val="center"/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65.5169</w:t>
            </w:r>
          </w:p>
        </w:tc>
      </w:tr>
      <w:tr w:rsidR="00ED7B3E" w:rsidRPr="00ED7B3E" w14:paraId="15C4FFD1" w14:textId="77777777" w:rsidTr="00ED7B3E">
        <w:trPr>
          <w:trHeight w:val="20"/>
        </w:trPr>
        <w:tc>
          <w:tcPr>
            <w:tcW w:w="1480" w:type="pct"/>
            <w:shd w:val="clear" w:color="auto" w:fill="auto"/>
            <w:noWrap/>
            <w:hideMark/>
          </w:tcPr>
          <w:p w14:paraId="1217AE97" w14:textId="77777777" w:rsidR="00ED7B3E" w:rsidRPr="00ED7B3E" w:rsidRDefault="00ED7B3E" w:rsidP="00ED7B3E">
            <w:pPr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700</w:t>
            </w:r>
          </w:p>
        </w:tc>
        <w:tc>
          <w:tcPr>
            <w:tcW w:w="1316" w:type="pct"/>
            <w:shd w:val="clear" w:color="auto" w:fill="auto"/>
            <w:noWrap/>
            <w:hideMark/>
          </w:tcPr>
          <w:p w14:paraId="31919951" w14:textId="77777777" w:rsidR="00ED7B3E" w:rsidRPr="00ED7B3E" w:rsidRDefault="00ED7B3E" w:rsidP="00ED7B3E">
            <w:pPr>
              <w:jc w:val="center"/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218.1780</w:t>
            </w:r>
          </w:p>
        </w:tc>
        <w:tc>
          <w:tcPr>
            <w:tcW w:w="1380" w:type="pct"/>
            <w:shd w:val="clear" w:color="auto" w:fill="auto"/>
            <w:noWrap/>
            <w:hideMark/>
          </w:tcPr>
          <w:p w14:paraId="39B396B0" w14:textId="77777777" w:rsidR="00ED7B3E" w:rsidRPr="00ED7B3E" w:rsidRDefault="00ED7B3E" w:rsidP="00ED7B3E">
            <w:pPr>
              <w:jc w:val="center"/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112.2248</w:t>
            </w:r>
          </w:p>
        </w:tc>
        <w:tc>
          <w:tcPr>
            <w:tcW w:w="824" w:type="pct"/>
            <w:shd w:val="clear" w:color="auto" w:fill="auto"/>
            <w:noWrap/>
            <w:hideMark/>
          </w:tcPr>
          <w:p w14:paraId="39A8A4BF" w14:textId="77777777" w:rsidR="00ED7B3E" w:rsidRPr="00ED7B3E" w:rsidRDefault="00ED7B3E" w:rsidP="00ED7B3E">
            <w:pPr>
              <w:jc w:val="center"/>
              <w:rPr>
                <w:color w:val="000000"/>
                <w:szCs w:val="28"/>
              </w:rPr>
            </w:pPr>
            <w:r w:rsidRPr="00ED7B3E">
              <w:rPr>
                <w:color w:val="000000"/>
                <w:szCs w:val="28"/>
              </w:rPr>
              <w:t>72.7584</w:t>
            </w:r>
          </w:p>
        </w:tc>
      </w:tr>
    </w:tbl>
    <w:p w14:paraId="689C3ACA" w14:textId="7B94FC2D" w:rsidR="001223BB" w:rsidRPr="00532D1D" w:rsidRDefault="00B12E6F" w:rsidP="00A925C1">
      <w:pPr>
        <w:pStyle w:val="a6"/>
      </w:pPr>
      <w:r w:rsidRPr="00532D1D">
        <w:t xml:space="preserve">Оценка финансовых потребностей для осуществления строительства, реконструкции, технического перевооружения и (или) модернизации источников тепловой энергии и тепловых сетей представлено в Приложении </w:t>
      </w:r>
      <w:r w:rsidR="001F0FF3" w:rsidRPr="00532D1D">
        <w:t>4</w:t>
      </w:r>
      <w:r w:rsidRPr="00532D1D">
        <w:t xml:space="preserve"> Обосновывающих материалов к Схеме теплоснабжения.</w:t>
      </w:r>
    </w:p>
    <w:p w14:paraId="4C884E4B" w14:textId="2E3CEA3C" w:rsidR="00E1044C" w:rsidRPr="00532D1D" w:rsidRDefault="00E1044C" w:rsidP="00A925C1">
      <w:pPr>
        <w:pStyle w:val="a4"/>
        <w:spacing w:line="240" w:lineRule="auto"/>
      </w:pPr>
      <w:bookmarkStart w:id="656" w:name="_Toc161266731"/>
      <w:bookmarkStart w:id="657" w:name="_Toc163534569"/>
      <w:r w:rsidRPr="00532D1D">
        <w:t>12.2. Обоснованные предложения по источникам инвестиций, обеспечивающих финансовые потребности для осуществления строительства, реконструкции, технического перевооружения и (или) модернизации источников тепловой энергии и тепловых сетей</w:t>
      </w:r>
      <w:bookmarkEnd w:id="656"/>
      <w:bookmarkEnd w:id="657"/>
    </w:p>
    <w:p w14:paraId="52D3D27B" w14:textId="41EC41EB" w:rsidR="00F23D3C" w:rsidRDefault="00F23D3C" w:rsidP="00B11E35">
      <w:pPr>
        <w:pStyle w:val="a6"/>
      </w:pPr>
      <w:bookmarkStart w:id="658" w:name="_Toc161266732"/>
      <w:r>
        <w:t>Объем финансовых потребностей на реализацию плана развития схемы теплоснабжения определен посредством суммирования финансовых потребностей на реализацию каждого мероприятия по строительству, реконструкции и техническому перевооружению.</w:t>
      </w:r>
    </w:p>
    <w:p w14:paraId="36811D14" w14:textId="037EC63D" w:rsidR="00F23D3C" w:rsidRDefault="00F23D3C" w:rsidP="00B11E35">
      <w:pPr>
        <w:pStyle w:val="a6"/>
      </w:pPr>
      <w:r>
        <w:t>Планируемые к строительству потребители, могут быть подключены к централизованному теплоснабжению, за счет платы за подключение. По взаимной договоренности между теплоснабжающей организацией и застройщиком, застройщик может самостоятельно понести расходы на строительство тепловых сетей от магистрали до своего объекта. В таком случае перспективный потребитель может получать тепловую энергию по долгосрочному договору поставки по нерегулируемым ценам. Механизм подключения новых потребителей должен соответствовать ФЗ № 190 «О теплоснабжении».</w:t>
      </w:r>
    </w:p>
    <w:p w14:paraId="12454975" w14:textId="0AF79D5E" w:rsidR="00F23D3C" w:rsidRDefault="00F23D3C" w:rsidP="00F23D3C">
      <w:pPr>
        <w:pStyle w:val="a4"/>
      </w:pPr>
      <w:bookmarkStart w:id="659" w:name="_Toc163534570"/>
      <w:r>
        <w:t>На основании вышеизложенного предлагается следующая структура источников финансирования проектов, рассмотренных в схеме теплоснабжения:</w:t>
      </w:r>
      <w:bookmarkEnd w:id="659"/>
      <w:r>
        <w:t xml:space="preserve"> </w:t>
      </w:r>
    </w:p>
    <w:p w14:paraId="52D78321" w14:textId="0A9D8377" w:rsidR="00F23D3C" w:rsidRDefault="00F23D3C" w:rsidP="00FB47A7">
      <w:pPr>
        <w:pStyle w:val="a6"/>
        <w:numPr>
          <w:ilvl w:val="0"/>
          <w:numId w:val="6"/>
        </w:numPr>
        <w:ind w:left="0" w:firstLine="709"/>
      </w:pPr>
      <w:r>
        <w:t>подключение перспективных потребителей к тепловым сетям осуществлять за счет платы за подключение с включением в нее капитальных затрат по строительству тепловых сетей</w:t>
      </w:r>
      <w:r w:rsidR="00FB47A7">
        <w:t xml:space="preserve"> и увеличение мощности котельных.</w:t>
      </w:r>
    </w:p>
    <w:p w14:paraId="6E277B63" w14:textId="66046D07" w:rsidR="00E1044C" w:rsidRPr="00532D1D" w:rsidRDefault="00E1044C" w:rsidP="00A925C1">
      <w:pPr>
        <w:pStyle w:val="a4"/>
        <w:spacing w:line="240" w:lineRule="auto"/>
      </w:pPr>
      <w:bookmarkStart w:id="660" w:name="_Toc163534571"/>
      <w:r w:rsidRPr="00532D1D">
        <w:t>12.3. Расчеты экономической эффективности инвестиций</w:t>
      </w:r>
      <w:bookmarkEnd w:id="658"/>
      <w:bookmarkEnd w:id="660"/>
    </w:p>
    <w:p w14:paraId="25F04C24" w14:textId="4CCD3C2A" w:rsidR="00947ED5" w:rsidRPr="00532D1D" w:rsidRDefault="00947ED5" w:rsidP="00A925C1">
      <w:pPr>
        <w:pStyle w:val="a6"/>
      </w:pPr>
      <w:r w:rsidRPr="00532D1D">
        <w:t>Расчет экономической эффективности инвестиций выполняется по источникам тепловой энергии, функционирующих в режиме комбинированной выработки электрической и тепловой энергии.</w:t>
      </w:r>
    </w:p>
    <w:p w14:paraId="0EA5BD40" w14:textId="12861F24" w:rsidR="00947ED5" w:rsidRDefault="00947ED5" w:rsidP="00A925C1">
      <w:pPr>
        <w:pStyle w:val="a6"/>
      </w:pPr>
      <w:r w:rsidRPr="00532D1D">
        <w:t xml:space="preserve">На территории </w:t>
      </w:r>
      <w:r w:rsidR="00E54EBE" w:rsidRPr="00532D1D">
        <w:t>сельского</w:t>
      </w:r>
      <w:r w:rsidR="009D0D02" w:rsidRPr="00532D1D">
        <w:t xml:space="preserve"> поселения</w:t>
      </w:r>
      <w:r w:rsidRPr="00532D1D">
        <w:t xml:space="preserve"> источники тепловой энергии, функционирующие в режиме комбинированной выработки электрической и тепловой энергии, отсутствуют.</w:t>
      </w:r>
    </w:p>
    <w:p w14:paraId="255C1F07" w14:textId="77777777" w:rsidR="00FB47A7" w:rsidRPr="00FB47A7" w:rsidRDefault="00FB47A7" w:rsidP="00FB47A7">
      <w:pPr>
        <w:pStyle w:val="a6"/>
      </w:pPr>
      <w:r w:rsidRPr="00FB47A7">
        <w:t xml:space="preserve">Мероприятия по реконструкции источников тепловой энергии и тепловых сетей направлены не на повышение экономической эффективности работы систем теплоснабжения, а на поддержание ее в рабочем состоянии, </w:t>
      </w:r>
      <w:r w:rsidRPr="00FB47A7">
        <w:lastRenderedPageBreak/>
        <w:t>снижении уровня физического износа и повышение показателей надежности теплоснабжений. Данная группа мероприятий при значительных капитальных вложениях имеет низкий экономический эффект, но является социально значимой. Расчет эффективности инвестиций в данную группу мероприятий в схеме теплоснабжения не приводится.</w:t>
      </w:r>
    </w:p>
    <w:p w14:paraId="7C610433" w14:textId="04C3F3BF" w:rsidR="006A20D4" w:rsidRPr="00532D1D" w:rsidRDefault="006A20D4" w:rsidP="00A925C1">
      <w:pPr>
        <w:pStyle w:val="a4"/>
        <w:spacing w:line="240" w:lineRule="auto"/>
      </w:pPr>
      <w:bookmarkStart w:id="661" w:name="_Toc161266733"/>
      <w:bookmarkStart w:id="662" w:name="_Toc163534572"/>
      <w:r w:rsidRPr="00532D1D">
        <w:t>12.4. Расчеты ценовых (тарифных) последствий для потребителей при реализации программ строительства, реконструкции, технического перевооружения и (или) модернизации систем теплоснабжения</w:t>
      </w:r>
      <w:bookmarkEnd w:id="661"/>
      <w:bookmarkEnd w:id="662"/>
    </w:p>
    <w:p w14:paraId="30EB0CD1" w14:textId="29AE5F4A" w:rsidR="006A20D4" w:rsidRDefault="006A20D4" w:rsidP="00A925C1">
      <w:pPr>
        <w:pStyle w:val="a6"/>
      </w:pPr>
      <w:r w:rsidRPr="00532D1D">
        <w:t xml:space="preserve">Ценовые (тарифные) последствия для потребителей при реализации программ строительства, реконструкции, технического перевооружения и (или) модернизации систем теплоснабжения </w:t>
      </w:r>
      <w:r w:rsidR="000D786E" w:rsidRPr="00532D1D">
        <w:t>предусмотрены</w:t>
      </w:r>
      <w:r w:rsidR="00496D96" w:rsidRPr="00532D1D">
        <w:t xml:space="preserve"> в таблице 14.1</w:t>
      </w:r>
      <w:r w:rsidR="000D786E" w:rsidRPr="00532D1D">
        <w:t>.</w:t>
      </w:r>
    </w:p>
    <w:p w14:paraId="4457842B" w14:textId="3D18B4E4" w:rsidR="006A20D4" w:rsidRPr="00532D1D" w:rsidRDefault="006A20D4" w:rsidP="00A925C1">
      <w:pPr>
        <w:pStyle w:val="a4"/>
        <w:spacing w:line="240" w:lineRule="auto"/>
      </w:pPr>
      <w:bookmarkStart w:id="663" w:name="_Toc161266734"/>
      <w:bookmarkStart w:id="664" w:name="_Toc163534573"/>
      <w:r w:rsidRPr="00532D1D">
        <w:t>12.5. Сведения о мероприятиях по обеспечению надежности теплоснабжения и бесперебойной работы систем теплоснабжения, потенциальных угроз для их работы, оценку потребности в инвестициях, необходимых для устранения данных угроз</w:t>
      </w:r>
      <w:bookmarkEnd w:id="663"/>
      <w:bookmarkEnd w:id="664"/>
    </w:p>
    <w:p w14:paraId="6C764215" w14:textId="77777777" w:rsidR="006A20D4" w:rsidRPr="00532D1D" w:rsidRDefault="006A20D4" w:rsidP="00A925C1">
      <w:pPr>
        <w:pStyle w:val="a6"/>
      </w:pPr>
      <w:r w:rsidRPr="00532D1D">
        <w:t>Основой надежной, бесперебойной и экономичной работы систем теплоснабжения является выполнение правил эксплуатации, а также своевременное и качественное проведение профилактических ремонтов.</w:t>
      </w:r>
    </w:p>
    <w:p w14:paraId="35220AA2" w14:textId="77777777" w:rsidR="00FB47A7" w:rsidRDefault="006A20D4" w:rsidP="00A925C1">
      <w:pPr>
        <w:pStyle w:val="a6"/>
      </w:pPr>
      <w:r w:rsidRPr="00532D1D">
        <w:t xml:space="preserve">Подготовка системы теплоснабжения к отопительному сезону проводится в соответствии с МДС 41-6.2000 </w:t>
      </w:r>
      <w:r w:rsidR="00704822" w:rsidRPr="00532D1D">
        <w:t>«</w:t>
      </w:r>
      <w:r w:rsidRPr="00532D1D">
        <w:t xml:space="preserve">Организационно-методические рекомендации по подготовке к проведению отопительного периода и повышению надежности систем коммунального теплоснабжения в </w:t>
      </w:r>
      <w:r w:rsidR="00E54EBE" w:rsidRPr="00532D1D">
        <w:t>сельского</w:t>
      </w:r>
      <w:r w:rsidR="009D0D02" w:rsidRPr="00532D1D">
        <w:t xml:space="preserve"> поселения</w:t>
      </w:r>
      <w:r w:rsidRPr="00532D1D">
        <w:t xml:space="preserve"> и населенных пунктах РФ</w:t>
      </w:r>
      <w:r w:rsidR="00704822" w:rsidRPr="00532D1D">
        <w:t>»</w:t>
      </w:r>
      <w:r w:rsidRPr="00532D1D">
        <w:t>.</w:t>
      </w:r>
    </w:p>
    <w:p w14:paraId="3EF5CCD2" w14:textId="77777777" w:rsidR="00B11E35" w:rsidRPr="00532D1D" w:rsidRDefault="00B11E35" w:rsidP="00B11E35">
      <w:pPr>
        <w:pStyle w:val="a6"/>
      </w:pPr>
      <w:r w:rsidRPr="00532D1D">
        <w:t>Выполнение в полном объеме перечня работ по подготовке источников, тепловых сетей и потребителей к отопительному сезону в значительной степени обеспечит надежное и качественное теплоснабжение потребителей.</w:t>
      </w:r>
    </w:p>
    <w:p w14:paraId="76BF7B9D" w14:textId="77777777" w:rsidR="00B11E35" w:rsidRPr="001B0C3A" w:rsidRDefault="00B11E35" w:rsidP="00B11E35">
      <w:pPr>
        <w:pStyle w:val="a6"/>
      </w:pPr>
      <w:r w:rsidRPr="00532D1D">
        <w:t>С целью определения состояния строительно-изоляционных конструкций, тепловой изоляции и трубопроводов производятся шурфовки, которые в настоящее время являются наиболее достоверным способом оценки состояния элементов подземных прокладок тепловых сетей. Для проведения шурфовок ежегодно составляются планы.</w:t>
      </w:r>
    </w:p>
    <w:p w14:paraId="2AF62262" w14:textId="77777777" w:rsidR="00B11E35" w:rsidRPr="00532D1D" w:rsidRDefault="00B11E35" w:rsidP="00B11E35">
      <w:pPr>
        <w:pStyle w:val="a6"/>
      </w:pPr>
      <w:r w:rsidRPr="00532D1D">
        <w:t>Количество проводимых шурфовок устанавливается предприятием тепловых сетей и зависит от протяженности тепловой сети, ее состояния, вида изоляционных конструкций. Результаты шурфовок учитываются при составлении плана ремонтов тепловых сетей.</w:t>
      </w:r>
    </w:p>
    <w:p w14:paraId="3F91D641" w14:textId="77777777" w:rsidR="00B11E35" w:rsidRPr="00532D1D" w:rsidRDefault="00B11E35" w:rsidP="00B11E35">
      <w:pPr>
        <w:pStyle w:val="a6"/>
      </w:pPr>
      <w:r w:rsidRPr="00532D1D">
        <w:t>Тепловые сети, находящиеся в эксплуатации, подвергаются испытаниям на гидравлическую плотность ежегодно после окончания отопительного периода для выявления дефектов, подлежащих устранению при капитальном ремонте и после окончания ремонта перед включением сетей в эксплуатацию.</w:t>
      </w:r>
    </w:p>
    <w:p w14:paraId="58D54E7C" w14:textId="77777777" w:rsidR="00B11E35" w:rsidRPr="00532D1D" w:rsidRDefault="00B11E35" w:rsidP="00B11E35">
      <w:pPr>
        <w:pStyle w:val="a6"/>
      </w:pPr>
      <w:r w:rsidRPr="00532D1D">
        <w:t>При испытании на гидравлическую плотность давление в самых высоких точках сети доводится до пробного (1,25 рабочего), но не ниже 1,6 МПа (16 кгс/см</w:t>
      </w:r>
      <w:r w:rsidRPr="00532D1D">
        <w:rPr>
          <w:vertAlign w:val="superscript"/>
        </w:rPr>
        <w:t>2</w:t>
      </w:r>
      <w:r w:rsidRPr="00532D1D">
        <w:t xml:space="preserve">). Температура воды в трубопроводах при испытаниях не превышает 45 °C. Для дистанционного обнаружения мест повреждения трубопроводов тепловых сетей канальной и бесканальной прокладки под </w:t>
      </w:r>
      <w:r w:rsidRPr="00532D1D">
        <w:lastRenderedPageBreak/>
        <w:t>слоем грунта на глубине до 3 - 4м в зависимости от типа грунта и вида дефекта используются течеискатели.</w:t>
      </w:r>
    </w:p>
    <w:p w14:paraId="0A30C0D8" w14:textId="77777777" w:rsidR="00B11E35" w:rsidRPr="00532D1D" w:rsidRDefault="00B11E35" w:rsidP="00B11E35">
      <w:pPr>
        <w:pStyle w:val="a6"/>
      </w:pPr>
      <w:r w:rsidRPr="00532D1D">
        <w:t>В процессе эксплуатации особое внимание уделяется выполнению всех требований нормативных документов, что существенно уменьшает число отказов в период отопительного сезона.</w:t>
      </w:r>
    </w:p>
    <w:p w14:paraId="0B62D120" w14:textId="77777777" w:rsidR="00B11E35" w:rsidRPr="00532D1D" w:rsidRDefault="00B11E35" w:rsidP="00B11E35">
      <w:pPr>
        <w:pStyle w:val="a6"/>
      </w:pPr>
      <w:r w:rsidRPr="00532D1D">
        <w:t>Также выполнение вышеуказанных мероприятий в п.12.2. Схемы теплоснабжения.</w:t>
      </w:r>
    </w:p>
    <w:p w14:paraId="68FD6402" w14:textId="77777777" w:rsidR="00B11E35" w:rsidRPr="00532D1D" w:rsidRDefault="00B11E35" w:rsidP="00B11E35">
      <w:pPr>
        <w:pStyle w:val="a4"/>
        <w:spacing w:line="240" w:lineRule="auto"/>
      </w:pPr>
      <w:bookmarkStart w:id="665" w:name="_Toc161266735"/>
      <w:bookmarkStart w:id="666" w:name="_Toc163534574"/>
      <w:r w:rsidRPr="00532D1D">
        <w:t>Глава 13. Индикаторы развития систем теплоснабжения сельского поселения</w:t>
      </w:r>
      <w:bookmarkEnd w:id="665"/>
      <w:bookmarkEnd w:id="666"/>
    </w:p>
    <w:p w14:paraId="5BF28115" w14:textId="77777777" w:rsidR="00B11E35" w:rsidRPr="00532D1D" w:rsidRDefault="00B11E35" w:rsidP="00B11E35">
      <w:pPr>
        <w:pStyle w:val="a6"/>
      </w:pPr>
      <w:r w:rsidRPr="00532D1D">
        <w:t>Индикаторы развития систем теплоснабжения сельского поселения в разрезе источников тепловой энергии, теплоснабжающей организации и сельского поселения в целом представлены в таблицах 13.1.-13.4.</w:t>
      </w:r>
    </w:p>
    <w:p w14:paraId="02B18072" w14:textId="77777777" w:rsidR="00B11E35" w:rsidRPr="00532D1D" w:rsidRDefault="00B11E35" w:rsidP="00B11E35">
      <w:pPr>
        <w:pStyle w:val="a4"/>
        <w:spacing w:line="240" w:lineRule="auto"/>
      </w:pPr>
      <w:bookmarkStart w:id="667" w:name="_Toc161266741"/>
      <w:bookmarkStart w:id="668" w:name="_Toc161266736"/>
      <w:bookmarkStart w:id="669" w:name="_Toc163534575"/>
      <w:r w:rsidRPr="00532D1D">
        <w:t>Глава 14. Ценовые (тарифные) последствия</w:t>
      </w:r>
      <w:bookmarkEnd w:id="668"/>
      <w:bookmarkEnd w:id="669"/>
    </w:p>
    <w:p w14:paraId="6E9950C1" w14:textId="77777777" w:rsidR="00B11E35" w:rsidRPr="00532D1D" w:rsidRDefault="00B11E35" w:rsidP="00B11E35">
      <w:pPr>
        <w:pStyle w:val="a4"/>
        <w:spacing w:line="240" w:lineRule="auto"/>
      </w:pPr>
      <w:bookmarkStart w:id="670" w:name="_Toc161266737"/>
      <w:bookmarkStart w:id="671" w:name="_Toc163534576"/>
      <w:r w:rsidRPr="00532D1D">
        <w:t>14.1. Тарифно-балансовые расчетные модели теплоснабжения потребителей по каждой системе теплоснабжения</w:t>
      </w:r>
      <w:bookmarkEnd w:id="670"/>
      <w:bookmarkEnd w:id="671"/>
    </w:p>
    <w:p w14:paraId="0ABBF6ED" w14:textId="451B9D49" w:rsidR="00B11E35" w:rsidRDefault="00D933B5" w:rsidP="00B11E35">
      <w:pPr>
        <w:pStyle w:val="a4"/>
        <w:spacing w:line="240" w:lineRule="auto"/>
      </w:pPr>
      <w:bookmarkStart w:id="672" w:name="_Toc161266738"/>
      <w:bookmarkStart w:id="673" w:name="_Toc163534577"/>
      <w:r>
        <w:t xml:space="preserve">В </w:t>
      </w:r>
      <w:r w:rsidRPr="00D933B5">
        <w:t>Таблиц</w:t>
      </w:r>
      <w:r>
        <w:t>е</w:t>
      </w:r>
      <w:r w:rsidRPr="00D933B5">
        <w:t xml:space="preserve"> 14.1</w:t>
      </w:r>
      <w:r>
        <w:t>.1. представлена т</w:t>
      </w:r>
      <w:r w:rsidRPr="00D933B5">
        <w:t>арифно-балансовая модель</w:t>
      </w:r>
      <w:r>
        <w:t>.</w:t>
      </w:r>
      <w:bookmarkEnd w:id="673"/>
    </w:p>
    <w:p w14:paraId="67FCA169" w14:textId="77777777" w:rsidR="00B11E35" w:rsidRPr="00532D1D" w:rsidRDefault="00B11E35" w:rsidP="00B11E35">
      <w:pPr>
        <w:pStyle w:val="a4"/>
        <w:spacing w:line="240" w:lineRule="auto"/>
      </w:pPr>
      <w:bookmarkStart w:id="674" w:name="_Toc163534578"/>
      <w:r w:rsidRPr="00532D1D">
        <w:t>14.2. Тарифно-балансовые расчетные модели теплоснабжения потребителей по каждой единой теплоснабжающей организации</w:t>
      </w:r>
      <w:bookmarkEnd w:id="672"/>
      <w:bookmarkEnd w:id="674"/>
    </w:p>
    <w:p w14:paraId="43AE3DF5" w14:textId="77777777" w:rsidR="00D933B5" w:rsidRDefault="00D933B5" w:rsidP="00D933B5">
      <w:pPr>
        <w:pStyle w:val="a4"/>
        <w:spacing w:line="240" w:lineRule="auto"/>
      </w:pPr>
      <w:bookmarkStart w:id="675" w:name="_Toc161266739"/>
      <w:bookmarkStart w:id="676" w:name="_Toc163534579"/>
      <w:r>
        <w:t xml:space="preserve">В </w:t>
      </w:r>
      <w:r w:rsidRPr="00D933B5">
        <w:t>Таблиц</w:t>
      </w:r>
      <w:r>
        <w:t>е</w:t>
      </w:r>
      <w:r w:rsidRPr="00D933B5">
        <w:t xml:space="preserve"> 14.1</w:t>
      </w:r>
      <w:r>
        <w:t>.1. представлена т</w:t>
      </w:r>
      <w:r w:rsidRPr="00D933B5">
        <w:t>арифно-балансовая модель</w:t>
      </w:r>
      <w:r>
        <w:t>.</w:t>
      </w:r>
      <w:bookmarkEnd w:id="676"/>
    </w:p>
    <w:p w14:paraId="7CB5DF03" w14:textId="77777777" w:rsidR="00B11E35" w:rsidRPr="00532D1D" w:rsidRDefault="00B11E35" w:rsidP="00B11E35">
      <w:pPr>
        <w:pStyle w:val="a4"/>
        <w:spacing w:line="240" w:lineRule="auto"/>
      </w:pPr>
      <w:bookmarkStart w:id="677" w:name="_Toc163534580"/>
      <w:r w:rsidRPr="00532D1D">
        <w:t>14.3. Результаты оценки ценовых (тарифных) последствий реализации проектов схемы теплоснабжения на основании разработанных тарифно- балансовых моделей</w:t>
      </w:r>
      <w:bookmarkEnd w:id="675"/>
      <w:bookmarkEnd w:id="677"/>
    </w:p>
    <w:p w14:paraId="3CE48692" w14:textId="77777777" w:rsidR="00D933B5" w:rsidRDefault="00D933B5" w:rsidP="00D933B5">
      <w:pPr>
        <w:pStyle w:val="a4"/>
        <w:spacing w:line="240" w:lineRule="auto"/>
      </w:pPr>
      <w:bookmarkStart w:id="678" w:name="_Toc161266740"/>
      <w:bookmarkStart w:id="679" w:name="_Toc163534581"/>
      <w:r>
        <w:t xml:space="preserve">В </w:t>
      </w:r>
      <w:r w:rsidRPr="00D933B5">
        <w:t>Таблиц</w:t>
      </w:r>
      <w:r>
        <w:t>е</w:t>
      </w:r>
      <w:r w:rsidRPr="00D933B5">
        <w:t xml:space="preserve"> 14.1</w:t>
      </w:r>
      <w:r>
        <w:t>.1. представлена т</w:t>
      </w:r>
      <w:r w:rsidRPr="00D933B5">
        <w:t>арифно-балансовая модель</w:t>
      </w:r>
      <w:r>
        <w:t>.</w:t>
      </w:r>
      <w:bookmarkEnd w:id="679"/>
    </w:p>
    <w:p w14:paraId="00DD7D2A" w14:textId="77777777" w:rsidR="00B11E35" w:rsidRPr="00532D1D" w:rsidRDefault="00B11E35" w:rsidP="00B11E35">
      <w:pPr>
        <w:pStyle w:val="a4"/>
        <w:spacing w:line="240" w:lineRule="auto"/>
      </w:pPr>
      <w:bookmarkStart w:id="680" w:name="_Toc163534582"/>
      <w:r w:rsidRPr="00532D1D">
        <w:t>Глава 15. Реестр единых теплоснабжающих организаций</w:t>
      </w:r>
      <w:bookmarkEnd w:id="678"/>
      <w:bookmarkEnd w:id="680"/>
    </w:p>
    <w:p w14:paraId="4C176D0E" w14:textId="77777777" w:rsidR="00B11E35" w:rsidRPr="00532D1D" w:rsidRDefault="00B11E35" w:rsidP="00B11E35">
      <w:pPr>
        <w:pStyle w:val="a4"/>
        <w:spacing w:line="240" w:lineRule="auto"/>
      </w:pPr>
      <w:bookmarkStart w:id="681" w:name="_Toc163534583"/>
      <w:r w:rsidRPr="00532D1D">
        <w:t>15.1. 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сельского поселения</w:t>
      </w:r>
      <w:bookmarkEnd w:id="667"/>
      <w:bookmarkEnd w:id="681"/>
    </w:p>
    <w:p w14:paraId="61766270" w14:textId="0EA3EDD3" w:rsidR="00B11E35" w:rsidRPr="00532D1D" w:rsidRDefault="00B11E35" w:rsidP="00D933B5">
      <w:pPr>
        <w:pStyle w:val="a6"/>
        <w:sectPr w:rsidR="00B11E35" w:rsidRPr="00532D1D" w:rsidSect="004C0011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bookmarkStart w:id="682" w:name="_Hlk35395885"/>
      <w:bookmarkStart w:id="683" w:name="_Hlk39112761"/>
      <w:r w:rsidRPr="00532D1D">
        <w:t>В таблице 15.1.1 представлен 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сельского поселения.</w:t>
      </w:r>
      <w:bookmarkEnd w:id="682"/>
      <w:bookmarkEnd w:id="683"/>
    </w:p>
    <w:p w14:paraId="22C5A7B2" w14:textId="1A1D4210" w:rsidR="000E17C3" w:rsidRPr="00532D1D" w:rsidRDefault="000E17C3" w:rsidP="00A925C1">
      <w:pPr>
        <w:pStyle w:val="a8"/>
      </w:pPr>
      <w:bookmarkStart w:id="684" w:name="_Toc161265788"/>
      <w:r w:rsidRPr="00532D1D">
        <w:lastRenderedPageBreak/>
        <w:t>Таблица 13.1. Индикаторы, характеризующие спрос на тепловую энергию и тепловую мощность</w:t>
      </w:r>
      <w:bookmarkEnd w:id="684"/>
    </w:p>
    <w:tbl>
      <w:tblPr>
        <w:tblW w:w="5000" w:type="pct"/>
        <w:tblLook w:val="04A0" w:firstRow="1" w:lastRow="0" w:firstColumn="1" w:lastColumn="0" w:noHBand="0" w:noVBand="1"/>
      </w:tblPr>
      <w:tblGrid>
        <w:gridCol w:w="3124"/>
        <w:gridCol w:w="2560"/>
        <w:gridCol w:w="1267"/>
        <w:gridCol w:w="1267"/>
        <w:gridCol w:w="1267"/>
        <w:gridCol w:w="1266"/>
        <w:gridCol w:w="1266"/>
        <w:gridCol w:w="1266"/>
        <w:gridCol w:w="1269"/>
      </w:tblGrid>
      <w:tr w:rsidR="00DC2A03" w:rsidRPr="00DC2A03" w14:paraId="58B057E3" w14:textId="77777777" w:rsidTr="00A41D8B">
        <w:trPr>
          <w:trHeight w:val="20"/>
          <w:tblHeader/>
        </w:trPr>
        <w:tc>
          <w:tcPr>
            <w:tcW w:w="1073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B73CBF" w14:textId="77777777" w:rsidR="00DC2A03" w:rsidRPr="00DC2A03" w:rsidRDefault="00DC2A03" w:rsidP="00DC2A03">
            <w:pPr>
              <w:jc w:val="center"/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Наименование показателя</w:t>
            </w:r>
          </w:p>
        </w:tc>
        <w:tc>
          <w:tcPr>
            <w:tcW w:w="879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A21F64" w14:textId="77777777" w:rsidR="00DC2A03" w:rsidRPr="00DC2A03" w:rsidRDefault="00DC2A03" w:rsidP="00DC2A03">
            <w:pPr>
              <w:jc w:val="center"/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Единицы измерения</w:t>
            </w:r>
          </w:p>
        </w:tc>
        <w:tc>
          <w:tcPr>
            <w:tcW w:w="43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9AF50C" w14:textId="77777777" w:rsidR="00DC2A03" w:rsidRPr="00DC2A03" w:rsidRDefault="00DC2A03" w:rsidP="00DC2A03">
            <w:pPr>
              <w:jc w:val="center"/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2023 год</w:t>
            </w:r>
          </w:p>
        </w:tc>
        <w:tc>
          <w:tcPr>
            <w:tcW w:w="43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5B7D6A1" w14:textId="77777777" w:rsidR="00DC2A03" w:rsidRPr="00DC2A03" w:rsidRDefault="00DC2A03" w:rsidP="00DC2A03">
            <w:pPr>
              <w:jc w:val="center"/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2024 год</w:t>
            </w:r>
          </w:p>
        </w:tc>
        <w:tc>
          <w:tcPr>
            <w:tcW w:w="43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8B1AF57" w14:textId="77777777" w:rsidR="00DC2A03" w:rsidRPr="00DC2A03" w:rsidRDefault="00DC2A03" w:rsidP="00DC2A03">
            <w:pPr>
              <w:jc w:val="center"/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2025 год</w:t>
            </w:r>
          </w:p>
        </w:tc>
        <w:tc>
          <w:tcPr>
            <w:tcW w:w="43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A04FB4" w14:textId="77777777" w:rsidR="00DC2A03" w:rsidRPr="00DC2A03" w:rsidRDefault="00DC2A03" w:rsidP="00DC2A03">
            <w:pPr>
              <w:jc w:val="center"/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2026 год</w:t>
            </w:r>
          </w:p>
        </w:tc>
        <w:tc>
          <w:tcPr>
            <w:tcW w:w="43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81EA7F2" w14:textId="77777777" w:rsidR="00DC2A03" w:rsidRPr="00DC2A03" w:rsidRDefault="00DC2A03" w:rsidP="00DC2A03">
            <w:pPr>
              <w:jc w:val="center"/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2027 год</w:t>
            </w:r>
          </w:p>
        </w:tc>
        <w:tc>
          <w:tcPr>
            <w:tcW w:w="43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1DDCFB" w14:textId="77777777" w:rsidR="00DC2A03" w:rsidRPr="00DC2A03" w:rsidRDefault="00DC2A03" w:rsidP="00DC2A03">
            <w:pPr>
              <w:jc w:val="center"/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2028 год</w:t>
            </w:r>
          </w:p>
        </w:tc>
        <w:tc>
          <w:tcPr>
            <w:tcW w:w="436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3B382DE" w14:textId="396DE6A2" w:rsidR="00DC2A03" w:rsidRPr="00DC2A03" w:rsidRDefault="009163B6" w:rsidP="00DC2A03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2034</w:t>
            </w:r>
            <w:r w:rsidR="00DC2A03" w:rsidRPr="00DC2A03">
              <w:rPr>
                <w:color w:val="000000"/>
                <w:szCs w:val="28"/>
              </w:rPr>
              <w:t xml:space="preserve"> год</w:t>
            </w:r>
          </w:p>
        </w:tc>
      </w:tr>
      <w:tr w:rsidR="00A41D8B" w:rsidRPr="00DC2A03" w14:paraId="1C267296" w14:textId="77777777" w:rsidTr="00A41D8B">
        <w:trPr>
          <w:trHeight w:val="20"/>
        </w:trPr>
        <w:tc>
          <w:tcPr>
            <w:tcW w:w="107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28861F" w14:textId="77777777" w:rsidR="00A41D8B" w:rsidRPr="00DC2A03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Общая отапливаемая площадь жилых зданий, в том числе:</w:t>
            </w:r>
          </w:p>
        </w:tc>
        <w:tc>
          <w:tcPr>
            <w:tcW w:w="8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AE00E5" w14:textId="77777777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Тыс.кв.м.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651C6D" w14:textId="5D1E1323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255.71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002B2F" w14:textId="200803D1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255.71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857CA6" w14:textId="544A5FB2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299.22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0BA63A" w14:textId="4F8B18A7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355.74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F4C234" w14:textId="25D0F0BA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409.19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CB3B81" w14:textId="022DA5C6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409.19</w:t>
            </w:r>
          </w:p>
        </w:tc>
        <w:tc>
          <w:tcPr>
            <w:tcW w:w="4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B68C05" w14:textId="490E62C3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409.19</w:t>
            </w:r>
          </w:p>
        </w:tc>
      </w:tr>
      <w:tr w:rsidR="00A41D8B" w:rsidRPr="00DC2A03" w14:paraId="04E52D89" w14:textId="77777777" w:rsidTr="00A41D8B">
        <w:trPr>
          <w:trHeight w:val="20"/>
        </w:trPr>
        <w:tc>
          <w:tcPr>
            <w:tcW w:w="107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06A502" w14:textId="77777777" w:rsidR="00A41D8B" w:rsidRPr="00DC2A03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Общая отапливаемая площадь общественно-деловых зданий</w:t>
            </w:r>
          </w:p>
        </w:tc>
        <w:tc>
          <w:tcPr>
            <w:tcW w:w="8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F50043" w14:textId="77777777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Тыс.кв.м.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17EF91" w14:textId="530DA65F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27.27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4E76BA" w14:textId="1C49C491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27.27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2D8A5F" w14:textId="7F362DE8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37.47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223F51" w14:textId="07708312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37.47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E3FA57" w14:textId="5C3686E0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37.47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07B571" w14:textId="03CFF649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37.47</w:t>
            </w:r>
          </w:p>
        </w:tc>
        <w:tc>
          <w:tcPr>
            <w:tcW w:w="4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C8A816" w14:textId="043238B6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37.47</w:t>
            </w:r>
          </w:p>
        </w:tc>
      </w:tr>
      <w:tr w:rsidR="00A41D8B" w:rsidRPr="00DC2A03" w14:paraId="06B78859" w14:textId="77777777" w:rsidTr="00A41D8B">
        <w:trPr>
          <w:trHeight w:val="20"/>
        </w:trPr>
        <w:tc>
          <w:tcPr>
            <w:tcW w:w="107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109691" w14:textId="77777777" w:rsidR="00A41D8B" w:rsidRPr="00DC2A03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Тепловая нагрузка всего, в том числе:</w:t>
            </w:r>
          </w:p>
        </w:tc>
        <w:tc>
          <w:tcPr>
            <w:tcW w:w="8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6D228E" w14:textId="77777777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Гкал/ч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D347F3" w14:textId="0EFA7F2B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29.59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7C0F1E" w14:textId="3E43DE1D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27.07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5CDA93" w14:textId="1D26B5DC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28.99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3A09B9" w14:textId="4841E6E0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42.66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93F39F" w14:textId="5CC3F49D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46.42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F5E684" w14:textId="6E7AEAD1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46.98</w:t>
            </w:r>
          </w:p>
        </w:tc>
        <w:tc>
          <w:tcPr>
            <w:tcW w:w="43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D9921EE" w14:textId="1D4B7966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46.98</w:t>
            </w:r>
          </w:p>
        </w:tc>
      </w:tr>
      <w:tr w:rsidR="00A41D8B" w:rsidRPr="00DC2A03" w14:paraId="03361900" w14:textId="77777777" w:rsidTr="00A41D8B">
        <w:trPr>
          <w:trHeight w:val="20"/>
        </w:trPr>
        <w:tc>
          <w:tcPr>
            <w:tcW w:w="107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F66C7D" w14:textId="77777777" w:rsidR="00A41D8B" w:rsidRPr="00DC2A03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в жилищном фонде, в том числе:</w:t>
            </w:r>
          </w:p>
        </w:tc>
        <w:tc>
          <w:tcPr>
            <w:tcW w:w="8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ACCD0E" w14:textId="77777777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Гкал/ч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435D2A" w14:textId="1DB7A425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27.07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59EE3F" w14:textId="6FD19ECB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27.07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15C67E" w14:textId="58B8842E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28.99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6CC749" w14:textId="4205CCA8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42.66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260A7F" w14:textId="6E95BBFC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46.42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6D6ED9" w14:textId="65B02996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46.98</w:t>
            </w:r>
          </w:p>
        </w:tc>
        <w:tc>
          <w:tcPr>
            <w:tcW w:w="43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24243F6" w14:textId="34B10FD9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46.98</w:t>
            </w:r>
          </w:p>
        </w:tc>
      </w:tr>
      <w:tr w:rsidR="00A41D8B" w:rsidRPr="00DC2A03" w14:paraId="5B869E28" w14:textId="77777777" w:rsidTr="00A41D8B">
        <w:trPr>
          <w:trHeight w:val="20"/>
        </w:trPr>
        <w:tc>
          <w:tcPr>
            <w:tcW w:w="107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69C64D" w14:textId="77777777" w:rsidR="00A41D8B" w:rsidRPr="00DC2A03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для целей отопления и вентиляции</w:t>
            </w:r>
          </w:p>
        </w:tc>
        <w:tc>
          <w:tcPr>
            <w:tcW w:w="8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E965BE" w14:textId="77777777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Гкал/ч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F11ED7" w14:textId="7E0C8C65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14.58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38D87A" w14:textId="50AF28AE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14.58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D586E8" w14:textId="412D285F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15.92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A529CE" w14:textId="51157831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26.53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418E2B" w14:textId="7ABEBB0F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29.54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F7C249" w14:textId="67949184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29.82</w:t>
            </w:r>
          </w:p>
        </w:tc>
        <w:tc>
          <w:tcPr>
            <w:tcW w:w="43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6E57356" w14:textId="03EB98E5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29.82</w:t>
            </w:r>
          </w:p>
        </w:tc>
      </w:tr>
      <w:tr w:rsidR="00A41D8B" w:rsidRPr="00DC2A03" w14:paraId="79E8D177" w14:textId="77777777" w:rsidTr="00A41D8B">
        <w:trPr>
          <w:trHeight w:val="20"/>
        </w:trPr>
        <w:tc>
          <w:tcPr>
            <w:tcW w:w="107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6E3E5F" w14:textId="77777777" w:rsidR="00A41D8B" w:rsidRPr="00DC2A03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для целей горячего водоснабжения</w:t>
            </w:r>
          </w:p>
        </w:tc>
        <w:tc>
          <w:tcPr>
            <w:tcW w:w="8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5B942F" w14:textId="77777777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Гкал/ч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50A876" w14:textId="5EC657A8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12.49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5BAB76" w14:textId="608F68C5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12.49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CD7341" w14:textId="10F7D909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13.07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CB76F4" w14:textId="3B8F1A67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16.13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9F4FAC" w14:textId="74CC7B26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16.88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C05BF0" w14:textId="25C7F0AF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17.16</w:t>
            </w:r>
          </w:p>
        </w:tc>
        <w:tc>
          <w:tcPr>
            <w:tcW w:w="43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A93F9F3" w14:textId="1A12B947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17.16</w:t>
            </w:r>
          </w:p>
        </w:tc>
      </w:tr>
      <w:tr w:rsidR="00A41D8B" w:rsidRPr="00DC2A03" w14:paraId="483B43DC" w14:textId="77777777" w:rsidTr="00A41D8B">
        <w:trPr>
          <w:trHeight w:val="20"/>
        </w:trPr>
        <w:tc>
          <w:tcPr>
            <w:tcW w:w="107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B8BB89" w14:textId="77777777" w:rsidR="00A41D8B" w:rsidRPr="00DC2A03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в общественно-деловом фонде в том числе:</w:t>
            </w:r>
          </w:p>
        </w:tc>
        <w:tc>
          <w:tcPr>
            <w:tcW w:w="8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FF79F9" w14:textId="77777777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Гкал/ч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F6FB08" w14:textId="3FC64D92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2.52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0936E0" w14:textId="0D43B5C6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2.52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8B0876" w14:textId="349610C4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4.82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D095F3" w14:textId="3FEB4EC6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4.82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154127" w14:textId="63DEE42B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4.82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713FA6" w14:textId="642471B1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4.82</w:t>
            </w:r>
          </w:p>
        </w:tc>
        <w:tc>
          <w:tcPr>
            <w:tcW w:w="43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7A38BE9" w14:textId="289B44E3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4.82</w:t>
            </w:r>
          </w:p>
        </w:tc>
      </w:tr>
      <w:tr w:rsidR="00A41D8B" w:rsidRPr="00DC2A03" w14:paraId="37A169BA" w14:textId="77777777" w:rsidTr="00A41D8B">
        <w:trPr>
          <w:trHeight w:val="20"/>
        </w:trPr>
        <w:tc>
          <w:tcPr>
            <w:tcW w:w="107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A71D13" w14:textId="77777777" w:rsidR="00A41D8B" w:rsidRPr="00DC2A03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для целей отопления и вентиляции</w:t>
            </w:r>
          </w:p>
        </w:tc>
        <w:tc>
          <w:tcPr>
            <w:tcW w:w="8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1326B0" w14:textId="77777777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Гкал/ч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BFFE0A" w14:textId="2EFBCE56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2.05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817FC7" w14:textId="41CF6379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2.05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0FCD56" w14:textId="353DFAE7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3.66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452021" w14:textId="184E1731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3.66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EE5B32" w14:textId="519FB434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3.66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2D5266" w14:textId="4E14AAEA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3.66</w:t>
            </w:r>
          </w:p>
        </w:tc>
        <w:tc>
          <w:tcPr>
            <w:tcW w:w="43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5BEE699" w14:textId="7CED5F6F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3.66</w:t>
            </w:r>
          </w:p>
        </w:tc>
      </w:tr>
      <w:tr w:rsidR="00A41D8B" w:rsidRPr="00DC2A03" w14:paraId="5C64BA0B" w14:textId="77777777" w:rsidTr="00A41D8B">
        <w:trPr>
          <w:trHeight w:val="20"/>
        </w:trPr>
        <w:tc>
          <w:tcPr>
            <w:tcW w:w="107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61DF02" w14:textId="77777777" w:rsidR="00A41D8B" w:rsidRPr="00DC2A03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для целей горячего водоснабжения</w:t>
            </w:r>
          </w:p>
        </w:tc>
        <w:tc>
          <w:tcPr>
            <w:tcW w:w="8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B532C8" w14:textId="77777777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Гкал/ч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6A0171" w14:textId="0FE6CFA4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0.47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C61D47" w14:textId="54269D25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0.47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5DDC60" w14:textId="64C79D43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1.16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DC0F76" w14:textId="00187340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1.16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4A28BB" w14:textId="2E8D7BCA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1.16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0956D7" w14:textId="223C008D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1.16</w:t>
            </w:r>
          </w:p>
        </w:tc>
        <w:tc>
          <w:tcPr>
            <w:tcW w:w="43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25545D4" w14:textId="2AF6F254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1.16</w:t>
            </w:r>
          </w:p>
        </w:tc>
      </w:tr>
      <w:tr w:rsidR="00A41D8B" w:rsidRPr="00DC2A03" w14:paraId="2277E5B3" w14:textId="77777777" w:rsidTr="00A41D8B">
        <w:trPr>
          <w:trHeight w:val="20"/>
        </w:trPr>
        <w:tc>
          <w:tcPr>
            <w:tcW w:w="107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4224A5" w14:textId="77777777" w:rsidR="00A41D8B" w:rsidRPr="00DC2A03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Расход тепловой энергии, всего, в том числе:</w:t>
            </w:r>
          </w:p>
        </w:tc>
        <w:tc>
          <w:tcPr>
            <w:tcW w:w="8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848FF4" w14:textId="77777777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тыс. Гкал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935E74" w14:textId="511C4E0B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58.45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9B67AE" w14:textId="60CED9BC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58.45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E52206" w14:textId="3293FBB2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61.40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5739A3" w14:textId="0E1912FE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74.46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4B0CFC" w14:textId="08040ABC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78.36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3E1988" w14:textId="48324903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78.73</w:t>
            </w:r>
          </w:p>
        </w:tc>
        <w:tc>
          <w:tcPr>
            <w:tcW w:w="43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4664528" w14:textId="30DB100B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78.73</w:t>
            </w:r>
          </w:p>
        </w:tc>
      </w:tr>
      <w:tr w:rsidR="00A41D8B" w:rsidRPr="00DC2A03" w14:paraId="3F6F54C0" w14:textId="77777777" w:rsidTr="00A41D8B">
        <w:trPr>
          <w:trHeight w:val="20"/>
        </w:trPr>
        <w:tc>
          <w:tcPr>
            <w:tcW w:w="107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B3D985" w14:textId="77777777" w:rsidR="00A41D8B" w:rsidRPr="00DC2A03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в жилищном фонде</w:t>
            </w:r>
          </w:p>
        </w:tc>
        <w:tc>
          <w:tcPr>
            <w:tcW w:w="8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ACA6D2" w14:textId="77777777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тыс. Гкал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88A885" w14:textId="1DF50C96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50.89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B5D52E" w14:textId="17A6CA31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50.89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BFF78A" w14:textId="59DDE303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53.83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883AF5" w14:textId="2485D9DC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64.60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4AA0F8" w14:textId="2AAEB4B5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68.49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0E2D60" w14:textId="2E448935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68.86</w:t>
            </w:r>
          </w:p>
        </w:tc>
        <w:tc>
          <w:tcPr>
            <w:tcW w:w="43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BEF8933" w14:textId="29A991EE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68.86</w:t>
            </w:r>
          </w:p>
        </w:tc>
      </w:tr>
      <w:tr w:rsidR="00A41D8B" w:rsidRPr="00DC2A03" w14:paraId="7EF712B8" w14:textId="77777777" w:rsidTr="00A41D8B">
        <w:trPr>
          <w:trHeight w:val="20"/>
        </w:trPr>
        <w:tc>
          <w:tcPr>
            <w:tcW w:w="107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1320D1" w14:textId="77777777" w:rsidR="00A41D8B" w:rsidRPr="00DC2A03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lastRenderedPageBreak/>
              <w:t>в общественно-деловом фонде, в том числе:</w:t>
            </w:r>
          </w:p>
        </w:tc>
        <w:tc>
          <w:tcPr>
            <w:tcW w:w="8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DECE50" w14:textId="77777777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тыс. Гкал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9DAB7A" w14:textId="41D9C72A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7.57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C84E0D" w14:textId="3F5F6A40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7.57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66FD67" w14:textId="11DE775F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7.57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140021" w14:textId="05C791E0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9.87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55D62C" w14:textId="65FA9F13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9.87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0603D8" w14:textId="01EDE39C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9.87</w:t>
            </w:r>
          </w:p>
        </w:tc>
        <w:tc>
          <w:tcPr>
            <w:tcW w:w="43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6CE2F3E" w14:textId="51B8172C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9.87</w:t>
            </w:r>
          </w:p>
        </w:tc>
      </w:tr>
      <w:tr w:rsidR="00A41D8B" w:rsidRPr="00DC2A03" w14:paraId="2E6278FB" w14:textId="77777777" w:rsidTr="00A41D8B">
        <w:trPr>
          <w:trHeight w:val="20"/>
        </w:trPr>
        <w:tc>
          <w:tcPr>
            <w:tcW w:w="107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961BB2" w14:textId="77777777" w:rsidR="00A41D8B" w:rsidRPr="00DC2A03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Удельная тепловая нагрузка в жилищном фонде</w:t>
            </w:r>
          </w:p>
        </w:tc>
        <w:tc>
          <w:tcPr>
            <w:tcW w:w="8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B16970" w14:textId="77777777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Гкал/ч/кв.м.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26A523" w14:textId="0E3CFB33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99F313" w14:textId="70A80C67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0F050E" w14:textId="21177A1B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41CC2B" w14:textId="464F496E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425E9F" w14:textId="0169153D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34BACC" w14:textId="0A03E246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BEF176C" w14:textId="3B242927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A41D8B" w:rsidRPr="00DC2A03" w14:paraId="013A6059" w14:textId="77777777" w:rsidTr="00A41D8B">
        <w:trPr>
          <w:trHeight w:val="20"/>
        </w:trPr>
        <w:tc>
          <w:tcPr>
            <w:tcW w:w="107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C7FA7F" w14:textId="77777777" w:rsidR="00A41D8B" w:rsidRPr="00DC2A03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Удельное потребление тепловой энергии на отопление в жилищном фонде</w:t>
            </w:r>
          </w:p>
        </w:tc>
        <w:tc>
          <w:tcPr>
            <w:tcW w:w="8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E18E4A" w14:textId="77777777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Гкал/кв.м./год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1C708C" w14:textId="71824729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0.20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165F29" w14:textId="0E51CB2E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0.20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4D797E" w14:textId="6E7DCDC1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0.18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3AA931" w14:textId="466966F3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0.18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79B582" w14:textId="7E0FE6B9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0.17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352DF8" w14:textId="5625D333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0.17</w:t>
            </w:r>
          </w:p>
        </w:tc>
        <w:tc>
          <w:tcPr>
            <w:tcW w:w="43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A315297" w14:textId="7C46DB76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0.17</w:t>
            </w:r>
          </w:p>
        </w:tc>
      </w:tr>
      <w:tr w:rsidR="00A41D8B" w:rsidRPr="00DC2A03" w14:paraId="0B45E2DC" w14:textId="77777777" w:rsidTr="00A41D8B">
        <w:trPr>
          <w:trHeight w:val="20"/>
        </w:trPr>
        <w:tc>
          <w:tcPr>
            <w:tcW w:w="107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8EE29E" w14:textId="77777777" w:rsidR="00A41D8B" w:rsidRPr="00DC2A03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Градус-сутки отопительного периода</w:t>
            </w:r>
          </w:p>
        </w:tc>
        <w:tc>
          <w:tcPr>
            <w:tcW w:w="8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988849" w14:textId="77777777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оС*сут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B1495D" w14:textId="49388477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4944.00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583D8A" w14:textId="34D4E8CB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4944.00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3DBF48" w14:textId="245595AA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4944.00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E0196D" w14:textId="0564B37F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4944.00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3C5691" w14:textId="4CF845F3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4944.00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D1EF10" w14:textId="024E0CC3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4944.00</w:t>
            </w:r>
          </w:p>
        </w:tc>
        <w:tc>
          <w:tcPr>
            <w:tcW w:w="43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9CD125A" w14:textId="1262B56B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4944.00</w:t>
            </w:r>
          </w:p>
        </w:tc>
      </w:tr>
      <w:tr w:rsidR="00A41D8B" w:rsidRPr="00DC2A03" w14:paraId="569F0C97" w14:textId="77777777" w:rsidTr="00A41D8B">
        <w:trPr>
          <w:trHeight w:val="20"/>
        </w:trPr>
        <w:tc>
          <w:tcPr>
            <w:tcW w:w="107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1CD56F" w14:textId="77777777" w:rsidR="00A41D8B" w:rsidRPr="00DC2A03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Удельное приведенное потребление тепловой энергии на отопление в жилищном фонде</w:t>
            </w:r>
          </w:p>
        </w:tc>
        <w:tc>
          <w:tcPr>
            <w:tcW w:w="8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34D00D" w14:textId="77777777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Гкал/кв.м./(оС*сут)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1E5C91" w14:textId="11542363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0.00004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D1D1FB" w14:textId="62F022FA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0.00004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7189F0" w14:textId="4B8FD471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0.00004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C58A7D" w14:textId="131EB61A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0.00004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5EB022" w14:textId="62A3B1FD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0.00003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97D036" w14:textId="61FB9932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0.00003</w:t>
            </w:r>
          </w:p>
        </w:tc>
        <w:tc>
          <w:tcPr>
            <w:tcW w:w="43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51B6284" w14:textId="4CFE05A7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0.00003</w:t>
            </w:r>
          </w:p>
        </w:tc>
      </w:tr>
      <w:tr w:rsidR="00A41D8B" w:rsidRPr="00DC2A03" w14:paraId="3962D5C1" w14:textId="77777777" w:rsidTr="00A41D8B">
        <w:trPr>
          <w:trHeight w:val="20"/>
        </w:trPr>
        <w:tc>
          <w:tcPr>
            <w:tcW w:w="107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B2D4E6" w14:textId="77777777" w:rsidR="00A41D8B" w:rsidRPr="00DC2A03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Удельная тепловая нагрузка в общественно-деловом фонде</w:t>
            </w:r>
          </w:p>
        </w:tc>
        <w:tc>
          <w:tcPr>
            <w:tcW w:w="8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9E3F71" w14:textId="77777777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Гкал/ч/кв.м.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F49B41" w14:textId="52593676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0.00009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F4F835" w14:textId="4F891AB2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0.00009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E30329" w14:textId="69FA5EB8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0.00013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FD2A1D" w14:textId="2B13F000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0.00013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457BDE" w14:textId="72300B69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0.00013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ADCB9E" w14:textId="0E698A26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0.00013</w:t>
            </w:r>
          </w:p>
        </w:tc>
        <w:tc>
          <w:tcPr>
            <w:tcW w:w="43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C692952" w14:textId="5FF92A81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0.00013</w:t>
            </w:r>
          </w:p>
        </w:tc>
      </w:tr>
      <w:tr w:rsidR="00A41D8B" w:rsidRPr="00DC2A03" w14:paraId="2B72352F" w14:textId="77777777" w:rsidTr="00A41D8B">
        <w:trPr>
          <w:trHeight w:val="20"/>
        </w:trPr>
        <w:tc>
          <w:tcPr>
            <w:tcW w:w="1073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AF11FA" w14:textId="77777777" w:rsidR="00A41D8B" w:rsidRPr="00DC2A03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Удельное приведенное потребление тепловой энергии в общественно-деловом фонде</w:t>
            </w:r>
          </w:p>
        </w:tc>
        <w:tc>
          <w:tcPr>
            <w:tcW w:w="8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515487" w14:textId="77777777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Гкал/кв.м./(оС*сут)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247511" w14:textId="63F9D36A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0.00006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ABE598" w14:textId="17150B59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0.00006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93B894" w14:textId="32676A2A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0.00004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1D0718" w14:textId="47C4009D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0.00005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A5EAFA" w14:textId="6841BD4C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0.00005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3448B1" w14:textId="77B286CF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0.00005</w:t>
            </w:r>
          </w:p>
        </w:tc>
        <w:tc>
          <w:tcPr>
            <w:tcW w:w="43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1D5A044" w14:textId="467B165F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0.00005</w:t>
            </w:r>
          </w:p>
        </w:tc>
      </w:tr>
      <w:tr w:rsidR="00A41D8B" w:rsidRPr="00DC2A03" w14:paraId="0EB7DA34" w14:textId="77777777" w:rsidTr="00A41D8B">
        <w:trPr>
          <w:trHeight w:val="20"/>
        </w:trPr>
        <w:tc>
          <w:tcPr>
            <w:tcW w:w="1073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6F15E1" w14:textId="77777777" w:rsidR="00A41D8B" w:rsidRPr="00DC2A03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Средняя плотность тепловой нагрузки</w:t>
            </w:r>
          </w:p>
        </w:tc>
        <w:tc>
          <w:tcPr>
            <w:tcW w:w="879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A72F5B" w14:textId="77777777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Гкал/ч/га</w:t>
            </w:r>
          </w:p>
        </w:tc>
        <w:tc>
          <w:tcPr>
            <w:tcW w:w="435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D08F00" w14:textId="1AA72065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0.20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0ABDC7" w14:textId="46225D6A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0.18</w:t>
            </w:r>
          </w:p>
        </w:tc>
        <w:tc>
          <w:tcPr>
            <w:tcW w:w="435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1F5FC5" w14:textId="09BD8887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0.19</w:t>
            </w:r>
          </w:p>
        </w:tc>
        <w:tc>
          <w:tcPr>
            <w:tcW w:w="435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A9F8A9" w14:textId="63F0C601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0.28</w:t>
            </w:r>
          </w:p>
        </w:tc>
        <w:tc>
          <w:tcPr>
            <w:tcW w:w="435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B53B0B" w14:textId="54C167A0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0.29</w:t>
            </w:r>
          </w:p>
        </w:tc>
        <w:tc>
          <w:tcPr>
            <w:tcW w:w="435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A6F210" w14:textId="1EA685F0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0.29</w:t>
            </w:r>
          </w:p>
        </w:tc>
        <w:tc>
          <w:tcPr>
            <w:tcW w:w="43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9A0F3DA" w14:textId="71E57015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0.29</w:t>
            </w:r>
          </w:p>
        </w:tc>
      </w:tr>
    </w:tbl>
    <w:p w14:paraId="0E73D740" w14:textId="77777777" w:rsidR="005951D1" w:rsidRDefault="005951D1" w:rsidP="00A925C1">
      <w:pPr>
        <w:spacing w:after="160"/>
        <w:rPr>
          <w:rFonts w:eastAsiaTheme="minorHAnsi"/>
          <w:szCs w:val="28"/>
          <w:lang w:eastAsia="en-US"/>
        </w:rPr>
      </w:pPr>
      <w:bookmarkStart w:id="685" w:name="_Toc161265789"/>
      <w:r>
        <w:br w:type="page"/>
      </w:r>
    </w:p>
    <w:p w14:paraId="44E7D1EF" w14:textId="1804E28C" w:rsidR="007A0996" w:rsidRDefault="00302E00" w:rsidP="00A925C1">
      <w:pPr>
        <w:pStyle w:val="a8"/>
      </w:pPr>
      <w:r w:rsidRPr="00532D1D">
        <w:lastRenderedPageBreak/>
        <w:t>Таблица 13.</w:t>
      </w:r>
      <w:r w:rsidR="000E17C3" w:rsidRPr="00532D1D">
        <w:t>2</w:t>
      </w:r>
      <w:r w:rsidRPr="00532D1D">
        <w:t>. Индикаторы, характеризующие динамику функционирования источников тепловой энергии</w:t>
      </w:r>
      <w:r w:rsidR="00C32379" w:rsidRPr="00532D1D">
        <w:t xml:space="preserve"> в разрезе источников тепловой энергии, ТСО и</w:t>
      </w:r>
      <w:r w:rsidRPr="00532D1D">
        <w:t xml:space="preserve"> в целом по </w:t>
      </w:r>
      <w:r w:rsidR="00BE327C" w:rsidRPr="00532D1D">
        <w:t>сельском</w:t>
      </w:r>
      <w:r w:rsidR="00821462" w:rsidRPr="00532D1D">
        <w:t>у поселению</w:t>
      </w:r>
      <w:bookmarkEnd w:id="685"/>
    </w:p>
    <w:tbl>
      <w:tblPr>
        <w:tblW w:w="14916" w:type="dxa"/>
        <w:tblLayout w:type="fixed"/>
        <w:tblLook w:val="04A0" w:firstRow="1" w:lastRow="0" w:firstColumn="1" w:lastColumn="0" w:noHBand="0" w:noVBand="1"/>
      </w:tblPr>
      <w:tblGrid>
        <w:gridCol w:w="2830"/>
        <w:gridCol w:w="3828"/>
        <w:gridCol w:w="1118"/>
        <w:gridCol w:w="1020"/>
        <w:gridCol w:w="1020"/>
        <w:gridCol w:w="1020"/>
        <w:gridCol w:w="1020"/>
        <w:gridCol w:w="1020"/>
        <w:gridCol w:w="1020"/>
        <w:gridCol w:w="1020"/>
      </w:tblGrid>
      <w:tr w:rsidR="00DC2A03" w:rsidRPr="00DC2A03" w14:paraId="0238AE58" w14:textId="77777777" w:rsidTr="00B11E35">
        <w:trPr>
          <w:trHeight w:val="720"/>
          <w:tblHeader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59EE61E" w14:textId="47C21AF7" w:rsidR="00DC2A03" w:rsidRPr="00DC2A03" w:rsidRDefault="00DC2A03" w:rsidP="00DC2A03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Адрес и наименование Источника тепловой энергии и ТСО</w:t>
            </w:r>
          </w:p>
        </w:tc>
        <w:tc>
          <w:tcPr>
            <w:tcW w:w="38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EECF96" w14:textId="77777777" w:rsidR="00DC2A03" w:rsidRPr="00DC2A03" w:rsidRDefault="00DC2A03" w:rsidP="00DC2A03">
            <w:pPr>
              <w:jc w:val="center"/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Наименование показателя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9E7A4B" w14:textId="77777777" w:rsidR="00DC2A03" w:rsidRPr="00DC2A03" w:rsidRDefault="00DC2A03" w:rsidP="00DC2A03">
            <w:pPr>
              <w:jc w:val="center"/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Единицы измерения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C6700F" w14:textId="77777777" w:rsidR="00DC2A03" w:rsidRPr="00DC2A03" w:rsidRDefault="00DC2A03" w:rsidP="00DC2A03">
            <w:pPr>
              <w:jc w:val="center"/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2023 год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C596A3" w14:textId="77777777" w:rsidR="00DC2A03" w:rsidRPr="00DC2A03" w:rsidRDefault="00DC2A03" w:rsidP="00DC2A03">
            <w:pPr>
              <w:jc w:val="center"/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2024 год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30C4FC" w14:textId="77777777" w:rsidR="00DC2A03" w:rsidRPr="00DC2A03" w:rsidRDefault="00DC2A03" w:rsidP="00DC2A03">
            <w:pPr>
              <w:jc w:val="center"/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2025 год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01B2E4" w14:textId="77777777" w:rsidR="00DC2A03" w:rsidRPr="00DC2A03" w:rsidRDefault="00DC2A03" w:rsidP="00DC2A03">
            <w:pPr>
              <w:jc w:val="center"/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2026 год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38A947" w14:textId="77777777" w:rsidR="00DC2A03" w:rsidRPr="00DC2A03" w:rsidRDefault="00DC2A03" w:rsidP="00DC2A03">
            <w:pPr>
              <w:jc w:val="center"/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2027 год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C2B11B" w14:textId="77777777" w:rsidR="00DC2A03" w:rsidRPr="00DC2A03" w:rsidRDefault="00DC2A03" w:rsidP="00DC2A03">
            <w:pPr>
              <w:jc w:val="center"/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2028 год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112802" w14:textId="4C5F2649" w:rsidR="00DC2A03" w:rsidRPr="00DC2A03" w:rsidRDefault="009163B6" w:rsidP="00DC2A03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2034</w:t>
            </w:r>
            <w:r w:rsidR="00DC2A03" w:rsidRPr="00DC2A03">
              <w:rPr>
                <w:color w:val="000000"/>
                <w:szCs w:val="28"/>
              </w:rPr>
              <w:t xml:space="preserve"> год</w:t>
            </w:r>
          </w:p>
        </w:tc>
      </w:tr>
      <w:tr w:rsidR="00A41D8B" w:rsidRPr="00DC2A03" w14:paraId="435E6108" w14:textId="77777777" w:rsidTr="00B11E35">
        <w:trPr>
          <w:trHeight w:val="720"/>
        </w:trPr>
        <w:tc>
          <w:tcPr>
            <w:tcW w:w="283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8522BC" w14:textId="77777777" w:rsidR="00A41D8B" w:rsidRPr="00DC2A03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Котельная, п. Рощино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926C0E" w14:textId="77777777" w:rsidR="00A41D8B" w:rsidRPr="00DC2A03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Установленная тепловая мощность котельной: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4812D4" w14:textId="77777777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Гкал/ч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1071C44" w14:textId="72158F99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19.78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8D440F4" w14:textId="7ADAD148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20.64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1CCD231" w14:textId="6988D0C1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20.64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9A87DD1" w14:textId="3CBC4A9D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26.66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FEF707F" w14:textId="43126018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26.66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FBBB378" w14:textId="3BE7A307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36.66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EE0DBD5" w14:textId="25B08ABC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36.66</w:t>
            </w:r>
          </w:p>
        </w:tc>
      </w:tr>
      <w:tr w:rsidR="00A41D8B" w:rsidRPr="00DC2A03" w14:paraId="1AFB1AB2" w14:textId="77777777" w:rsidTr="00B11E35">
        <w:trPr>
          <w:trHeight w:val="720"/>
        </w:trPr>
        <w:tc>
          <w:tcPr>
            <w:tcW w:w="28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BD440E" w14:textId="77777777" w:rsidR="00A41D8B" w:rsidRPr="00DC2A03" w:rsidRDefault="00A41D8B" w:rsidP="00A41D8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E87FE2" w14:textId="77777777" w:rsidR="00A41D8B" w:rsidRPr="00DC2A03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Присоединенная тепловая нагрузка на коллекторах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7F0725" w14:textId="77777777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Гкал/ч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B4214FE" w14:textId="7313BB9E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21.83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12C4C88" w14:textId="57D192C1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21.83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B80EBC6" w14:textId="465EFBE8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21.83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BE1FA20" w14:textId="3462F107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32.19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7456661" w14:textId="77F755AA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37.72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C757F63" w14:textId="6251157E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38.23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2A4E53C" w14:textId="65D6D65A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38.23</w:t>
            </w:r>
          </w:p>
        </w:tc>
      </w:tr>
      <w:tr w:rsidR="00A41D8B" w:rsidRPr="00DC2A03" w14:paraId="36C8C95F" w14:textId="77777777" w:rsidTr="00B11E35">
        <w:trPr>
          <w:trHeight w:val="720"/>
        </w:trPr>
        <w:tc>
          <w:tcPr>
            <w:tcW w:w="28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3BE7B8" w14:textId="77777777" w:rsidR="00A41D8B" w:rsidRPr="00DC2A03" w:rsidRDefault="00A41D8B" w:rsidP="00A41D8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355B81" w14:textId="77777777" w:rsidR="00A41D8B" w:rsidRPr="00DC2A03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Доля резерва тепловой мощности котельной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043FA6" w14:textId="77777777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%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30AB0B4" w14:textId="1881792D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-10.34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C29A45D" w14:textId="718EE0D6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-5.75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4933564" w14:textId="6CBE8406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-5.75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E73FA3F" w14:textId="03AC1AE8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-20.73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2541036" w14:textId="6044938D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-41.48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DFED2D7" w14:textId="65528E1F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-4.27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3EB592C" w14:textId="7D0CCB2E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-4.27</w:t>
            </w:r>
          </w:p>
        </w:tc>
      </w:tr>
      <w:tr w:rsidR="00A41D8B" w:rsidRPr="00DC2A03" w14:paraId="695865FD" w14:textId="77777777" w:rsidTr="00B11E35">
        <w:trPr>
          <w:trHeight w:val="720"/>
        </w:trPr>
        <w:tc>
          <w:tcPr>
            <w:tcW w:w="28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E219ED" w14:textId="77777777" w:rsidR="00A41D8B" w:rsidRPr="00DC2A03" w:rsidRDefault="00A41D8B" w:rsidP="00A41D8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097FD3" w14:textId="77777777" w:rsidR="00A41D8B" w:rsidRPr="00DC2A03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Отпуск тепловой энергии с коллекторов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799C9D" w14:textId="77777777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тыс. Гкал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F7A2082" w14:textId="7C964975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51.73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B3DDD3D" w14:textId="383D028E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51.73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F5D47F8" w14:textId="38A70C50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51.73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89EFAFD" w14:textId="645CCC57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66.73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0FAC87" w14:textId="51F12495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73.18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25A911C" w14:textId="689F23A0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73.96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77D9F63" w14:textId="337EF46A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73.96</w:t>
            </w:r>
          </w:p>
        </w:tc>
      </w:tr>
      <w:tr w:rsidR="00A41D8B" w:rsidRPr="00DC2A03" w14:paraId="55E39F69" w14:textId="77777777" w:rsidTr="00B11E35">
        <w:trPr>
          <w:trHeight w:val="720"/>
        </w:trPr>
        <w:tc>
          <w:tcPr>
            <w:tcW w:w="28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4D909E" w14:textId="77777777" w:rsidR="00A41D8B" w:rsidRPr="00DC2A03" w:rsidRDefault="00A41D8B" w:rsidP="00A41D8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B20B50" w14:textId="77777777" w:rsidR="00A41D8B" w:rsidRPr="00DC2A03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Удельный расхода условного топлива на тепловую энергию, отпущенную с коллекторов котельной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68D71A" w14:textId="77777777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кг/Гкал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B10CE85" w14:textId="697E3375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151.14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ECFA87F" w14:textId="04E56136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151.14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F7FE45B" w14:textId="1A33B2D6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151.14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8685732" w14:textId="2F155549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151.14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5E5CE6F" w14:textId="1D5878CE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151.14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C2D7E26" w14:textId="5428966C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151.14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84D3B2A" w14:textId="3CA9C63E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151.14</w:t>
            </w:r>
          </w:p>
        </w:tc>
      </w:tr>
      <w:tr w:rsidR="00A41D8B" w:rsidRPr="00DC2A03" w14:paraId="43A40D75" w14:textId="77777777" w:rsidTr="00B11E35">
        <w:trPr>
          <w:trHeight w:val="330"/>
        </w:trPr>
        <w:tc>
          <w:tcPr>
            <w:tcW w:w="28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67613A" w14:textId="77777777" w:rsidR="00A41D8B" w:rsidRPr="00DC2A03" w:rsidRDefault="00A41D8B" w:rsidP="00A41D8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09BEFE" w14:textId="77777777" w:rsidR="00A41D8B" w:rsidRPr="00DC2A03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Коэффициент полезного использования теплоты топлива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F0F6B4" w14:textId="77777777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%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0354ED4" w14:textId="6C15612E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81DE32C" w14:textId="69DB9D6D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DA0E5C0" w14:textId="2E64C2B6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09ADDA0" w14:textId="7BA6BE52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0352C19" w14:textId="23AF1460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2E9A747" w14:textId="2BF71A4A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8C333BA" w14:textId="595708E3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</w:tr>
      <w:tr w:rsidR="00A41D8B" w:rsidRPr="00DC2A03" w14:paraId="3CD68414" w14:textId="77777777" w:rsidTr="00B11E35">
        <w:trPr>
          <w:trHeight w:val="840"/>
        </w:trPr>
        <w:tc>
          <w:tcPr>
            <w:tcW w:w="28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A525C3" w14:textId="77777777" w:rsidR="00A41D8B" w:rsidRPr="00DC2A03" w:rsidRDefault="00A41D8B" w:rsidP="00A41D8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A65EAA" w14:textId="77777777" w:rsidR="00A41D8B" w:rsidRPr="00DC2A03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Число часов использования установленной тепловой мощности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8A7BC5" w14:textId="77777777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час/год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DBB1080" w14:textId="5024FAED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2615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C74F9D5" w14:textId="6BEDFC0B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2506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EA1399E" w14:textId="0E6DBD3F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2506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A2C490D" w14:textId="18864B12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2503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FFB4BDE" w14:textId="15C72E8C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2745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69A5CCF" w14:textId="729959D6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2018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AE77740" w14:textId="428B6B29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2018</w:t>
            </w:r>
          </w:p>
        </w:tc>
      </w:tr>
      <w:tr w:rsidR="00A41D8B" w:rsidRPr="00DC2A03" w14:paraId="6A56D840" w14:textId="77777777" w:rsidTr="00B11E35">
        <w:trPr>
          <w:trHeight w:val="825"/>
        </w:trPr>
        <w:tc>
          <w:tcPr>
            <w:tcW w:w="28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95C517" w14:textId="77777777" w:rsidR="00A41D8B" w:rsidRPr="00DC2A03" w:rsidRDefault="00A41D8B" w:rsidP="00A41D8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B6C451" w14:textId="77777777" w:rsidR="00A41D8B" w:rsidRPr="00DC2A03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Частота отказов с прекращением теплоснабжения от котельной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9643C6" w14:textId="77777777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1/год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DB2CF6F" w14:textId="47869A18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FCC9A43" w14:textId="4F90D1CF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746B404" w14:textId="51E24D3B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E74AF5B" w14:textId="7CC5D115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D780EDA" w14:textId="4509DF70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1DE7E0A" w14:textId="3C6D8588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F960BFD" w14:textId="6C868527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A41D8B" w:rsidRPr="00DC2A03" w14:paraId="3699D52B" w14:textId="77777777" w:rsidTr="00B11E35">
        <w:trPr>
          <w:trHeight w:val="840"/>
        </w:trPr>
        <w:tc>
          <w:tcPr>
            <w:tcW w:w="28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B30C75" w14:textId="77777777" w:rsidR="00A41D8B" w:rsidRPr="00DC2A03" w:rsidRDefault="00A41D8B" w:rsidP="00A41D8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F1ABFD" w14:textId="77777777" w:rsidR="00A41D8B" w:rsidRPr="00DC2A03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Доля автоматизированных котельных без обслуживающего персонала с УТМ меньше/равной 10 Гкал/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5FC753" w14:textId="77777777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%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66EA0C2" w14:textId="7AC236A3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D19F1A4" w14:textId="12666ED5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757FF23" w14:textId="3C401554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5E3C466" w14:textId="010EF5A7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DF238FF" w14:textId="395076A7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0817477" w14:textId="05DB1085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15DCD4C" w14:textId="0F5CC5B6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A41D8B" w:rsidRPr="00DC2A03" w14:paraId="62970E6C" w14:textId="77777777" w:rsidTr="00B11E35">
        <w:trPr>
          <w:trHeight w:val="840"/>
        </w:trPr>
        <w:tc>
          <w:tcPr>
            <w:tcW w:w="28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93B680" w14:textId="77777777" w:rsidR="00A41D8B" w:rsidRPr="00DC2A03" w:rsidRDefault="00A41D8B" w:rsidP="00A41D8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CD2B36" w14:textId="77777777" w:rsidR="00A41D8B" w:rsidRPr="00DC2A03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Доля котельных оборудованных приборами учета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FF80DE" w14:textId="77777777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%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CFFC512" w14:textId="6DE9F1C7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B3850A0" w14:textId="277B1CA0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A7A0B87" w14:textId="35F75B61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7190831" w14:textId="63FDFEC2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65C2AF3" w14:textId="3F982DB2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8E87C86" w14:textId="30CF2CA4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9FE0F20" w14:textId="1D8ADC41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</w:tr>
      <w:tr w:rsidR="00A41D8B" w:rsidRPr="00DC2A03" w14:paraId="555EB109" w14:textId="77777777" w:rsidTr="00B11E35">
        <w:trPr>
          <w:trHeight w:val="840"/>
        </w:trPr>
        <w:tc>
          <w:tcPr>
            <w:tcW w:w="283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11303B" w14:textId="4F11B668" w:rsidR="00A41D8B" w:rsidRPr="00DC2A03" w:rsidRDefault="00A97E0C" w:rsidP="00A41D8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д. Казанцево, ул. Строительная, 17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742FF6" w14:textId="77777777" w:rsidR="00A41D8B" w:rsidRPr="00DC2A03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Установленная тепловая мощность котельной: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60B2C1" w14:textId="77777777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Гкал/ч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2B66D67" w14:textId="263E55AE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7.74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B8FF9B7" w14:textId="3069DB93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12.04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D6B872C" w14:textId="33B183A9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12.04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12D647A" w14:textId="03238A33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16.33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574465C" w14:textId="1DD7A63C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16.33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8BBE714" w14:textId="282635BE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20.63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B9CB1D2" w14:textId="5CE88BB8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20.63</w:t>
            </w:r>
          </w:p>
        </w:tc>
      </w:tr>
      <w:tr w:rsidR="00A41D8B" w:rsidRPr="00DC2A03" w14:paraId="4C5EB4BA" w14:textId="77777777" w:rsidTr="00B11E35">
        <w:trPr>
          <w:trHeight w:val="840"/>
        </w:trPr>
        <w:tc>
          <w:tcPr>
            <w:tcW w:w="28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BA87C1" w14:textId="77777777" w:rsidR="00A41D8B" w:rsidRPr="00DC2A03" w:rsidRDefault="00A41D8B" w:rsidP="00A41D8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F6B6A8" w14:textId="77777777" w:rsidR="00A41D8B" w:rsidRPr="00DC2A03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Присоединенная тепловая нагрузка на коллекторах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C9FFB5" w14:textId="77777777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Гкал/ч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16390D5" w14:textId="53C3F430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7.15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3B7F933" w14:textId="677E82C6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7.77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3DFC762" w14:textId="7129E8E8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7.77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AF0DABB" w14:textId="726ADDB1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8.11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50439DD" w14:textId="71A779AE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8.11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2C8591" w14:textId="6BDCC8DF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11.67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D0CBA94" w14:textId="4584A5EF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11.67</w:t>
            </w:r>
          </w:p>
        </w:tc>
      </w:tr>
      <w:tr w:rsidR="00A41D8B" w:rsidRPr="00DC2A03" w14:paraId="0609549C" w14:textId="77777777" w:rsidTr="00B11E35">
        <w:trPr>
          <w:trHeight w:val="840"/>
        </w:trPr>
        <w:tc>
          <w:tcPr>
            <w:tcW w:w="28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48322A" w14:textId="77777777" w:rsidR="00A41D8B" w:rsidRPr="00DC2A03" w:rsidRDefault="00A41D8B" w:rsidP="00A41D8B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B952FE" w14:textId="77777777" w:rsidR="00A41D8B" w:rsidRPr="00DC2A03" w:rsidRDefault="00A41D8B" w:rsidP="00A41D8B">
            <w:pPr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Доля резерва тепловой мощности котельной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B1BD07" w14:textId="77777777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%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1AD9ED1" w14:textId="5290BFBB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7.56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CB299A2" w14:textId="3E083D9C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35.46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ABCB04B" w14:textId="20EE323A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35.46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3C42249" w14:textId="23B9B682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50.34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66419B7" w14:textId="2EDA6710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50.34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3B8176" w14:textId="137E5B1E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43.40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AE248A2" w14:textId="7DCE27A4" w:rsidR="00A41D8B" w:rsidRPr="00DC2A03" w:rsidRDefault="00A41D8B" w:rsidP="00A41D8B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43.40</w:t>
            </w:r>
          </w:p>
        </w:tc>
      </w:tr>
      <w:tr w:rsidR="00A41D8B" w:rsidRPr="00DC2A03" w14:paraId="3E6F0830" w14:textId="77777777" w:rsidTr="00B11E35">
        <w:trPr>
          <w:trHeight w:val="840"/>
        </w:trPr>
        <w:tc>
          <w:tcPr>
            <w:tcW w:w="28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FF8B90" w14:textId="77777777" w:rsidR="00A41D8B" w:rsidRPr="00DC2A03" w:rsidRDefault="00A41D8B" w:rsidP="00A41D8B">
            <w:pPr>
              <w:rPr>
                <w:color w:val="000000"/>
                <w:szCs w:val="28"/>
              </w:rPr>
            </w:pP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99D135" w14:textId="77777777" w:rsidR="00A41D8B" w:rsidRPr="00DC2A03" w:rsidRDefault="00A41D8B" w:rsidP="00A41D8B">
            <w:pPr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Отпуск тепловой энергии с коллекторов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FB9314" w14:textId="77777777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тыс. Гкал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5464246" w14:textId="1F5EC3FD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17.58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36979BB" w14:textId="1918B2DE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17.58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06FCFFB" w14:textId="0A68628D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16.74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C8A89E0" w14:textId="58242495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20.13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9D85155" w14:textId="722ACFC4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20.13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AB50691" w14:textId="72AE75AA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20.54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DC9B699" w14:textId="4E3D9AFB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20.54</w:t>
            </w:r>
          </w:p>
        </w:tc>
      </w:tr>
      <w:tr w:rsidR="00A41D8B" w:rsidRPr="00DC2A03" w14:paraId="5B614C61" w14:textId="77777777" w:rsidTr="00B11E35">
        <w:trPr>
          <w:trHeight w:val="885"/>
        </w:trPr>
        <w:tc>
          <w:tcPr>
            <w:tcW w:w="28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99F5F9" w14:textId="77777777" w:rsidR="00A41D8B" w:rsidRPr="00DC2A03" w:rsidRDefault="00A41D8B" w:rsidP="00A41D8B">
            <w:pPr>
              <w:rPr>
                <w:color w:val="000000"/>
                <w:szCs w:val="28"/>
              </w:rPr>
            </w:pP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7E37CF" w14:textId="77777777" w:rsidR="00A41D8B" w:rsidRPr="00DC2A03" w:rsidRDefault="00A41D8B" w:rsidP="00A41D8B">
            <w:pPr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Удельный расхода условного топлива на тепловую энергию, отпущенную с коллекторов котельной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2FDEAF" w14:textId="77777777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кг/Гкал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17EBB49" w14:textId="472013BE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149.35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5E3C5F3" w14:textId="4E9584D4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149.35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E2DBA5D" w14:textId="2B00551F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149.35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B537FBD" w14:textId="73A61582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149.35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D585C8A" w14:textId="59A9CC9B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149.35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1E2DCAC" w14:textId="4B576DD8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149.35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7387159" w14:textId="35640759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149.35</w:t>
            </w:r>
          </w:p>
        </w:tc>
      </w:tr>
      <w:tr w:rsidR="00A41D8B" w:rsidRPr="00DC2A03" w14:paraId="58632551" w14:textId="77777777" w:rsidTr="00B11E35">
        <w:trPr>
          <w:trHeight w:val="330"/>
        </w:trPr>
        <w:tc>
          <w:tcPr>
            <w:tcW w:w="28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BC1867" w14:textId="77777777" w:rsidR="00A41D8B" w:rsidRPr="00DC2A03" w:rsidRDefault="00A41D8B" w:rsidP="00A41D8B">
            <w:pPr>
              <w:rPr>
                <w:color w:val="000000"/>
                <w:szCs w:val="28"/>
              </w:rPr>
            </w:pP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010839" w14:textId="77777777" w:rsidR="00A41D8B" w:rsidRPr="00DC2A03" w:rsidRDefault="00A41D8B" w:rsidP="00A41D8B">
            <w:pPr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Коэффициент полезного использования теплоты топлива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A5669F" w14:textId="77777777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%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75EBB86" w14:textId="53F85DD4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84CF4C0" w14:textId="4924BB59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B5620FA" w14:textId="695D187B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23BC548" w14:textId="78511717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A0BFFF2" w14:textId="5BB9E638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966C7E0" w14:textId="76A919E8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70EA882" w14:textId="3B891EB2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</w:tr>
      <w:tr w:rsidR="00A41D8B" w:rsidRPr="00DC2A03" w14:paraId="202F0B8F" w14:textId="77777777" w:rsidTr="00B11E35">
        <w:trPr>
          <w:trHeight w:val="330"/>
        </w:trPr>
        <w:tc>
          <w:tcPr>
            <w:tcW w:w="28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9B8710" w14:textId="77777777" w:rsidR="00A41D8B" w:rsidRPr="00DC2A03" w:rsidRDefault="00A41D8B" w:rsidP="00A41D8B">
            <w:pPr>
              <w:rPr>
                <w:color w:val="000000"/>
                <w:szCs w:val="28"/>
              </w:rPr>
            </w:pP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996D91" w14:textId="77777777" w:rsidR="00A41D8B" w:rsidRPr="00DC2A03" w:rsidRDefault="00A41D8B" w:rsidP="00A41D8B">
            <w:pPr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Число часов использования установленной тепловой мощности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0D3E27" w14:textId="77777777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час/год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31615EA" w14:textId="2F12265C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2272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153913E" w14:textId="1BCB59F5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1461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DF7CC31" w14:textId="2C85BF59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1391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6615761" w14:textId="08C5C74B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1233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F620D70" w14:textId="5F75A7F9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1233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FAA5C6D" w14:textId="5B3AC81C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5A89A2A" w14:textId="3A819E79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996</w:t>
            </w:r>
          </w:p>
        </w:tc>
      </w:tr>
      <w:tr w:rsidR="00A41D8B" w:rsidRPr="00DC2A03" w14:paraId="5A081A76" w14:textId="77777777" w:rsidTr="00B11E35">
        <w:trPr>
          <w:trHeight w:val="795"/>
        </w:trPr>
        <w:tc>
          <w:tcPr>
            <w:tcW w:w="28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DB3FAB" w14:textId="77777777" w:rsidR="00A41D8B" w:rsidRPr="00DC2A03" w:rsidRDefault="00A41D8B" w:rsidP="00A41D8B">
            <w:pPr>
              <w:rPr>
                <w:color w:val="000000"/>
                <w:szCs w:val="28"/>
              </w:rPr>
            </w:pP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267157" w14:textId="77777777" w:rsidR="00A41D8B" w:rsidRPr="00DC2A03" w:rsidRDefault="00A41D8B" w:rsidP="00A41D8B">
            <w:pPr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Частота отказов с прекращением теплоснабжения от котельной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D6F7DC" w14:textId="77777777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1/год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3EFAA49" w14:textId="115069D6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C6473A2" w14:textId="6F299663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4B4E1C5" w14:textId="7BAF037C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A462D30" w14:textId="3400486A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40768F" w14:textId="792F235F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11129E9" w14:textId="0F725DC9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A81A0F0" w14:textId="4687D1BB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A41D8B" w:rsidRPr="00DC2A03" w14:paraId="4CA0337B" w14:textId="77777777" w:rsidTr="00B11E35">
        <w:trPr>
          <w:trHeight w:val="855"/>
        </w:trPr>
        <w:tc>
          <w:tcPr>
            <w:tcW w:w="28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EC03B4" w14:textId="77777777" w:rsidR="00A41D8B" w:rsidRPr="00DC2A03" w:rsidRDefault="00A41D8B" w:rsidP="00A41D8B">
            <w:pPr>
              <w:rPr>
                <w:color w:val="000000"/>
                <w:szCs w:val="28"/>
              </w:rPr>
            </w:pP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56B3E9" w14:textId="77777777" w:rsidR="00A41D8B" w:rsidRPr="00DC2A03" w:rsidRDefault="00A41D8B" w:rsidP="00A41D8B">
            <w:pPr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Доля автоматизированных котельных без обслуживающего персонала с УТМ меньше/равной 10 Гкал/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40A8DD" w14:textId="77777777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%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09B2177" w14:textId="215ADF18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A5FC3C0" w14:textId="0313250A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6E5576C" w14:textId="31138422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7578653" w14:textId="061B052F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3C911EA" w14:textId="5A91CD10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3C13047" w14:textId="68F35848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565C76C" w14:textId="31CE9494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A41D8B" w:rsidRPr="00DC2A03" w14:paraId="3B9CF4D3" w14:textId="77777777" w:rsidTr="00B11E35">
        <w:trPr>
          <w:trHeight w:val="660"/>
        </w:trPr>
        <w:tc>
          <w:tcPr>
            <w:tcW w:w="28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E3C6D5" w14:textId="77777777" w:rsidR="00A41D8B" w:rsidRPr="00DC2A03" w:rsidRDefault="00A41D8B" w:rsidP="00A41D8B">
            <w:pPr>
              <w:rPr>
                <w:color w:val="000000"/>
                <w:szCs w:val="28"/>
              </w:rPr>
            </w:pP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4FA85B" w14:textId="77777777" w:rsidR="00A41D8B" w:rsidRPr="00DC2A03" w:rsidRDefault="00A41D8B" w:rsidP="00A41D8B">
            <w:pPr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Доля котельных оборудованных приборами учета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FA6FC5" w14:textId="77777777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%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19EA1B2" w14:textId="31D42836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DAE0E4A" w14:textId="22627FCE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9672AEA" w14:textId="6BDF36A5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5E61A91" w14:textId="539D0D93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795F210" w14:textId="701B8DAD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E740AEF" w14:textId="4C91EFB2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4D4325D" w14:textId="05FC9DCB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</w:tr>
      <w:tr w:rsidR="00A41D8B" w:rsidRPr="00DC2A03" w14:paraId="09C7347B" w14:textId="77777777" w:rsidTr="00B11E35">
        <w:trPr>
          <w:trHeight w:val="330"/>
        </w:trPr>
        <w:tc>
          <w:tcPr>
            <w:tcW w:w="283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EEBFB3" w14:textId="5EFA374E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№1</w:t>
            </w:r>
            <w:r w:rsidRPr="00DC2A03">
              <w:rPr>
                <w:color w:val="000000"/>
                <w:szCs w:val="28"/>
              </w:rPr>
              <w:t> 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3D14F6" w14:textId="77777777" w:rsidR="00A41D8B" w:rsidRPr="00DC2A03" w:rsidRDefault="00A41D8B" w:rsidP="00A41D8B">
            <w:pPr>
              <w:outlineLvl w:val="0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Установленная тепловая мощность котельной: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5A0086" w14:textId="77777777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Гкал/ч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8D308BE" w14:textId="4517A65D" w:rsidR="00A41D8B" w:rsidRPr="00A41D8B" w:rsidRDefault="00A41D8B" w:rsidP="00A41D8B">
            <w:pPr>
              <w:jc w:val="center"/>
              <w:outlineLvl w:val="0"/>
              <w:rPr>
                <w:color w:val="000000"/>
                <w:szCs w:val="28"/>
                <w:lang w:val="en-US"/>
              </w:rPr>
            </w:pPr>
            <w:r>
              <w:rPr>
                <w:color w:val="000000"/>
                <w:szCs w:val="28"/>
              </w:rPr>
              <w:t>19.78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30348B9" w14:textId="7CBE27D4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20.64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009CA08" w14:textId="0BCE302E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20.64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298732A" w14:textId="2B3DA6C5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26.66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D86FF6E" w14:textId="136DFBE7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26.66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F01EB62" w14:textId="3E178508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36.66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7B0194C" w14:textId="5BD14FC9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36.66</w:t>
            </w:r>
          </w:p>
        </w:tc>
      </w:tr>
      <w:tr w:rsidR="00A41D8B" w:rsidRPr="00DC2A03" w14:paraId="4618C838" w14:textId="77777777" w:rsidTr="00B11E35">
        <w:trPr>
          <w:trHeight w:val="330"/>
        </w:trPr>
        <w:tc>
          <w:tcPr>
            <w:tcW w:w="28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350B2E" w14:textId="77777777" w:rsidR="00A41D8B" w:rsidRPr="00DC2A03" w:rsidRDefault="00A41D8B" w:rsidP="00A41D8B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FABBE7" w14:textId="77777777" w:rsidR="00A41D8B" w:rsidRPr="00DC2A03" w:rsidRDefault="00A41D8B" w:rsidP="00A41D8B">
            <w:pPr>
              <w:outlineLvl w:val="0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Присоединенная тепловая нагрузка на коллекторах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075EBD" w14:textId="77777777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Гкал/ч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2CA5FFD" w14:textId="6A77A643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21.83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8D132F7" w14:textId="25CC1A8C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21.83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C9D2790" w14:textId="3E3F53FE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21.83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403A67C" w14:textId="18A75312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32.19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B16E7D2" w14:textId="0C9B3FA9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37.72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8C83808" w14:textId="1F8975DC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38.23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41A7574" w14:textId="4FAD2553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38.23</w:t>
            </w:r>
          </w:p>
        </w:tc>
      </w:tr>
      <w:tr w:rsidR="00A41D8B" w:rsidRPr="00DC2A03" w14:paraId="3BFF4A93" w14:textId="77777777" w:rsidTr="00B11E35">
        <w:trPr>
          <w:trHeight w:val="330"/>
        </w:trPr>
        <w:tc>
          <w:tcPr>
            <w:tcW w:w="28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C5E775" w14:textId="77777777" w:rsidR="00A41D8B" w:rsidRPr="00DC2A03" w:rsidRDefault="00A41D8B" w:rsidP="00A41D8B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4D488D" w14:textId="77777777" w:rsidR="00A41D8B" w:rsidRPr="00DC2A03" w:rsidRDefault="00A41D8B" w:rsidP="00A41D8B">
            <w:pPr>
              <w:outlineLvl w:val="0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Доля резерва тепловой мощности котельной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E502EA" w14:textId="77777777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%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5ADC5F7" w14:textId="3236770D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-10.34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690716C" w14:textId="0AEACDB3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-5.75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E5BE3CB" w14:textId="34225466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-5.75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63EDF5A" w14:textId="14826FD5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-20.73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50B5C3B" w14:textId="51F0E7B2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-41.48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FDE29C9" w14:textId="5F7ABA42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-4.27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8F5E280" w14:textId="2E77F094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-4.27</w:t>
            </w:r>
          </w:p>
        </w:tc>
      </w:tr>
      <w:tr w:rsidR="00A41D8B" w:rsidRPr="00DC2A03" w14:paraId="4B154F39" w14:textId="77777777" w:rsidTr="00B11E35">
        <w:trPr>
          <w:trHeight w:val="330"/>
        </w:trPr>
        <w:tc>
          <w:tcPr>
            <w:tcW w:w="28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DCCFD4" w14:textId="77777777" w:rsidR="00A41D8B" w:rsidRPr="00DC2A03" w:rsidRDefault="00A41D8B" w:rsidP="00A41D8B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1DDD77" w14:textId="77777777" w:rsidR="00A41D8B" w:rsidRPr="00DC2A03" w:rsidRDefault="00A41D8B" w:rsidP="00A41D8B">
            <w:pPr>
              <w:outlineLvl w:val="0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Отпуск тепловой энергии с коллекторов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C61C30" w14:textId="77777777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тыс. Гкал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8341DF3" w14:textId="3ED9454D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51.73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26DDC2E" w14:textId="49DB286B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51.73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BA48F94" w14:textId="62E31639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51.73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324E374" w14:textId="56DE88C9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66.73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36A5F2" w14:textId="535896F8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73.18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088EF5D" w14:textId="2D161D19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73.96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05369F8" w14:textId="402ED334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73.96</w:t>
            </w:r>
          </w:p>
        </w:tc>
      </w:tr>
      <w:tr w:rsidR="00A41D8B" w:rsidRPr="00DC2A03" w14:paraId="031FFCC6" w14:textId="77777777" w:rsidTr="00B11E35">
        <w:trPr>
          <w:trHeight w:val="330"/>
        </w:trPr>
        <w:tc>
          <w:tcPr>
            <w:tcW w:w="28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8D0890" w14:textId="77777777" w:rsidR="00A41D8B" w:rsidRPr="00DC2A03" w:rsidRDefault="00A41D8B" w:rsidP="00A41D8B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8E4166" w14:textId="77777777" w:rsidR="00A41D8B" w:rsidRPr="00DC2A03" w:rsidRDefault="00A41D8B" w:rsidP="00A41D8B">
            <w:pPr>
              <w:outlineLvl w:val="0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 xml:space="preserve">Удельный расхода условного топлива на тепловую </w:t>
            </w:r>
            <w:r w:rsidRPr="00DC2A03">
              <w:rPr>
                <w:color w:val="000000"/>
                <w:szCs w:val="28"/>
              </w:rPr>
              <w:lastRenderedPageBreak/>
              <w:t>энергию, отпущенную с коллекторов котельной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6FABAA" w14:textId="77777777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lastRenderedPageBreak/>
              <w:t>кг/Гкал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F1968C8" w14:textId="66C74861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151.14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CD59A31" w14:textId="1051448F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151.14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894C54" w14:textId="157F24D6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151.14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341F62E" w14:textId="3D2E664A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151.14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48DF702" w14:textId="623A3347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151.14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549FFB0" w14:textId="16D06748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151.14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2E2D55B" w14:textId="0E37DCE8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151.14</w:t>
            </w:r>
          </w:p>
        </w:tc>
      </w:tr>
      <w:tr w:rsidR="00A41D8B" w:rsidRPr="00DC2A03" w14:paraId="62D5F5D7" w14:textId="77777777" w:rsidTr="00B11E35">
        <w:trPr>
          <w:trHeight w:val="330"/>
        </w:trPr>
        <w:tc>
          <w:tcPr>
            <w:tcW w:w="28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30DD04" w14:textId="77777777" w:rsidR="00A41D8B" w:rsidRPr="00DC2A03" w:rsidRDefault="00A41D8B" w:rsidP="00A41D8B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9BDF49" w14:textId="77777777" w:rsidR="00A41D8B" w:rsidRPr="00DC2A03" w:rsidRDefault="00A41D8B" w:rsidP="00A41D8B">
            <w:pPr>
              <w:outlineLvl w:val="0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Коэффициент полезного использования теплоты топлива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D1D59A" w14:textId="77777777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%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0FC45DD" w14:textId="123D1C72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9113615" w14:textId="34B39C5D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45494C7" w14:textId="4A522A8B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BDC6544" w14:textId="4DEE7917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25CCC6" w14:textId="60643DA6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22DB780" w14:textId="43DAD738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EE56EBC" w14:textId="570F19EB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A41D8B" w:rsidRPr="00DC2A03" w14:paraId="13FEFED6" w14:textId="77777777" w:rsidTr="00B11E35">
        <w:trPr>
          <w:trHeight w:val="330"/>
        </w:trPr>
        <w:tc>
          <w:tcPr>
            <w:tcW w:w="28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452740" w14:textId="77777777" w:rsidR="00A41D8B" w:rsidRPr="00DC2A03" w:rsidRDefault="00A41D8B" w:rsidP="00A41D8B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FF9C8B" w14:textId="77777777" w:rsidR="00A41D8B" w:rsidRPr="00DC2A03" w:rsidRDefault="00A41D8B" w:rsidP="00A41D8B">
            <w:pPr>
              <w:outlineLvl w:val="0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Число часов использования установленной тепловой мощности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252F40" w14:textId="77777777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час/год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A929147" w14:textId="48FB6DC6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2615.2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3DC2145" w14:textId="0C279B9E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2506.4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EF50AB1" w14:textId="4B88F1E8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2506.4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A7EBBD" w14:textId="476EB177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2503.2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A0B776C" w14:textId="5F04A462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2744.9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4F121D4" w14:textId="727D180F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2017.6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1ABB9AD" w14:textId="587864BE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2017.6</w:t>
            </w:r>
          </w:p>
        </w:tc>
      </w:tr>
      <w:tr w:rsidR="00A41D8B" w:rsidRPr="00DC2A03" w14:paraId="3EA525AA" w14:textId="77777777" w:rsidTr="00B11E35">
        <w:trPr>
          <w:trHeight w:val="330"/>
        </w:trPr>
        <w:tc>
          <w:tcPr>
            <w:tcW w:w="28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831B2E" w14:textId="77777777" w:rsidR="00A41D8B" w:rsidRPr="00DC2A03" w:rsidRDefault="00A41D8B" w:rsidP="00A41D8B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B67979" w14:textId="77777777" w:rsidR="00A41D8B" w:rsidRPr="00DC2A03" w:rsidRDefault="00A41D8B" w:rsidP="00A41D8B">
            <w:pPr>
              <w:outlineLvl w:val="0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Частота отказов с прекращением теплоснабжения от котельной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5ECE8E" w14:textId="77777777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1/год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F26EEE1" w14:textId="12F5F896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3A73103" w14:textId="328BB084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01022ED" w14:textId="6F214F10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618819E" w14:textId="0067C592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531419E" w14:textId="00C413F1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DAF533C" w14:textId="44596FC0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A1910C5" w14:textId="288EA1F6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A41D8B" w:rsidRPr="00DC2A03" w14:paraId="59EC286B" w14:textId="77777777" w:rsidTr="00B11E35">
        <w:trPr>
          <w:trHeight w:val="330"/>
        </w:trPr>
        <w:tc>
          <w:tcPr>
            <w:tcW w:w="28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A2CB44" w14:textId="77777777" w:rsidR="00A41D8B" w:rsidRPr="00DC2A03" w:rsidRDefault="00A41D8B" w:rsidP="00A41D8B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5CC7BE" w14:textId="77777777" w:rsidR="00A41D8B" w:rsidRPr="00DC2A03" w:rsidRDefault="00A41D8B" w:rsidP="00A41D8B">
            <w:pPr>
              <w:outlineLvl w:val="0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Доля автоматизированных котельных без обслуживающего персонала с УТМ меньше/равной 10 Гкал/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67AE45" w14:textId="77777777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%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E957CA3" w14:textId="1E47C809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7DB3E74" w14:textId="04DE8BBC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0F79554" w14:textId="5DDF4A74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52858EF" w14:textId="39CE2AB9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7E8A31D" w14:textId="699C4044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2C67027" w14:textId="685740B9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1C97DCD" w14:textId="16A9D629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A41D8B" w:rsidRPr="00DC2A03" w14:paraId="6BD5A036" w14:textId="77777777" w:rsidTr="00B11E35">
        <w:trPr>
          <w:trHeight w:val="330"/>
        </w:trPr>
        <w:tc>
          <w:tcPr>
            <w:tcW w:w="28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D76FF4" w14:textId="77777777" w:rsidR="00A41D8B" w:rsidRPr="00DC2A03" w:rsidRDefault="00A41D8B" w:rsidP="00A41D8B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EED0BD" w14:textId="77777777" w:rsidR="00A41D8B" w:rsidRPr="00DC2A03" w:rsidRDefault="00A41D8B" w:rsidP="00A41D8B">
            <w:pPr>
              <w:outlineLvl w:val="0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Доля котельных оборудованных приборами учета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CAA81F" w14:textId="77777777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%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7A06F5A" w14:textId="1903A207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0DC8B1D" w14:textId="29D2858F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7D1B2F3" w14:textId="08F52275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2CADED6" w14:textId="53170921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BD360F4" w14:textId="0CD08C0D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73B46BD" w14:textId="1655B983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8157FD2" w14:textId="20771000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</w:tr>
      <w:tr w:rsidR="00A41D8B" w:rsidRPr="00DC2A03" w14:paraId="4CEEEDD6" w14:textId="77777777" w:rsidTr="00B11E35">
        <w:trPr>
          <w:trHeight w:val="330"/>
        </w:trPr>
        <w:tc>
          <w:tcPr>
            <w:tcW w:w="283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701A72" w14:textId="228B70ED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№2</w:t>
            </w:r>
            <w:r w:rsidRPr="00DC2A03">
              <w:rPr>
                <w:color w:val="000000"/>
                <w:szCs w:val="28"/>
              </w:rPr>
              <w:t> 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B377BB" w14:textId="77777777" w:rsidR="00A41D8B" w:rsidRPr="00DC2A03" w:rsidRDefault="00A41D8B" w:rsidP="00A41D8B">
            <w:pPr>
              <w:outlineLvl w:val="0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Установленная тепловая мощность котельной: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052591" w14:textId="77777777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Гкал/ч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07EDCFB" w14:textId="26FE20F5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7.74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DF05098" w14:textId="70CCF620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12.04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7508EAA" w14:textId="7D00AD6C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12.04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87DF97B" w14:textId="7E9CDFD8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16.33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3D8C8D7" w14:textId="50753FE4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16.33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E9D9BD3" w14:textId="31D78322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20.63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F6FBE94" w14:textId="11250002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20.63</w:t>
            </w:r>
          </w:p>
        </w:tc>
      </w:tr>
      <w:tr w:rsidR="00A41D8B" w:rsidRPr="00DC2A03" w14:paraId="53FDED3B" w14:textId="77777777" w:rsidTr="00B11E35">
        <w:trPr>
          <w:trHeight w:val="330"/>
        </w:trPr>
        <w:tc>
          <w:tcPr>
            <w:tcW w:w="28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26FBD2" w14:textId="77777777" w:rsidR="00A41D8B" w:rsidRPr="00DC2A03" w:rsidRDefault="00A41D8B" w:rsidP="00A41D8B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9748EF" w14:textId="77777777" w:rsidR="00A41D8B" w:rsidRPr="00DC2A03" w:rsidRDefault="00A41D8B" w:rsidP="00A41D8B">
            <w:pPr>
              <w:outlineLvl w:val="0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Присоединенная тепловая нагрузка на коллекторах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D5C1A8" w14:textId="77777777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Гкал/ч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C7312CA" w14:textId="249B33E6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7.15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5A4912B" w14:textId="5FA0DA33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7.77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5620AE5" w14:textId="7B46B7BF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7.77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D48B8BA" w14:textId="2BBCCFCC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8.11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E380A1" w14:textId="19327EB8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8.11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7CA57CA" w14:textId="0687036B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11.67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89695CE" w14:textId="449C18A1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11.67</w:t>
            </w:r>
          </w:p>
        </w:tc>
      </w:tr>
      <w:tr w:rsidR="00A41D8B" w:rsidRPr="00DC2A03" w14:paraId="12E7782A" w14:textId="77777777" w:rsidTr="00B11E35">
        <w:trPr>
          <w:trHeight w:val="330"/>
        </w:trPr>
        <w:tc>
          <w:tcPr>
            <w:tcW w:w="28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82D1C4" w14:textId="77777777" w:rsidR="00A41D8B" w:rsidRPr="00DC2A03" w:rsidRDefault="00A41D8B" w:rsidP="00A41D8B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B6242B" w14:textId="77777777" w:rsidR="00A41D8B" w:rsidRPr="00DC2A03" w:rsidRDefault="00A41D8B" w:rsidP="00A41D8B">
            <w:pPr>
              <w:outlineLvl w:val="0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Доля резерва тепловой мощности котельной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9668E7" w14:textId="77777777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%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B43333E" w14:textId="7B3E176A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7.56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C11BCBF" w14:textId="00803138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35.46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F82C275" w14:textId="28F3D668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35.46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66AB887" w14:textId="01085999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50.34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735EB75" w14:textId="1E8E8D21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50.34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A96CE3C" w14:textId="7F3EDF10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43.40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6728866" w14:textId="69E1119E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43.40</w:t>
            </w:r>
          </w:p>
        </w:tc>
      </w:tr>
      <w:tr w:rsidR="00A41D8B" w:rsidRPr="00DC2A03" w14:paraId="126CAC36" w14:textId="77777777" w:rsidTr="00B11E35">
        <w:trPr>
          <w:trHeight w:val="330"/>
        </w:trPr>
        <w:tc>
          <w:tcPr>
            <w:tcW w:w="28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F9A532" w14:textId="77777777" w:rsidR="00A41D8B" w:rsidRPr="00DC2A03" w:rsidRDefault="00A41D8B" w:rsidP="00A41D8B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434303" w14:textId="77777777" w:rsidR="00A41D8B" w:rsidRPr="00DC2A03" w:rsidRDefault="00A41D8B" w:rsidP="00A41D8B">
            <w:pPr>
              <w:outlineLvl w:val="0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Отпуск тепловой энергии с коллекторов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6E8762" w14:textId="77777777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тыс. Гкал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64C8469" w14:textId="62514429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17.58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0806066" w14:textId="32214CD0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17.58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7FF01FF" w14:textId="24D163DB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16.74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CFC5E6B" w14:textId="19DE5F68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20.13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8BEECFC" w14:textId="0672B4AF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20.13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F966FA3" w14:textId="49E70D4D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20.54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945B63A" w14:textId="62400C43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20.54</w:t>
            </w:r>
          </w:p>
        </w:tc>
      </w:tr>
      <w:tr w:rsidR="00A41D8B" w:rsidRPr="00DC2A03" w14:paraId="0E041AB2" w14:textId="77777777" w:rsidTr="00B11E35">
        <w:trPr>
          <w:trHeight w:val="330"/>
        </w:trPr>
        <w:tc>
          <w:tcPr>
            <w:tcW w:w="28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173EA0" w14:textId="77777777" w:rsidR="00A41D8B" w:rsidRPr="00DC2A03" w:rsidRDefault="00A41D8B" w:rsidP="00A41D8B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CCA6402" w14:textId="77777777" w:rsidR="00A41D8B" w:rsidRPr="00DC2A03" w:rsidRDefault="00A41D8B" w:rsidP="00A41D8B">
            <w:pPr>
              <w:outlineLvl w:val="0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Удельный расхода условного топлива на тепловую энергию, отпущенную с коллекторов котельной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6B5926" w14:textId="77777777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кг/Гкал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047D806" w14:textId="3EB47915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149.35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F375A7D" w14:textId="1037EC9D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149.35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9972E12" w14:textId="71BC093E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149.35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7CF5F61" w14:textId="13A8D0CF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149.35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8AC2DD" w14:textId="3928FE5F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149.35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B625BB9" w14:textId="212F8BC1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149.35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7658DF6" w14:textId="08B4A025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149.35</w:t>
            </w:r>
          </w:p>
        </w:tc>
      </w:tr>
      <w:tr w:rsidR="00A41D8B" w:rsidRPr="00DC2A03" w14:paraId="00DF59F9" w14:textId="77777777" w:rsidTr="00B11E35">
        <w:trPr>
          <w:trHeight w:val="330"/>
        </w:trPr>
        <w:tc>
          <w:tcPr>
            <w:tcW w:w="28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80C9BF" w14:textId="77777777" w:rsidR="00A41D8B" w:rsidRPr="00DC2A03" w:rsidRDefault="00A41D8B" w:rsidP="00A41D8B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DC88F3C" w14:textId="77777777" w:rsidR="00A41D8B" w:rsidRPr="00DC2A03" w:rsidRDefault="00A41D8B" w:rsidP="00A41D8B">
            <w:pPr>
              <w:outlineLvl w:val="0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Коэффициент полезного использования теплоты топлива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2BCB62" w14:textId="77777777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%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5265F97" w14:textId="36D664F5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C2E20C2" w14:textId="47781E01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0ABAAE2" w14:textId="0CFACB45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4C79C56" w14:textId="2BB92BB0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8C54902" w14:textId="65A98280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38ED3A7" w14:textId="31BD9310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95A864F" w14:textId="6357E71D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A41D8B" w:rsidRPr="00DC2A03" w14:paraId="3DFF55C6" w14:textId="77777777" w:rsidTr="00B11E35">
        <w:trPr>
          <w:trHeight w:val="330"/>
        </w:trPr>
        <w:tc>
          <w:tcPr>
            <w:tcW w:w="28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8B4DB2" w14:textId="77777777" w:rsidR="00A41D8B" w:rsidRPr="00DC2A03" w:rsidRDefault="00A41D8B" w:rsidP="00A41D8B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306DE5" w14:textId="77777777" w:rsidR="00A41D8B" w:rsidRPr="00DC2A03" w:rsidRDefault="00A41D8B" w:rsidP="00A41D8B">
            <w:pPr>
              <w:outlineLvl w:val="0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Число часов использования установленной тепловой мощности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F4D36D" w14:textId="77777777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час/год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5FEE0A" w14:textId="3FF913A5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2271.8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03BCFC5" w14:textId="5748502C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1461.0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19EA61C" w14:textId="6E385490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1390.7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E576F70" w14:textId="64EC1170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1232.7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B5B11DA" w14:textId="1554F77B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1232.7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FC89CE7" w14:textId="58C6F0D2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995.8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E38396A" w14:textId="35FE4C84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995.8</w:t>
            </w:r>
          </w:p>
        </w:tc>
      </w:tr>
      <w:tr w:rsidR="00A41D8B" w:rsidRPr="00DC2A03" w14:paraId="36301B9D" w14:textId="77777777" w:rsidTr="00B11E35">
        <w:trPr>
          <w:trHeight w:val="330"/>
        </w:trPr>
        <w:tc>
          <w:tcPr>
            <w:tcW w:w="28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8A6499" w14:textId="77777777" w:rsidR="00A41D8B" w:rsidRPr="00DC2A03" w:rsidRDefault="00A41D8B" w:rsidP="00A41D8B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4208FD" w14:textId="77777777" w:rsidR="00A41D8B" w:rsidRPr="00DC2A03" w:rsidRDefault="00A41D8B" w:rsidP="00A41D8B">
            <w:pPr>
              <w:outlineLvl w:val="0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Частота отказов с прекращением теплоснабжения от котельной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5FAFB8" w14:textId="77777777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1/год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CE50F92" w14:textId="25A89B4C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A9312E7" w14:textId="3B5AFA01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74910F8" w14:textId="264CB7E5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91CC6E5" w14:textId="365CFB72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0072000" w14:textId="7F5EB9AE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C636D8D" w14:textId="3A03F40D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D6E93FD" w14:textId="25AD1A20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A41D8B" w:rsidRPr="00DC2A03" w14:paraId="6FF97CCF" w14:textId="77777777" w:rsidTr="00B11E35">
        <w:trPr>
          <w:trHeight w:val="330"/>
        </w:trPr>
        <w:tc>
          <w:tcPr>
            <w:tcW w:w="28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A0338B" w14:textId="77777777" w:rsidR="00A41D8B" w:rsidRPr="00DC2A03" w:rsidRDefault="00A41D8B" w:rsidP="00A41D8B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E64FB7" w14:textId="77777777" w:rsidR="00A41D8B" w:rsidRPr="00DC2A03" w:rsidRDefault="00A41D8B" w:rsidP="00A41D8B">
            <w:pPr>
              <w:outlineLvl w:val="0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Доля автоматизированных котельных без обслуживающего персонала с УТМ меньше/равной 10 Гкал/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8CC878" w14:textId="77777777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%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BF364C8" w14:textId="52D3E7EC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36E278C" w14:textId="7A038D4F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3EFE600" w14:textId="3FAE3BC1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5575410" w14:textId="53088589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24096EB" w14:textId="2385C596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2EA9C8D" w14:textId="5198BC55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D848545" w14:textId="5A2CDEF5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A41D8B" w:rsidRPr="00DC2A03" w14:paraId="7B3D5141" w14:textId="77777777" w:rsidTr="00B11E35">
        <w:trPr>
          <w:trHeight w:val="330"/>
        </w:trPr>
        <w:tc>
          <w:tcPr>
            <w:tcW w:w="28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35FBBF" w14:textId="77777777" w:rsidR="00A41D8B" w:rsidRPr="00DC2A03" w:rsidRDefault="00A41D8B" w:rsidP="00A41D8B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07B39E" w14:textId="77777777" w:rsidR="00A41D8B" w:rsidRPr="00DC2A03" w:rsidRDefault="00A41D8B" w:rsidP="00A41D8B">
            <w:pPr>
              <w:outlineLvl w:val="0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Доля котельных оборудованных приборами учета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827717" w14:textId="77777777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%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91F53CA" w14:textId="6B2C9A68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1DE738E" w14:textId="2C865F00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03DC24" w14:textId="623E4F70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521047B" w14:textId="735A5DBB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EB5AD64" w14:textId="3C3F9A77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AC98C7A" w14:textId="29641D26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11EF22B" w14:textId="38E784E5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</w:tr>
      <w:tr w:rsidR="00A41D8B" w:rsidRPr="00DC2A03" w14:paraId="08523A64" w14:textId="77777777" w:rsidTr="00B11E35">
        <w:trPr>
          <w:trHeight w:val="330"/>
        </w:trPr>
        <w:tc>
          <w:tcPr>
            <w:tcW w:w="283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63318E" w14:textId="77777777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По сельскому поселению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711A08" w14:textId="77777777" w:rsidR="00A41D8B" w:rsidRPr="00DC2A03" w:rsidRDefault="00A41D8B" w:rsidP="00A41D8B">
            <w:pPr>
              <w:outlineLvl w:val="0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Установленная тепловая мощность котельной: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009213" w14:textId="77777777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Гкал/ч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F0D5B1" w14:textId="133782C0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27.52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42CBA2" w14:textId="3212D994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32.67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8AC1A5" w14:textId="49623514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32.67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33AED6" w14:textId="752E2501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42.99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C6FDB2" w14:textId="0C0036B4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42.99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FF40C0" w14:textId="3D60F334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57.28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63CA3C" w14:textId="1471EC01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57.28</w:t>
            </w:r>
          </w:p>
        </w:tc>
      </w:tr>
      <w:tr w:rsidR="00A41D8B" w:rsidRPr="00DC2A03" w14:paraId="25F66191" w14:textId="77777777" w:rsidTr="00B11E35">
        <w:trPr>
          <w:trHeight w:val="330"/>
        </w:trPr>
        <w:tc>
          <w:tcPr>
            <w:tcW w:w="28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96B298" w14:textId="77777777" w:rsidR="00A41D8B" w:rsidRPr="00DC2A03" w:rsidRDefault="00A41D8B" w:rsidP="00A41D8B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4E47C4" w14:textId="77777777" w:rsidR="00A41D8B" w:rsidRPr="00DC2A03" w:rsidRDefault="00A41D8B" w:rsidP="00A41D8B">
            <w:pPr>
              <w:outlineLvl w:val="0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Присоединенная тепловая нагрузка на коллекторах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23D5D1" w14:textId="77777777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Гкал/ч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CE5B77" w14:textId="14C49EE2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28.98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97A1F9" w14:textId="3E3AB332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29.59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2DB1B5" w14:textId="35963CD9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29.59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076E4E" w14:textId="74EB7BC7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40.30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1F826D" w14:textId="4013FC51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45.83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DB4C23" w14:textId="3BA13C75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49.90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04D1ED" w14:textId="13B0F8E1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49.90</w:t>
            </w:r>
          </w:p>
        </w:tc>
      </w:tr>
      <w:tr w:rsidR="00A41D8B" w:rsidRPr="00DC2A03" w14:paraId="4E693EDC" w14:textId="77777777" w:rsidTr="00B11E35">
        <w:trPr>
          <w:trHeight w:val="330"/>
        </w:trPr>
        <w:tc>
          <w:tcPr>
            <w:tcW w:w="28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09C3E0" w14:textId="77777777" w:rsidR="00A41D8B" w:rsidRPr="00DC2A03" w:rsidRDefault="00A41D8B" w:rsidP="00A41D8B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AC5E2A" w14:textId="77777777" w:rsidR="00A41D8B" w:rsidRPr="00DC2A03" w:rsidRDefault="00A41D8B" w:rsidP="00A41D8B">
            <w:pPr>
              <w:outlineLvl w:val="0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Доля резерва тепловой мощности котельной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A5396A" w14:textId="77777777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%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1986E46" w14:textId="074B5F36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-5.31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FCB5A4F" w14:textId="495B5185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9.43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7544B3D" w14:textId="44146942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9.43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7D72206" w14:textId="2EDA3FAB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6.26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341293B" w14:textId="1750EE71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-6.60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5D7893C" w14:textId="7BC73DFD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12.89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8B8A39B" w14:textId="525478DB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12.89</w:t>
            </w:r>
          </w:p>
        </w:tc>
      </w:tr>
      <w:tr w:rsidR="00A41D8B" w:rsidRPr="00DC2A03" w14:paraId="770F09CF" w14:textId="77777777" w:rsidTr="00B11E35">
        <w:trPr>
          <w:trHeight w:val="330"/>
        </w:trPr>
        <w:tc>
          <w:tcPr>
            <w:tcW w:w="28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9D57B0" w14:textId="77777777" w:rsidR="00A41D8B" w:rsidRPr="00DC2A03" w:rsidRDefault="00A41D8B" w:rsidP="00A41D8B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39C5A4" w14:textId="77777777" w:rsidR="00A41D8B" w:rsidRPr="00DC2A03" w:rsidRDefault="00A41D8B" w:rsidP="00A41D8B">
            <w:pPr>
              <w:outlineLvl w:val="0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Отпуск тепловой энергии с коллекторов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600217" w14:textId="77777777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тыс. Гкал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3CFA35" w14:textId="4B3BCF03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69.31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579288" w14:textId="118BD0DB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69.31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9D25A0" w14:textId="69F9BF78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68.47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B94A22" w14:textId="223C5E29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86.86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5DE07B" w14:textId="54A69377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93.31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799844" w14:textId="2068BA39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94.50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D32A6B" w14:textId="23B09F8F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94.50</w:t>
            </w:r>
          </w:p>
        </w:tc>
      </w:tr>
      <w:tr w:rsidR="00A41D8B" w:rsidRPr="00DC2A03" w14:paraId="55CA474E" w14:textId="77777777" w:rsidTr="00B11E35">
        <w:trPr>
          <w:trHeight w:val="330"/>
        </w:trPr>
        <w:tc>
          <w:tcPr>
            <w:tcW w:w="28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F83A38" w14:textId="77777777" w:rsidR="00A41D8B" w:rsidRPr="00DC2A03" w:rsidRDefault="00A41D8B" w:rsidP="00A41D8B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DE3F19" w14:textId="77777777" w:rsidR="00A41D8B" w:rsidRPr="00DC2A03" w:rsidRDefault="00A41D8B" w:rsidP="00A41D8B">
            <w:pPr>
              <w:outlineLvl w:val="0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Удельный расхода условного топлива на тепловую энергию, отпущенную с коллекторов котельной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278A3C" w14:textId="77777777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кг/Гкал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EEE5B5" w14:textId="13A6F934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150.25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EF1649" w14:textId="78BBDCF8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150.25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36DDF1" w14:textId="106AA87F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150.25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ED1DD9" w14:textId="260AC602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150.25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9EE99F" w14:textId="6ECC34DF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150.25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753FCA" w14:textId="6A19F37C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150.25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1D3015" w14:textId="64E8294C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150.25</w:t>
            </w:r>
          </w:p>
        </w:tc>
      </w:tr>
      <w:tr w:rsidR="00A41D8B" w:rsidRPr="00DC2A03" w14:paraId="2698D562" w14:textId="77777777" w:rsidTr="00B11E35">
        <w:trPr>
          <w:trHeight w:val="330"/>
        </w:trPr>
        <w:tc>
          <w:tcPr>
            <w:tcW w:w="28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1E6595" w14:textId="77777777" w:rsidR="00A41D8B" w:rsidRPr="00DC2A03" w:rsidRDefault="00A41D8B" w:rsidP="00A41D8B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2BF4B2" w14:textId="77777777" w:rsidR="00A41D8B" w:rsidRPr="00DC2A03" w:rsidRDefault="00A41D8B" w:rsidP="00A41D8B">
            <w:pPr>
              <w:outlineLvl w:val="0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Коэффициент полезного использования теплоты топлива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573C43" w14:textId="77777777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%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AFA9E3" w14:textId="465EB232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153140" w14:textId="6BFA4C6A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0F182D" w14:textId="03442456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1F4B78" w14:textId="782B84C7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9EFB41" w14:textId="49E37A31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19E373" w14:textId="6E4AFB45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378FEA" w14:textId="2056D183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A41D8B" w:rsidRPr="00DC2A03" w14:paraId="1A8D9A11" w14:textId="77777777" w:rsidTr="00B11E35">
        <w:trPr>
          <w:trHeight w:val="330"/>
        </w:trPr>
        <w:tc>
          <w:tcPr>
            <w:tcW w:w="28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3ECE1E" w14:textId="77777777" w:rsidR="00A41D8B" w:rsidRPr="00DC2A03" w:rsidRDefault="00A41D8B" w:rsidP="00A41D8B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76339C" w14:textId="77777777" w:rsidR="00A41D8B" w:rsidRPr="00DC2A03" w:rsidRDefault="00A41D8B" w:rsidP="00A41D8B">
            <w:pPr>
              <w:outlineLvl w:val="0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Число часов использования установленной тепловой мощности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A6B1EE" w14:textId="77777777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час/год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04AB2A" w14:textId="2F2DE8FA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2443.5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272A79" w14:textId="7986D53F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1983.7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9530FB" w14:textId="288BA923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1948.5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8502E5" w14:textId="23E059BE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1868.0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CCF2D1" w14:textId="49E23863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1988.8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8C1DC9" w14:textId="5E413A79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1506.7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5F640A" w14:textId="7E74D43E" w:rsidR="00A41D8B" w:rsidRPr="00DC2A03" w:rsidRDefault="00A41D8B" w:rsidP="00A41D8B">
            <w:pPr>
              <w:jc w:val="center"/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1506.7</w:t>
            </w:r>
          </w:p>
        </w:tc>
      </w:tr>
      <w:tr w:rsidR="00A41D8B" w:rsidRPr="00DC2A03" w14:paraId="6E5C235F" w14:textId="77777777" w:rsidTr="00B11E35">
        <w:trPr>
          <w:trHeight w:val="330"/>
        </w:trPr>
        <w:tc>
          <w:tcPr>
            <w:tcW w:w="28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5C4E20" w14:textId="77777777" w:rsidR="00A41D8B" w:rsidRPr="00DC2A03" w:rsidRDefault="00A41D8B" w:rsidP="00A41D8B">
            <w:pPr>
              <w:rPr>
                <w:color w:val="000000"/>
                <w:szCs w:val="28"/>
              </w:rPr>
            </w:pP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2DF433" w14:textId="77777777" w:rsidR="00A41D8B" w:rsidRPr="00DC2A03" w:rsidRDefault="00A41D8B" w:rsidP="00A41D8B">
            <w:pPr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Частота отказов с прекращением теплоснабжения от котельной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FE0272" w14:textId="77777777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1/год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B0B8EA" w14:textId="76E68E0A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B2C4B8" w14:textId="18BF34BB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31AD45" w14:textId="6C5C8337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D11585" w14:textId="32573780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3366E8" w14:textId="2A77CCFA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FFB915" w14:textId="6F941C9C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6C3C8F" w14:textId="34DAA7B6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A41D8B" w:rsidRPr="00DC2A03" w14:paraId="0136B87E" w14:textId="77777777" w:rsidTr="00B11E35">
        <w:trPr>
          <w:trHeight w:val="330"/>
        </w:trPr>
        <w:tc>
          <w:tcPr>
            <w:tcW w:w="28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C5E327" w14:textId="77777777" w:rsidR="00A41D8B" w:rsidRPr="00DC2A03" w:rsidRDefault="00A41D8B" w:rsidP="00A41D8B">
            <w:pPr>
              <w:rPr>
                <w:color w:val="000000"/>
                <w:szCs w:val="28"/>
              </w:rPr>
            </w:pP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A841E2" w14:textId="77777777" w:rsidR="00A41D8B" w:rsidRPr="00DC2A03" w:rsidRDefault="00A41D8B" w:rsidP="00A41D8B">
            <w:pPr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Доля автоматизированных котельных без обслуживающего персонала с УТМ меньше/равной 10 Гкал/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F45876" w14:textId="77777777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%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F28D25" w14:textId="7467FE63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1D9BF5" w14:textId="42E15DA6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F4E5D7" w14:textId="587C99EF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2228CC" w14:textId="51D39A33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83DCB9" w14:textId="58BAC778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B76B0B" w14:textId="116BF4E8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924390" w14:textId="727A6459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A41D8B" w:rsidRPr="00DC2A03" w14:paraId="2615E001" w14:textId="77777777" w:rsidTr="00B11E35">
        <w:trPr>
          <w:trHeight w:val="330"/>
        </w:trPr>
        <w:tc>
          <w:tcPr>
            <w:tcW w:w="28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5070B3" w14:textId="77777777" w:rsidR="00A41D8B" w:rsidRPr="00DC2A03" w:rsidRDefault="00A41D8B" w:rsidP="00A41D8B">
            <w:pPr>
              <w:rPr>
                <w:color w:val="000000"/>
                <w:szCs w:val="28"/>
              </w:rPr>
            </w:pP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003BF9" w14:textId="77777777" w:rsidR="00A41D8B" w:rsidRPr="00DC2A03" w:rsidRDefault="00A41D8B" w:rsidP="00A41D8B">
            <w:pPr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Доля котельных оборудованных приборами учета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09A698" w14:textId="77777777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%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49035D" w14:textId="323B8B5E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12E112" w14:textId="0E591725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516B04" w14:textId="5C7095D2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8385D7" w14:textId="6F13443F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B28005" w14:textId="72CD4F9D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E5FD69" w14:textId="096139B4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376476" w14:textId="07EEEECC" w:rsidR="00A41D8B" w:rsidRPr="00DC2A03" w:rsidRDefault="00A41D8B" w:rsidP="00A41D8B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</w:tr>
    </w:tbl>
    <w:p w14:paraId="13787BCF" w14:textId="4C1AE511" w:rsidR="00124FF5" w:rsidRPr="00532D1D" w:rsidRDefault="00835808" w:rsidP="00A925C1">
      <w:pPr>
        <w:pStyle w:val="a8"/>
      </w:pPr>
      <w:bookmarkStart w:id="686" w:name="_Toc161265790"/>
      <w:r>
        <w:t>Т</w:t>
      </w:r>
      <w:r w:rsidR="00124FF5" w:rsidRPr="00532D1D">
        <w:t>аблица 13.</w:t>
      </w:r>
      <w:r w:rsidR="000E17C3" w:rsidRPr="00532D1D">
        <w:t>3</w:t>
      </w:r>
      <w:r w:rsidR="00124FF5" w:rsidRPr="00532D1D">
        <w:t xml:space="preserve">. Индикаторы, характеризующие динамику функционирования тепловых сетей в разрезе источников тепловой энергии, ЕТО и в целом по </w:t>
      </w:r>
      <w:r w:rsidR="00BE327C" w:rsidRPr="00532D1D">
        <w:t>сельском</w:t>
      </w:r>
      <w:r w:rsidR="00821462" w:rsidRPr="00532D1D">
        <w:t>у поселению</w:t>
      </w:r>
      <w:bookmarkEnd w:id="686"/>
    </w:p>
    <w:tbl>
      <w:tblPr>
        <w:tblW w:w="14988" w:type="dxa"/>
        <w:tblLayout w:type="fixed"/>
        <w:tblLook w:val="04A0" w:firstRow="1" w:lastRow="0" w:firstColumn="1" w:lastColumn="0" w:noHBand="0" w:noVBand="1"/>
      </w:tblPr>
      <w:tblGrid>
        <w:gridCol w:w="2122"/>
        <w:gridCol w:w="3639"/>
        <w:gridCol w:w="1559"/>
        <w:gridCol w:w="1278"/>
        <w:gridCol w:w="1278"/>
        <w:gridCol w:w="1278"/>
        <w:gridCol w:w="1278"/>
        <w:gridCol w:w="1278"/>
        <w:gridCol w:w="1278"/>
      </w:tblGrid>
      <w:tr w:rsidR="000C03D8" w:rsidRPr="000C03D8" w14:paraId="31290757" w14:textId="77777777" w:rsidTr="000C03D8">
        <w:trPr>
          <w:trHeight w:val="330"/>
          <w:tblHeader/>
        </w:trPr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1AFF93A" w14:textId="4D562892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bookmarkStart w:id="687" w:name="_Toc161265791"/>
            <w:bookmarkStart w:id="688" w:name="sub_10485"/>
            <w:r w:rsidRPr="000C03D8">
              <w:rPr>
                <w:color w:val="000000"/>
                <w:szCs w:val="28"/>
              </w:rPr>
              <w:t>Наименование источника тепловой энергии/</w:t>
            </w:r>
            <w:r w:rsidRPr="000C03D8">
              <w:rPr>
                <w:color w:val="000000"/>
                <w:szCs w:val="28"/>
              </w:rPr>
              <w:br/>
            </w:r>
            <w:r>
              <w:rPr>
                <w:color w:val="000000"/>
                <w:szCs w:val="28"/>
              </w:rPr>
              <w:t>ТСО</w:t>
            </w:r>
          </w:p>
        </w:tc>
        <w:tc>
          <w:tcPr>
            <w:tcW w:w="36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F8E861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Наименование показателя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F7C7EE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Единицы измерения</w:t>
            </w:r>
          </w:p>
        </w:tc>
        <w:tc>
          <w:tcPr>
            <w:tcW w:w="12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DB5BC7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2024 год</w:t>
            </w:r>
          </w:p>
        </w:tc>
        <w:tc>
          <w:tcPr>
            <w:tcW w:w="12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5CCD7E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2025 год</w:t>
            </w:r>
          </w:p>
        </w:tc>
        <w:tc>
          <w:tcPr>
            <w:tcW w:w="12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441956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2026 год</w:t>
            </w:r>
          </w:p>
        </w:tc>
        <w:tc>
          <w:tcPr>
            <w:tcW w:w="12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8CEBC9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2027 год</w:t>
            </w:r>
          </w:p>
        </w:tc>
        <w:tc>
          <w:tcPr>
            <w:tcW w:w="12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3E3517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2028 год</w:t>
            </w:r>
          </w:p>
        </w:tc>
        <w:tc>
          <w:tcPr>
            <w:tcW w:w="12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87A09A" w14:textId="0B8C06F1" w:rsidR="000C03D8" w:rsidRPr="000C03D8" w:rsidRDefault="009163B6" w:rsidP="000C03D8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2034</w:t>
            </w:r>
            <w:r w:rsidR="000C03D8" w:rsidRPr="000C03D8">
              <w:rPr>
                <w:color w:val="000000"/>
                <w:szCs w:val="28"/>
              </w:rPr>
              <w:t xml:space="preserve"> год</w:t>
            </w:r>
          </w:p>
        </w:tc>
      </w:tr>
      <w:tr w:rsidR="000C03D8" w:rsidRPr="000C03D8" w14:paraId="01CB8159" w14:textId="77777777" w:rsidTr="000C03D8">
        <w:trPr>
          <w:trHeight w:val="375"/>
        </w:trPr>
        <w:tc>
          <w:tcPr>
            <w:tcW w:w="212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0B74D1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Котельная, п. Рощино</w:t>
            </w: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8D3217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Протяженность тепловых сетей, в том числе: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C79717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м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BC0DA23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7920.62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07D2398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7920.62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BCB5582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8038.94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29C4D84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8258.01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156B35E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8753.25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62C0513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8753.25</w:t>
            </w:r>
          </w:p>
        </w:tc>
      </w:tr>
      <w:tr w:rsidR="000C03D8" w:rsidRPr="000C03D8" w14:paraId="11ACB0A4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2DE5D5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D7068E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магистральных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234ED3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м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651137A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2042.90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F652EDA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2042.90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7C31AAB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2042.90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2E2D1CF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2042.90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297DB2D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2042.90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6C0132F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2042.90</w:t>
            </w:r>
          </w:p>
        </w:tc>
      </w:tr>
      <w:tr w:rsidR="000C03D8" w:rsidRPr="000C03D8" w14:paraId="0D872A6E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0150C2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83D966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распределительных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37FD5E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м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1B972B2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5877.72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271D9E0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5877.72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4C03D97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5996.04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E07B42D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6215.11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89818E3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6710.35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DFF7DBA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6710.35</w:t>
            </w:r>
          </w:p>
        </w:tc>
      </w:tr>
      <w:tr w:rsidR="000C03D8" w:rsidRPr="000C03D8" w14:paraId="1D07C47A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7379FB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1B589F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Материальная характеристика тепловых сетей, в том числе: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237559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кв.м.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FD7E333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3316.54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8340507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3399.67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B1ADCB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3434.80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650CD4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3512.14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CA9F0D1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3654.87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884690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3654.87</w:t>
            </w:r>
          </w:p>
        </w:tc>
      </w:tr>
      <w:tr w:rsidR="000C03D8" w:rsidRPr="000C03D8" w14:paraId="44D0C53A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093EB5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B77D0B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магистральных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45004A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кв.м.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E96D2AD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1587.49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B1D073E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1670.62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3ABD1E7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1670.62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1A078D8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1670.62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448957E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1670.62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F9BBDE4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1670.62</w:t>
            </w:r>
          </w:p>
        </w:tc>
      </w:tr>
      <w:tr w:rsidR="000C03D8" w:rsidRPr="000C03D8" w14:paraId="2B382715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2B2427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16BD17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распределительных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60FBC9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кв.м.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67D6182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1729.05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312A76C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1729.05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DADA2FE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1764.18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52AC10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1841.52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39FA7B8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1984.25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EF229BD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1984.25</w:t>
            </w:r>
          </w:p>
        </w:tc>
      </w:tr>
      <w:tr w:rsidR="000C03D8" w:rsidRPr="000C03D8" w14:paraId="3F825DF8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400801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7FCAC1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Присоединенная тепловая нагрузка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923764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Гкал/ч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BCA44ED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21.83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9C32D23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21.83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FA76710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32.19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429B85D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37.72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F92A2AC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38.23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77786FC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38.23</w:t>
            </w:r>
          </w:p>
        </w:tc>
      </w:tr>
      <w:tr w:rsidR="000C03D8" w:rsidRPr="000C03D8" w14:paraId="2EE00159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5BC6A5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E0495B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Относительная материальная характеристика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6B28B6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Кв.м./Гкал/ч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2541BD2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151.95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FBC3E20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155.76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3A82E9D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106.72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6110078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93.12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54BE7B7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95.61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C053571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95.61</w:t>
            </w:r>
          </w:p>
        </w:tc>
      </w:tr>
      <w:tr w:rsidR="000C03D8" w:rsidRPr="000C03D8" w14:paraId="43D73723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A0903E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CA7D5B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Нормативные потери тепловой энергии в тепловых сетях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37D5F1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тыс. Гкал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76C1C0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9.50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BF3ADE7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9.50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E6357E0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9.50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42F07DD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9.50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B4D7ACF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9.50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66D22A7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9.50</w:t>
            </w:r>
          </w:p>
        </w:tc>
      </w:tr>
      <w:tr w:rsidR="000C03D8" w:rsidRPr="000C03D8" w14:paraId="7ABA22BB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6B04B8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A0D9DD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Линейная плотность передачи тепловой энергии в тепловых сетях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D2D705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Гкал/м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6F6D491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1.20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64597FF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1.20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E4B288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1.18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EA1DB47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1.15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26624C3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1.09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39D0AF5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1.09</w:t>
            </w:r>
          </w:p>
        </w:tc>
      </w:tr>
      <w:tr w:rsidR="000C03D8" w:rsidRPr="000C03D8" w14:paraId="760835FC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D355F2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95020D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Количество повреждений (отказов) в тепловых сетях, приводящих к прекращению теплоснабжения потребителей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7C7E17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ед./год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54DC65E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3BFD55F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1697375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57F1018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6993239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E2895D0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</w:tr>
      <w:tr w:rsidR="000C03D8" w:rsidRPr="000C03D8" w14:paraId="1218167A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0BF444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A6A7F3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Удельная повреждаемость тепловых сетей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85E78D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ед./м/год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D20AA79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38B2B5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F2C9FEB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DFFF63A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F95F2A7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68AB395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</w:tr>
      <w:tr w:rsidR="000C03D8" w:rsidRPr="000C03D8" w14:paraId="65A672FF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22F467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06E217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Тепловая нагрузка потребителей присоединенных к тепловым сетям по схеме с непосредственным разбором теплоносителя на цели горячего водоснабжения из систем отопления (открытая схема)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1C81EC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Гкал/ч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2A99F8C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05A9F7F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FA57240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91CD40B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1FFAD92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8B29262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</w:tr>
      <w:tr w:rsidR="000C03D8" w:rsidRPr="000C03D8" w14:paraId="78A47F15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967FB9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AEA2F0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Доля потребителей присоединенных по открытой схеме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ADBD03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%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FB04621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87F3B66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416A8F8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45D2808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4D59127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02E3B44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</w:tr>
      <w:tr w:rsidR="000C03D8" w:rsidRPr="000C03D8" w14:paraId="195F06FF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AC5199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C335EB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Расчетный расход теплоносителя (в соответствии с утвержденным графиком отпуска тепла в тепловые сети)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F86252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тонн/ч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BEBE5C4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1.12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3DA6241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1.12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BF8071E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1.65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535E9E2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1.93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05A50BA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1.96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3D7D04D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1.96</w:t>
            </w:r>
          </w:p>
        </w:tc>
      </w:tr>
      <w:tr w:rsidR="000C03D8" w:rsidRPr="000C03D8" w14:paraId="30DF662C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9C2320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FC6F33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Фактический расход теплоносителя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42B2A6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тонн/ч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139BE81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1.12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F4E4F4D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1.12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A45214E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1.65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91B6922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1.93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B9CEEE1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1.96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E850A0C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1.96</w:t>
            </w:r>
          </w:p>
        </w:tc>
      </w:tr>
      <w:tr w:rsidR="000C03D8" w:rsidRPr="000C03D8" w14:paraId="4D41EAA1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5F6A79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84582F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Удельный расход теплоносителя на передачу тепловой энергии в горячей воде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37CDB4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тонн/Гкал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A89CACC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40.00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335C302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40.00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08707D4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40.00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74443A1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40.00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0E35BBE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40.00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D436335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40.00</w:t>
            </w:r>
          </w:p>
        </w:tc>
      </w:tr>
      <w:tr w:rsidR="000C03D8" w:rsidRPr="000C03D8" w14:paraId="64EAED00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D2FE6C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777091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Нормативная подпитка тепловой сети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2643EA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тонн/ч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BE7D64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1.12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CDD308F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1.12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C9C9F84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1.65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FA03BF4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1.93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128F7E6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1.96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BBB20EC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1.96</w:t>
            </w:r>
          </w:p>
        </w:tc>
      </w:tr>
      <w:tr w:rsidR="000C03D8" w:rsidRPr="000C03D8" w14:paraId="159E4BEA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930F17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B6A305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Фактическая подпитка тепловой сети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98E377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тонн/ч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C3E3B55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1.12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A7731C6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1.12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9BD698C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1.65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286FA01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1.93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F31992F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1.96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CCE68FA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1.96</w:t>
            </w:r>
          </w:p>
        </w:tc>
      </w:tr>
      <w:tr w:rsidR="000C03D8" w:rsidRPr="000C03D8" w14:paraId="6D0DC863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D304AE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677BA6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Расход электрической энергии на передачу тепловой энергии и теплоносителя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FF73A2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млн. кВт-ч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B1B549D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0.28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28A0DB5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0.28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53CD090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0.42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91A0F28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0.49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7C4727C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0.50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68C9AD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0.50</w:t>
            </w:r>
          </w:p>
        </w:tc>
      </w:tr>
      <w:tr w:rsidR="000C03D8" w:rsidRPr="000C03D8" w14:paraId="04779330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CD764D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403706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Удельный расход электрической энергии на передачу тепловой энергии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8BACDB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кВт-ч/Гкал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B5BE777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5.48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FCB945F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5.48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008000A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6.26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DF65F78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6.69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FB93E48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6.71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0973922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6.71</w:t>
            </w:r>
          </w:p>
        </w:tc>
      </w:tr>
      <w:tr w:rsidR="000C03D8" w:rsidRPr="000C03D8" w14:paraId="2770CC52" w14:textId="77777777" w:rsidTr="000C03D8">
        <w:trPr>
          <w:trHeight w:val="330"/>
        </w:trPr>
        <w:tc>
          <w:tcPr>
            <w:tcW w:w="212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565700" w14:textId="1F4FDD67" w:rsidR="000C03D8" w:rsidRPr="000C03D8" w:rsidRDefault="00A97E0C" w:rsidP="000C03D8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д. Казанцево, ул. Строительная, 17</w:t>
            </w: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548E8A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Протяженность тепловых сетей, в том числе: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ED2192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м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D1CC521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2624.65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3C36332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2774.65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9C157B2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2774.65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94E1C08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2774.65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4964CF9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2774.65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513E624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2774.65</w:t>
            </w:r>
          </w:p>
        </w:tc>
      </w:tr>
      <w:tr w:rsidR="000C03D8" w:rsidRPr="000C03D8" w14:paraId="3BA8A7C7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5B2614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D0A143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магистральных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C75292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м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6CE274F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706.00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DC6F9F6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706.00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5701A4D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706.00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8ADBDD5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706.00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C58879F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706.00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B57A02D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706.00</w:t>
            </w:r>
          </w:p>
        </w:tc>
      </w:tr>
      <w:tr w:rsidR="000C03D8" w:rsidRPr="000C03D8" w14:paraId="661C608B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39576E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DC0482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распределительных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A5B823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м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0F67CEE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1918.65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B23A31C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2068.65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1352B55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2068.65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FCC44A1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2068.65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A71ABC7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2068.65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5D7E296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2068.65</w:t>
            </w:r>
          </w:p>
        </w:tc>
      </w:tr>
      <w:tr w:rsidR="000C03D8" w:rsidRPr="000C03D8" w14:paraId="6CBB5242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B09C58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6AD2BB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Материальная характеристика тепловых сетей, в том числе: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2325F4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кв.м.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FFA6EE9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1084.01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57DC220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1129.01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48D2B87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1129.01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6CBB515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1129.01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FEEB4B5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1129.01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3974192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1129.01</w:t>
            </w:r>
          </w:p>
        </w:tc>
      </w:tr>
      <w:tr w:rsidR="000C03D8" w:rsidRPr="000C03D8" w14:paraId="1E9303F5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4F8E1B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0BA3D0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магистральных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981BA8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кв.м.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49A4286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540.70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CF6F900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540.70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9BB6B89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540.70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6194E66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540.70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3E15A8D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540.70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75B8F3D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540.70</w:t>
            </w:r>
          </w:p>
        </w:tc>
      </w:tr>
      <w:tr w:rsidR="000C03D8" w:rsidRPr="000C03D8" w14:paraId="09C4FFD3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0B9DF5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B76C37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распределительных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BF33E7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кв.м.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F713155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543.31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47E7852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588.31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2DAD819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588.31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0A13005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588.31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2BBE9BC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588.31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E02BACC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588.31</w:t>
            </w:r>
          </w:p>
        </w:tc>
      </w:tr>
      <w:tr w:rsidR="000C03D8" w:rsidRPr="000C03D8" w14:paraId="6E30FC00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9701B7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29AEEE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Присоединенная тепловая нагрузка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28DE6A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Гкал/ч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362EB93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7.77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4F4529A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7.77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C11B397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8.11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E2372EE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8.11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0FD14D0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11.67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8144F3E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11.67</w:t>
            </w:r>
          </w:p>
        </w:tc>
      </w:tr>
      <w:tr w:rsidR="000C03D8" w:rsidRPr="000C03D8" w14:paraId="52D06B69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407D37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109282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Относительная материальная характеристика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D12B70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Кв.м./Гкал/ч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B93BF8F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139.55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E28833A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145.34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33F1D57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139.22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7556135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139.22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17EF67C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96.71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EC2D0C8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96.71</w:t>
            </w:r>
          </w:p>
        </w:tc>
      </w:tr>
      <w:tr w:rsidR="000C03D8" w:rsidRPr="000C03D8" w14:paraId="70318689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B5846C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A5DE93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Нормативные потери тепловой энергии в тепловых сетях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58A835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тыс. Гкал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97A6264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1.36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71D72CB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1.36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FC98EC4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1.77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276D7CF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1.77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441FB8A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2.18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25BA0B7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2.18</w:t>
            </w:r>
          </w:p>
        </w:tc>
      </w:tr>
      <w:tr w:rsidR="000C03D8" w:rsidRPr="000C03D8" w14:paraId="3DD8FF2D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0331DA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9C4A3F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Линейная плотность передачи тепловой энергии в тепловых сетях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D90264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Гкал/м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BBC48AF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0.52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13D68AD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0.49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BE55525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0.64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8002AEF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0.64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97BE488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0.78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0FB2577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0.78</w:t>
            </w:r>
          </w:p>
        </w:tc>
      </w:tr>
      <w:tr w:rsidR="000C03D8" w:rsidRPr="000C03D8" w14:paraId="2229AE69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C23CFC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AA7A78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Количество повреждений (отказов) в тепловых сетях, приводящих к прекращению теплоснабжения потребителей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292F26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ед./год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26710C4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6FAFDA8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5E1D053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301E622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AE661FF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34A3D98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</w:tr>
      <w:tr w:rsidR="000C03D8" w:rsidRPr="000C03D8" w14:paraId="5C462900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14C2D8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83A400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Удельная повреждаемость тепловых сетей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374B13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ед./м/год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83A9869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AF5FACA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9A300F5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D688E4C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F27C489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3ABAE30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</w:tr>
      <w:tr w:rsidR="000C03D8" w:rsidRPr="000C03D8" w14:paraId="4BB93D2D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9FBC5F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0A340C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Тепловая нагрузка потребителей присоединенных к тепловым сетям по схеме с непосредственным разбором теплоносителя на цели горячего водоснабжения из систем отопления (открытая схема)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7B784A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Гкал/ч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62BDA20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B5BC601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AC8000A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5B633DC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F0498D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2427CC5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</w:tr>
      <w:tr w:rsidR="000C03D8" w:rsidRPr="000C03D8" w14:paraId="24AD31C5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6CB641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9889FF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Доля потребителей присоединенных по открытой схеме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F2BFD3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%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1A1B144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31A2C62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258BAA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6BB27D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BAB50AC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6429DD0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</w:tr>
      <w:tr w:rsidR="000C03D8" w:rsidRPr="000C03D8" w14:paraId="19CB0AFE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5B1A0D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032323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 xml:space="preserve">Расчетный расход теплоносителя (в соответствии с </w:t>
            </w:r>
            <w:r w:rsidRPr="000C03D8">
              <w:rPr>
                <w:color w:val="000000"/>
                <w:szCs w:val="28"/>
              </w:rPr>
              <w:lastRenderedPageBreak/>
              <w:t>утвержденным графиком отпуска тепла в тепловые сети)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67DB52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lastRenderedPageBreak/>
              <w:t>тонн/ч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5B34A33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0.39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A326935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0.39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AFAF88F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0.41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91E6BC6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0.41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F19855D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0.58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11E12FC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0.58</w:t>
            </w:r>
          </w:p>
        </w:tc>
      </w:tr>
      <w:tr w:rsidR="000C03D8" w:rsidRPr="000C03D8" w14:paraId="66FFD0B2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7163A7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08CC0C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Фактический расход теплоносителя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889BAF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тонн/ч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841121E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0.39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360D660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0.39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50D0AAD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0.41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05F549B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0.41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43D9C45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0.58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AA0D45D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0.58</w:t>
            </w:r>
          </w:p>
        </w:tc>
      </w:tr>
      <w:tr w:rsidR="000C03D8" w:rsidRPr="000C03D8" w14:paraId="2B527D15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F61F7E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231504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Удельный расход теплоносителя на передачу тепловой энергии в горячей воде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EA1831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тонн/Гкал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ADC5D13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28.57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2EB839C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28.57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024CC1E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28.57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EB76992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28.57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D59FB9A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28.57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0161C8F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28.57</w:t>
            </w:r>
          </w:p>
        </w:tc>
      </w:tr>
      <w:tr w:rsidR="000C03D8" w:rsidRPr="000C03D8" w14:paraId="21CDBAEE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954E05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DEE2EA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Нормативная подпитка тепловой сети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B427B1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тонн/ч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48DE76A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0.39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2F38A20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0.39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406C570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0.41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2D15565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0.41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3C5D955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0.58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82F8353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0.58</w:t>
            </w:r>
          </w:p>
        </w:tc>
      </w:tr>
      <w:tr w:rsidR="000C03D8" w:rsidRPr="000C03D8" w14:paraId="412BDAB0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8903A4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5D99D8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Фактическая подпитка тепловой сети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E3E9A2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тонн/ч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82D6D93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0.39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D162CA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0.39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8C7B6AC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0.41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0B7D5C6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0.41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790FF59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0.58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0A0BAD2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0.58</w:t>
            </w:r>
          </w:p>
        </w:tc>
      </w:tr>
      <w:tr w:rsidR="000C03D8" w:rsidRPr="000C03D8" w14:paraId="148302FE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7167F4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ADE98F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Расход электрической энергии на передачу тепловой энергии и теплоносителя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E5FEB2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млн. кВт-ч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BA53516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0.15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BF25FCA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0.15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C519735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0.16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22A964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0.16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9C932B3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0.23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6AAE0E7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0.23</w:t>
            </w:r>
          </w:p>
        </w:tc>
      </w:tr>
      <w:tr w:rsidR="000C03D8" w:rsidRPr="000C03D8" w14:paraId="059D4265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169488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4CD91B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Удельный расход электрической энергии на передачу тепловой энергии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31C763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кВт-ч/Гкал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00C4D7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8.71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D8C1C95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7.15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3316DFA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6.44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A54CE63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6.44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27E7925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9.13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8FA4E5F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9.13</w:t>
            </w:r>
          </w:p>
        </w:tc>
      </w:tr>
      <w:tr w:rsidR="000C03D8" w:rsidRPr="000C03D8" w14:paraId="4DC38E7C" w14:textId="77777777" w:rsidTr="000C03D8">
        <w:trPr>
          <w:trHeight w:val="330"/>
        </w:trPr>
        <w:tc>
          <w:tcPr>
            <w:tcW w:w="212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08D2C9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ООО "УРТИ"</w:t>
            </w: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8B6EC4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Протяженность тепловых сетей, в том числе: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2537E2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м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96B6A9C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7920.62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8E5B6BD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7920.62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FA06938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8038.94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7F16D26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8258.01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3F5228B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8753.25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E3B233C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8753.25</w:t>
            </w:r>
          </w:p>
        </w:tc>
      </w:tr>
      <w:tr w:rsidR="000C03D8" w:rsidRPr="000C03D8" w14:paraId="06EA8691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3E1525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BE0E14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магистральных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2EBC61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м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D244719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2042.90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3C85E27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2042.90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8D0D05E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2042.90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DD66396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2042.90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4B76F98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2042.90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C410F09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2042.90</w:t>
            </w:r>
          </w:p>
        </w:tc>
      </w:tr>
      <w:tr w:rsidR="000C03D8" w:rsidRPr="000C03D8" w14:paraId="0AFC029D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39284A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CB80E4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распределительных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1C74C9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м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704552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5877.72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31FFFF4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5877.72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DAB1113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5996.04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6BAF326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6215.11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D0ECC59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6710.35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BC2607B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6710.35</w:t>
            </w:r>
          </w:p>
        </w:tc>
      </w:tr>
      <w:tr w:rsidR="000C03D8" w:rsidRPr="000C03D8" w14:paraId="732F2688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FCEFCB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87FF6A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Материальная характеристика тепловых сетей, в том числе: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5E2F9F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кв.м.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F3CC796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3316.54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9C18508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3399.67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0195EF2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3434.80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85C37FE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3512.14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4DCC917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3654.87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51B4B93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3654.87</w:t>
            </w:r>
          </w:p>
        </w:tc>
      </w:tr>
      <w:tr w:rsidR="000C03D8" w:rsidRPr="000C03D8" w14:paraId="0A87668B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E63154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FF6286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магистральных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735DA8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кв.м.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A3B54FD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1587.49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3859F5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1670.62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9DFE324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1670.62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D19E5CC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1670.62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591978F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1670.62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D6FF143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1670.62</w:t>
            </w:r>
          </w:p>
        </w:tc>
      </w:tr>
      <w:tr w:rsidR="000C03D8" w:rsidRPr="000C03D8" w14:paraId="1CD82E4F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7595C0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FEA384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распределительных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D3E4B4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кв.м.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66867F4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1729.05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E68BFAC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1729.05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38E26FD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1764.18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F7A9B57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1841.52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DA633DE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1984.25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C20AEA1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1984.25</w:t>
            </w:r>
          </w:p>
        </w:tc>
      </w:tr>
      <w:tr w:rsidR="000C03D8" w:rsidRPr="000C03D8" w14:paraId="7A5477EC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753BAE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7F57C8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Присоединенная тепловая нагрузка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5757C4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Гкал/ч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F4D544B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21.83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4A7BC48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21.83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1EED360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32.19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22FCCB6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37.72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ECD3CDB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38.23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2A47621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38.23</w:t>
            </w:r>
          </w:p>
        </w:tc>
      </w:tr>
      <w:tr w:rsidR="000C03D8" w:rsidRPr="000C03D8" w14:paraId="38051666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8991D3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AC0439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Относительная материальная характеристика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2ADDDE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Кв.м./Гкал/ч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A534D09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151.95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8BF14BB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155.76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58B3F33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106.72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A044545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93.12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0E23551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95.61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12448AF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95.61</w:t>
            </w:r>
          </w:p>
        </w:tc>
      </w:tr>
      <w:tr w:rsidR="000C03D8" w:rsidRPr="000C03D8" w14:paraId="00143CF2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392311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031F1D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Нормативные потери тепловой энергии в тепловых сетях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CD7082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тыс. Гкал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88CB25C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9.50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8A3294C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9.50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6741316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9.50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0D21F7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9.50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8DCB495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9.50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088648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9.50</w:t>
            </w:r>
          </w:p>
        </w:tc>
      </w:tr>
      <w:tr w:rsidR="000C03D8" w:rsidRPr="000C03D8" w14:paraId="5967F6AD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72B9A7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48F5D1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Линейная плотность передачи тепловой энергии в тепловых сетях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0B123E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Гкал/м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4851079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1.20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FD5CBF2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1.20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7FDE287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1.18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1E7FFD4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1.15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C4E36FE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1.09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FA072FB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1.09</w:t>
            </w:r>
          </w:p>
        </w:tc>
      </w:tr>
      <w:tr w:rsidR="000C03D8" w:rsidRPr="000C03D8" w14:paraId="45013200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6F2F7B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7D32FD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Количество повреждений (отказов) в тепловых сетях, приводящих к прекращению теплоснабжения потребителей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19DB51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ед./год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F4D3786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057CE78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398B3AC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431C4D8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45979F2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7A80CD6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</w:tr>
      <w:tr w:rsidR="000C03D8" w:rsidRPr="000C03D8" w14:paraId="21EF0F8A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E8160C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A2A15A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Удельная повреждаемость тепловых сетей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14CF1C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ед./м/год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95760F7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82FC92E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C45E7AB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0D54B8F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1C08EE1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336372A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</w:tr>
      <w:tr w:rsidR="000C03D8" w:rsidRPr="000C03D8" w14:paraId="50864ED9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33ED55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24CBAB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Тепловая нагрузка потребителей присоединенных к тепловым сетям по схеме с непосредственным разбором теплоносителя на цели горячего водоснабжения из систем отопления (открытая схема)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A62748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Гкал/ч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D0545D4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E54988E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E6D3E74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001AAD4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B0353D1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9B359BB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</w:tr>
      <w:tr w:rsidR="000C03D8" w:rsidRPr="000C03D8" w14:paraId="1AE21261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8BB499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9C1C49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Доля потребителей присоединенных по открытой схеме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F5FA09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%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7F32BC1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6E2457C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1906CA2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CA43A60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3603F34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E659A6C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</w:tr>
      <w:tr w:rsidR="000C03D8" w:rsidRPr="000C03D8" w14:paraId="48A70A4C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E7D180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5D1987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Расчетный расход теплоносителя (в соответствии с утвержденным графиком отпуска тепла в тепловые сети)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A93DF7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тонн/ч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CEA03E4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1.12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8A3FD40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1.12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637354D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1.65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F049586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1.93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DE92B9E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1.96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53B227F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1.96</w:t>
            </w:r>
          </w:p>
        </w:tc>
      </w:tr>
      <w:tr w:rsidR="000C03D8" w:rsidRPr="000C03D8" w14:paraId="0BC1560B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42ED3C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93F8A7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Фактический расход теплоносителя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B7010E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тонн/ч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D4ECC7B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1.12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3075D54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1.12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C9446C5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1.65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F6BB295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1.93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AECEC0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1.96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A3E86AC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1.96</w:t>
            </w:r>
          </w:p>
        </w:tc>
      </w:tr>
      <w:tr w:rsidR="000C03D8" w:rsidRPr="000C03D8" w14:paraId="5B31AD07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0EAA82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AFEDC8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Удельный расход теплоносителя на передачу тепловой энергии в горячей воде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41E01B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тонн/Гкал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5655736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40.00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BCF6E43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40.00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FC5CA4C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40.00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1EE83CE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40.00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43202C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40.00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8360384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40.00</w:t>
            </w:r>
          </w:p>
        </w:tc>
      </w:tr>
      <w:tr w:rsidR="000C03D8" w:rsidRPr="000C03D8" w14:paraId="2E18CAE1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C7C9BA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92926D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Нормативная подпитка тепловой сети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083FBB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тонн/ч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C5C14A1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1.12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3902BD2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1.12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CEDEE22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1.65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ED555D6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1.93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94AB127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1.96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17B3122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1.96</w:t>
            </w:r>
          </w:p>
        </w:tc>
      </w:tr>
      <w:tr w:rsidR="000C03D8" w:rsidRPr="000C03D8" w14:paraId="7B775614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2BF84D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E15E4B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Фактическая подпитка тепловой сети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EB1F30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тонн/ч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94BB6D9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1.12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8B27C00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1.12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24BC552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1.65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FDDB2E8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1.93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7253922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1.96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A0DB8CC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1.96</w:t>
            </w:r>
          </w:p>
        </w:tc>
      </w:tr>
      <w:tr w:rsidR="000C03D8" w:rsidRPr="000C03D8" w14:paraId="62FC02BB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2E33BB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834728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Расход электрической энергии на передачу тепловой энергии и теплоносителя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4D822D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млн. кВт-ч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D6EB7E7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0.28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B91DAA1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0.28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57D37CA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0.42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FD23067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0.49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D97A81A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0.50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18A844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0.50</w:t>
            </w:r>
          </w:p>
        </w:tc>
      </w:tr>
      <w:tr w:rsidR="000C03D8" w:rsidRPr="000C03D8" w14:paraId="0B6EFBE1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01AB74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1B7414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Удельный расход электрической энергии на передачу тепловой энергии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4115AE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кВт-ч/Гкал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414E236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5.48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03707A3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5.48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A2CBFC5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6.26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1C5D451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6.69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D6EE2B2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6.71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1FB9423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6.71</w:t>
            </w:r>
          </w:p>
        </w:tc>
      </w:tr>
      <w:tr w:rsidR="000C03D8" w:rsidRPr="000C03D8" w14:paraId="0220DCF3" w14:textId="77777777" w:rsidTr="000C03D8">
        <w:trPr>
          <w:trHeight w:val="330"/>
        </w:trPr>
        <w:tc>
          <w:tcPr>
            <w:tcW w:w="212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C18F33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ООО "Теплоснаб"</w:t>
            </w: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9F74AB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Протяженность тепловых сетей, в том числе: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4B6F20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м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A73AB70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2624.65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284928D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2774.65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2F6DACE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2774.65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334D16C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2774.65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C530C1B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2774.65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04398F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2774.65</w:t>
            </w:r>
          </w:p>
        </w:tc>
      </w:tr>
      <w:tr w:rsidR="000C03D8" w:rsidRPr="000C03D8" w14:paraId="784FCECB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C8FA05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2C5DF2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магистральных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1CEC5F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м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7823D49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706.00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A75E473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706.00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7C9DBD5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706.00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6033BDD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706.00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51C840C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706.00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2029661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706.00</w:t>
            </w:r>
          </w:p>
        </w:tc>
      </w:tr>
      <w:tr w:rsidR="000C03D8" w:rsidRPr="000C03D8" w14:paraId="2BDDBFDE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BD2D7F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871C67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распределительных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598F41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м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D589F7E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1918.65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BEBA008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2068.65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67251B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2068.65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5073A3F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2068.65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15280FE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2068.65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52B5EB9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2068.65</w:t>
            </w:r>
          </w:p>
        </w:tc>
      </w:tr>
      <w:tr w:rsidR="000C03D8" w:rsidRPr="000C03D8" w14:paraId="334E832D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166742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845758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Материальная характеристика тепловых сетей, в том числе: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17BB4A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кв.м.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C09BD78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1084.01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CB6925C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1129.01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319D799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1129.01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170CBF2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1129.01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F4CC1B5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1129.01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EB00F7A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1129.01</w:t>
            </w:r>
          </w:p>
        </w:tc>
      </w:tr>
      <w:tr w:rsidR="000C03D8" w:rsidRPr="000C03D8" w14:paraId="6684B817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0B369A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3AA94E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магистральных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7DFCBE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кв.м.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DA56E6A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540.70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E89CFB8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540.70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7F29F63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540.70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D94EC3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540.70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8AF78B7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540.70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EB6D136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540.70</w:t>
            </w:r>
          </w:p>
        </w:tc>
      </w:tr>
      <w:tr w:rsidR="000C03D8" w:rsidRPr="000C03D8" w14:paraId="76228E2F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974265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DACFB8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распределительных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5F9411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кв.м.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5BC0338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543.31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8D48297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588.31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BA2AF74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588.31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B31AB63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588.31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B88E249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588.31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D5DE4E2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588.31</w:t>
            </w:r>
          </w:p>
        </w:tc>
      </w:tr>
      <w:tr w:rsidR="000C03D8" w:rsidRPr="000C03D8" w14:paraId="363E881B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B5AA58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54C2D2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Присоединенная тепловая нагрузка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C2A564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Гкал/ч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4E6564F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7.77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38A0769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7.77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14B4ADF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8.11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0840D14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8.11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4F6775B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11.67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E4DB5A6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11.67</w:t>
            </w:r>
          </w:p>
        </w:tc>
      </w:tr>
      <w:tr w:rsidR="000C03D8" w:rsidRPr="000C03D8" w14:paraId="00733CBC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F855BE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FE1D03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Относительная материальная характеристика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ABBE67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Кв.м./Гкал/ч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CE45912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139.55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F39F9A7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145.34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E2B6E15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139.22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32B037A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139.22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4315615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96.71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3C039BA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96.71</w:t>
            </w:r>
          </w:p>
        </w:tc>
      </w:tr>
      <w:tr w:rsidR="000C03D8" w:rsidRPr="000C03D8" w14:paraId="13290140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EDB98F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F484CF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Нормативные потери тепловой энергии в тепловых сетях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97C0AE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тыс. Гкал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8EA4A84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1.36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F39691E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1.36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8828276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1.77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1D3A52F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1.77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F74DE62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2.18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1841512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2.18</w:t>
            </w:r>
          </w:p>
        </w:tc>
      </w:tr>
      <w:tr w:rsidR="000C03D8" w:rsidRPr="000C03D8" w14:paraId="49A12D80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21A016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07296F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Линейная плотность передачи тепловой энергии в тепловых сетях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CD5F11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Гкал/м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D7443EA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0.52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05E2BBF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0.49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7C0F9A8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0.64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1366F82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0.64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060A107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0.78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60E3201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0.78</w:t>
            </w:r>
          </w:p>
        </w:tc>
      </w:tr>
      <w:tr w:rsidR="000C03D8" w:rsidRPr="000C03D8" w14:paraId="50FC85E3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5B58DF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6D46E5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Количество повреждений (отказов) в тепловых сетях, приводящих к прекращению теплоснабжения потребителей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457789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ед./год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779B71B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3724E11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329B20C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A06853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1CF1C8F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875CB6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</w:tr>
      <w:tr w:rsidR="000C03D8" w:rsidRPr="000C03D8" w14:paraId="39AA5175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A93228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F5D018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Удельная повреждаемость тепловых сетей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3CFEF8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ед./м/год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E8EBFB2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55CF319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9E6BAFB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3A0122B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EE5AD13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C2D873F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</w:tr>
      <w:tr w:rsidR="000C03D8" w:rsidRPr="000C03D8" w14:paraId="5E190A26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03B99D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F49A25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 xml:space="preserve">Тепловая нагрузка потребителей присоединенных к </w:t>
            </w:r>
            <w:r w:rsidRPr="000C03D8">
              <w:rPr>
                <w:color w:val="000000"/>
                <w:szCs w:val="28"/>
              </w:rPr>
              <w:lastRenderedPageBreak/>
              <w:t>тепловым сетям по схеме с непосредственным разбором теплоносителя на цели горячего водоснабжения из систем отопления (открытая схема)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CA5CAD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lastRenderedPageBreak/>
              <w:t>Гкал/ч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A90489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D1FBE9C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5E01B0D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7A73ED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1BE1965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4E130C6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</w:tr>
      <w:tr w:rsidR="000C03D8" w:rsidRPr="000C03D8" w14:paraId="371C7F36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A73511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AB77D0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Доля потребителей присоединенных по открытой схеме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202799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%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E3A4D31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DB01FED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8C599BE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FA7F547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97963CE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0F6CCD3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</w:tr>
      <w:tr w:rsidR="000C03D8" w:rsidRPr="000C03D8" w14:paraId="40C964D4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491C2C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CAB0DC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Расчетный расход теплоносителя (в соответствии с утвержденным графиком отпуска тепла в тепловые сети)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EF9879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тонн/ч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A0FBC38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0.39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8B4BCAF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0.39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8B767A7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0.41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F1068F5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0.41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3973914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0.58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B755EF9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0.58</w:t>
            </w:r>
          </w:p>
        </w:tc>
      </w:tr>
      <w:tr w:rsidR="000C03D8" w:rsidRPr="000C03D8" w14:paraId="28C84529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2DE1D9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3E0A96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Фактический расход теплоносителя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2904A5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тонн/ч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BCEB7BB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0.39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46B49FE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0.39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3024C91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0.41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A4058D4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0.41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9C841F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0.58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C85818F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0.58</w:t>
            </w:r>
          </w:p>
        </w:tc>
      </w:tr>
      <w:tr w:rsidR="000C03D8" w:rsidRPr="000C03D8" w14:paraId="2A63149D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11F343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AE221D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Удельный расход теплоносителя на передачу тепловой энергии в горячей воде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5F8508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тонн/Гкал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8281AF7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28.57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59F459A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28.57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A3E16E9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28.57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B01CD0D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28.57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F242E7C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28.57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A181ED2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28.57</w:t>
            </w:r>
          </w:p>
        </w:tc>
      </w:tr>
      <w:tr w:rsidR="000C03D8" w:rsidRPr="000C03D8" w14:paraId="0E1A6A4F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1A98F6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6AEB9C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Нормативная подпитка тепловой сети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DD9C22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тонн/ч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28545E6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0.39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DD78A41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0.39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0DFC9A3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0.41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4474CF4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0.41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E600535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0.58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4B4908E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0.58</w:t>
            </w:r>
          </w:p>
        </w:tc>
      </w:tr>
      <w:tr w:rsidR="000C03D8" w:rsidRPr="000C03D8" w14:paraId="64DF3EC2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6D208F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86C8D8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Фактическая подпитка тепловой сети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D3D778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тонн/ч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E462ECE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0.39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57E5D4B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0.39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BCDD285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0.41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2123513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0.41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F8ADE03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0.58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D73F732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0.58</w:t>
            </w:r>
          </w:p>
        </w:tc>
      </w:tr>
      <w:tr w:rsidR="000C03D8" w:rsidRPr="000C03D8" w14:paraId="23474448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779395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65A5AC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Расход электрической энергии на передачу тепловой энергии и теплоносителя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91C2ED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млн. кВт-ч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D6FA187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0.15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E94BA57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0.15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ABD9703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0.16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572E39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0.16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9951C45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0.23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86A5B8E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0.23</w:t>
            </w:r>
          </w:p>
        </w:tc>
      </w:tr>
      <w:tr w:rsidR="000C03D8" w:rsidRPr="000C03D8" w14:paraId="4B4578E4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135501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B0A87C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Удельный расход электрической энергии на передачу тепловой энергии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3C5B77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кВт-ч/Гкал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8D0F2CD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8.71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2FF8048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7.15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EE933E0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6.44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37823E4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6.44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305C40F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9.13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F3F524F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9.13</w:t>
            </w:r>
          </w:p>
        </w:tc>
      </w:tr>
      <w:tr w:rsidR="000C03D8" w:rsidRPr="000C03D8" w14:paraId="65DEAA51" w14:textId="77777777" w:rsidTr="000C03D8">
        <w:trPr>
          <w:trHeight w:val="330"/>
        </w:trPr>
        <w:tc>
          <w:tcPr>
            <w:tcW w:w="212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3B94A6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Рощинское сельское поселение</w:t>
            </w: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C28BA1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Протяженность тепловых сетей, в том числе: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738BD6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м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DADFED2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10545.27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7159C54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10695.27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31AF46B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10813.59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C1F85AA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11032.66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057879B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11527.90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8F9E54E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11527.90</w:t>
            </w:r>
          </w:p>
        </w:tc>
      </w:tr>
      <w:tr w:rsidR="000C03D8" w:rsidRPr="000C03D8" w14:paraId="2FED70A6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38CA81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BD91F9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магистральных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95F8DE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м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A5B0290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2748.90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07E2AEC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2748.90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3418D0F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2748.90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4CD2C73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2748.90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E2F13DD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2748.90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F19E831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2748.90</w:t>
            </w:r>
          </w:p>
        </w:tc>
      </w:tr>
      <w:tr w:rsidR="000C03D8" w:rsidRPr="000C03D8" w14:paraId="7F7D1E52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0769C5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717FC3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распределительных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3F2379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м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312A510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7796.37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D5316B9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7946.37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79BB516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8064.69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B7F03E8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8283.76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2C598F3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8779.00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1896890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8779.00</w:t>
            </w:r>
          </w:p>
        </w:tc>
      </w:tr>
      <w:tr w:rsidR="000C03D8" w:rsidRPr="000C03D8" w14:paraId="2518BB2C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0130F6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C05344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Материальная характеристика тепловых сетей, в том числе: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4721F6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кв.м.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CCD08C2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4400.55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0D5B825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4528.68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20629BA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4563.81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17B8696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4641.15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AE6DCF1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4783.88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5B6E916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4783.88</w:t>
            </w:r>
          </w:p>
        </w:tc>
      </w:tr>
      <w:tr w:rsidR="000C03D8" w:rsidRPr="000C03D8" w14:paraId="3BA6FFD4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D15A15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799BF7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магистральных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611F61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кв.м.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08D88C0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2128.19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0C406C5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2211.32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B445EF3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2211.32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8FB70A3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2211.32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11CE753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2211.32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CE300EA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2211.32</w:t>
            </w:r>
          </w:p>
        </w:tc>
      </w:tr>
      <w:tr w:rsidR="000C03D8" w:rsidRPr="000C03D8" w14:paraId="1F541F6A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B13FC3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E7C3D9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распределительных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515BE3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кв.м.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D58109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2272.36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EC3D942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2317.36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A72B283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2352.49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D3716E5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2429.83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57617BA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2572.56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E78E774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2572.56</w:t>
            </w:r>
          </w:p>
        </w:tc>
      </w:tr>
      <w:tr w:rsidR="000C03D8" w:rsidRPr="000C03D8" w14:paraId="58C4C53C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45E9EA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2BAFFF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Присоединенная тепловая нагрузка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0B7206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Гкал/ч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425F9D3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29.59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FEDF728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29.59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72F9BC2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40.30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87766B2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45.83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7ABB95F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49.90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1F32AFC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49.90</w:t>
            </w:r>
          </w:p>
        </w:tc>
      </w:tr>
      <w:tr w:rsidR="000C03D8" w:rsidRPr="000C03D8" w14:paraId="50A07A22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CF77C6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32ACC4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Относительная материальная характеристика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1A99C5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Кв.м./Гкал/ч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48C414F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151.95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3B25301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155.76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B274F5E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106.72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E1C8251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93.12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C04DF8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95.61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A7BF631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95.61</w:t>
            </w:r>
          </w:p>
        </w:tc>
      </w:tr>
      <w:tr w:rsidR="000C03D8" w:rsidRPr="000C03D8" w14:paraId="5D56AECF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7A5D5E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5CB204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Нормативные потери тепловой энергии в тепловых сетях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263F9C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тыс. Гкал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6533D8F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10.86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26D4CD3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10.86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6290521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11.27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EB6B1F6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11.27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1D5DE4A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11.68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4BDB85D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11.68</w:t>
            </w:r>
          </w:p>
        </w:tc>
      </w:tr>
      <w:tr w:rsidR="000C03D8" w:rsidRPr="000C03D8" w14:paraId="7A78F750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7D3209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F56042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Линейная плотность передачи тепловой энергии в тепловых сетях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7A8769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Гкал/м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64F15AA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1.20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2FEEC0E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1.20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8B2B1FF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1.18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A636679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1.15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25ED37A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1.09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AE3A68B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1.09</w:t>
            </w:r>
          </w:p>
        </w:tc>
      </w:tr>
      <w:tr w:rsidR="000C03D8" w:rsidRPr="000C03D8" w14:paraId="24330106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B4A995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DA73CC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Количество повреждений (отказов) в тепловых сетях, приводящих к прекращению теплоснабжения потребителей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993B90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ед./год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1A98619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F8A19AA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0076B85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7B4ADAD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9778FF3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ADA4FC4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</w:tr>
      <w:tr w:rsidR="000C03D8" w:rsidRPr="000C03D8" w14:paraId="57319EB0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BB0F88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4FB1C4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Удельная повреждаемость тепловых сетей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63927A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ед./м/год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CC945D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164738C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5B1B1CD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CFEED8C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AEBF92A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9C289EA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</w:tr>
      <w:tr w:rsidR="000C03D8" w:rsidRPr="000C03D8" w14:paraId="5767CB0F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A1A71F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951A4A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Тепловая нагрузка потребителей присоединенных к тепловым сетям по схеме с непосредственным разбором теплоносителя на цели горячего водоснабжения из систем отопления (открытая схема)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1E7469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Гкал/ч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E834352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CBAA111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EC1E1D0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F00E432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03F20C3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0D8C76F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</w:tr>
      <w:tr w:rsidR="000C03D8" w:rsidRPr="000C03D8" w14:paraId="65A725C4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E5E134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FD712A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Доля потребителей присоединенных по открытой схеме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EB39F6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%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C03C606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7D0A361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A18A83E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EFB0A7F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FCE77EA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EDB1450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0.00</w:t>
            </w:r>
          </w:p>
        </w:tc>
      </w:tr>
      <w:tr w:rsidR="000C03D8" w:rsidRPr="000C03D8" w14:paraId="7E129A9C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60AED6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203165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Расчетный расход теплоносителя (в соответствии с утвержденным графиком отпуска тепла в тепловые сети)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13A783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тонн/ч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2BF664C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1.51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3C42F34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1.51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8539D35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2.05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AC2C062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2.34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C5B7068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2.54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AF4028B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2.54</w:t>
            </w:r>
          </w:p>
        </w:tc>
      </w:tr>
      <w:tr w:rsidR="000C03D8" w:rsidRPr="000C03D8" w14:paraId="304AA601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C2464A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0F42D8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Фактический расход теплоносителя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8460FD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тонн/ч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E16D187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1.51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C70F140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1.51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3E3E97C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2.05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9810D97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2.34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6F34801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2.54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1E024B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2.54</w:t>
            </w:r>
          </w:p>
        </w:tc>
      </w:tr>
      <w:tr w:rsidR="000C03D8" w:rsidRPr="000C03D8" w14:paraId="5D432E62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CF3507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321E04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Удельный расход теплоносителя на передачу тепловой энергии в горячей воде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B65C71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тонн/Гкал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96F672C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68.57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1D5BA95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68.57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F63CE6D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68.57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2F325CF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68.57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4FE337E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68.57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70A3293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68.57</w:t>
            </w:r>
          </w:p>
        </w:tc>
      </w:tr>
      <w:tr w:rsidR="000C03D8" w:rsidRPr="000C03D8" w14:paraId="597F2F23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573E8A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072547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Нормативная подпитка тепловой сети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2DD30F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тонн/ч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2B84C4E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1.51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3542A26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1.51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EE1B72A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2.05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43CAB6A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2.34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688D43A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2.54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A42A34B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2.54</w:t>
            </w:r>
          </w:p>
        </w:tc>
      </w:tr>
      <w:tr w:rsidR="000C03D8" w:rsidRPr="000C03D8" w14:paraId="0730C26F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404912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40454D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Фактическая подпитка тепловой сети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AF8E4A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тонн/ч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1897704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1.51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1A7889A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1.51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33065F7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2.05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2C4B5C2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2.34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F7DA539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2.54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2385C11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2.54</w:t>
            </w:r>
          </w:p>
        </w:tc>
      </w:tr>
      <w:tr w:rsidR="000C03D8" w:rsidRPr="000C03D8" w14:paraId="5F1E0DE2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9FD006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FC5CC2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Расход электрической энергии на передачу тепловой энергии и теплоносителя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7F4B94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млн. кВт-ч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DB1600F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0.44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8BEFAB6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0.44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1A4FB19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0.58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141C5E6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0.65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351DDE5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0.73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6BA9620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0.73</w:t>
            </w:r>
          </w:p>
        </w:tc>
      </w:tr>
      <w:tr w:rsidR="000C03D8" w:rsidRPr="000C03D8" w14:paraId="395BCB8D" w14:textId="77777777" w:rsidTr="000C03D8">
        <w:trPr>
          <w:trHeight w:val="330"/>
        </w:trPr>
        <w:tc>
          <w:tcPr>
            <w:tcW w:w="212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078327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</w:p>
        </w:tc>
        <w:tc>
          <w:tcPr>
            <w:tcW w:w="3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3F1FCB" w14:textId="77777777" w:rsidR="000C03D8" w:rsidRPr="000C03D8" w:rsidRDefault="000C03D8" w:rsidP="000C03D8">
            <w:pPr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Удельный расход электрической энергии на передачу тепловой энергии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B3AA87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кВт-ч/Гкал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D24E91E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6.30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C100262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5.97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D384563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6.31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2CAD45D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6.63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A41AEC1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7.32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4D9FA16" w14:textId="77777777" w:rsidR="000C03D8" w:rsidRPr="000C03D8" w:rsidRDefault="000C03D8" w:rsidP="000C03D8">
            <w:pPr>
              <w:jc w:val="center"/>
              <w:rPr>
                <w:color w:val="000000"/>
                <w:szCs w:val="28"/>
              </w:rPr>
            </w:pPr>
            <w:r w:rsidRPr="000C03D8">
              <w:rPr>
                <w:color w:val="000000"/>
                <w:szCs w:val="28"/>
              </w:rPr>
              <w:t>7.32</w:t>
            </w:r>
          </w:p>
        </w:tc>
      </w:tr>
    </w:tbl>
    <w:p w14:paraId="62967DA3" w14:textId="7D5F4173" w:rsidR="004D5A02" w:rsidRPr="00532D1D" w:rsidRDefault="004D5A02" w:rsidP="00A925C1">
      <w:pPr>
        <w:pStyle w:val="a8"/>
      </w:pPr>
      <w:r w:rsidRPr="00532D1D">
        <w:t>Таблица 13.4. Индикаторы, характеризующие динамику изменения показателей тепловых сетей в №01 системе теплоснабжения</w:t>
      </w:r>
      <w:bookmarkEnd w:id="687"/>
    </w:p>
    <w:tbl>
      <w:tblPr>
        <w:tblW w:w="15021" w:type="dxa"/>
        <w:tblLayout w:type="fixed"/>
        <w:tblLook w:val="04A0" w:firstRow="1" w:lastRow="0" w:firstColumn="1" w:lastColumn="0" w:noHBand="0" w:noVBand="1"/>
      </w:tblPr>
      <w:tblGrid>
        <w:gridCol w:w="5807"/>
        <w:gridCol w:w="1559"/>
        <w:gridCol w:w="1244"/>
        <w:gridCol w:w="1244"/>
        <w:gridCol w:w="1340"/>
        <w:gridCol w:w="1244"/>
        <w:gridCol w:w="1244"/>
        <w:gridCol w:w="1339"/>
      </w:tblGrid>
      <w:tr w:rsidR="00B11E35" w:rsidRPr="0021646E" w14:paraId="18204CC6" w14:textId="77777777" w:rsidTr="00B11E35">
        <w:trPr>
          <w:trHeight w:val="315"/>
          <w:tblHeader/>
        </w:trPr>
        <w:tc>
          <w:tcPr>
            <w:tcW w:w="5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bookmarkEnd w:id="688"/>
          <w:p w14:paraId="51C8C371" w14:textId="77777777" w:rsidR="00B11E35" w:rsidRPr="0021646E" w:rsidRDefault="00B11E35" w:rsidP="0021646E">
            <w:pPr>
              <w:jc w:val="center"/>
              <w:rPr>
                <w:color w:val="000000"/>
                <w:szCs w:val="28"/>
              </w:rPr>
            </w:pPr>
            <w:r w:rsidRPr="0021646E">
              <w:rPr>
                <w:color w:val="000000"/>
                <w:szCs w:val="28"/>
              </w:rPr>
              <w:t>Наименование показателя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FEB625" w14:textId="77777777" w:rsidR="00B11E35" w:rsidRPr="0021646E" w:rsidRDefault="00B11E35" w:rsidP="0021646E">
            <w:pPr>
              <w:jc w:val="center"/>
              <w:rPr>
                <w:color w:val="000000"/>
                <w:szCs w:val="28"/>
              </w:rPr>
            </w:pPr>
            <w:r w:rsidRPr="0021646E">
              <w:rPr>
                <w:color w:val="000000"/>
                <w:szCs w:val="28"/>
              </w:rPr>
              <w:t>Единицы измерения</w:t>
            </w:r>
          </w:p>
        </w:tc>
        <w:tc>
          <w:tcPr>
            <w:tcW w:w="12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F9E7917" w14:textId="77777777" w:rsidR="00B11E35" w:rsidRPr="0021646E" w:rsidRDefault="00B11E35" w:rsidP="0021646E">
            <w:pPr>
              <w:jc w:val="center"/>
              <w:rPr>
                <w:szCs w:val="28"/>
              </w:rPr>
            </w:pPr>
            <w:r w:rsidRPr="0021646E">
              <w:rPr>
                <w:szCs w:val="28"/>
              </w:rPr>
              <w:t>2024 год</w:t>
            </w:r>
          </w:p>
        </w:tc>
        <w:tc>
          <w:tcPr>
            <w:tcW w:w="12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D98446B" w14:textId="77777777" w:rsidR="00B11E35" w:rsidRPr="0021646E" w:rsidRDefault="00B11E35" w:rsidP="0021646E">
            <w:pPr>
              <w:jc w:val="center"/>
              <w:rPr>
                <w:szCs w:val="28"/>
              </w:rPr>
            </w:pPr>
            <w:r w:rsidRPr="0021646E">
              <w:rPr>
                <w:szCs w:val="28"/>
              </w:rPr>
              <w:t>2025 год</w:t>
            </w:r>
          </w:p>
        </w:tc>
        <w:tc>
          <w:tcPr>
            <w:tcW w:w="1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5858747" w14:textId="77777777" w:rsidR="00B11E35" w:rsidRPr="0021646E" w:rsidRDefault="00B11E35" w:rsidP="0021646E">
            <w:pPr>
              <w:jc w:val="center"/>
              <w:rPr>
                <w:szCs w:val="28"/>
              </w:rPr>
            </w:pPr>
            <w:r w:rsidRPr="0021646E">
              <w:rPr>
                <w:szCs w:val="28"/>
              </w:rPr>
              <w:t>2026 год</w:t>
            </w:r>
          </w:p>
        </w:tc>
        <w:tc>
          <w:tcPr>
            <w:tcW w:w="12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EA3706F" w14:textId="77777777" w:rsidR="00B11E35" w:rsidRPr="0021646E" w:rsidRDefault="00B11E35" w:rsidP="0021646E">
            <w:pPr>
              <w:jc w:val="center"/>
              <w:rPr>
                <w:szCs w:val="28"/>
              </w:rPr>
            </w:pPr>
            <w:r w:rsidRPr="0021646E">
              <w:rPr>
                <w:szCs w:val="28"/>
              </w:rPr>
              <w:t>2027 год</w:t>
            </w:r>
          </w:p>
        </w:tc>
        <w:tc>
          <w:tcPr>
            <w:tcW w:w="12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F1D0A4C" w14:textId="77777777" w:rsidR="00B11E35" w:rsidRPr="0021646E" w:rsidRDefault="00B11E35" w:rsidP="0021646E">
            <w:pPr>
              <w:jc w:val="center"/>
              <w:rPr>
                <w:szCs w:val="28"/>
              </w:rPr>
            </w:pPr>
            <w:r w:rsidRPr="0021646E">
              <w:rPr>
                <w:szCs w:val="28"/>
              </w:rPr>
              <w:t>2028 год</w:t>
            </w:r>
          </w:p>
        </w:tc>
        <w:tc>
          <w:tcPr>
            <w:tcW w:w="13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E5A4545" w14:textId="69FE8FB9" w:rsidR="00B11E35" w:rsidRPr="0021646E" w:rsidRDefault="00B11E35" w:rsidP="0021646E">
            <w:pPr>
              <w:jc w:val="center"/>
              <w:rPr>
                <w:szCs w:val="28"/>
              </w:rPr>
            </w:pPr>
            <w:r w:rsidRPr="0021646E">
              <w:rPr>
                <w:szCs w:val="28"/>
              </w:rPr>
              <w:t>2029-</w:t>
            </w:r>
            <w:r w:rsidR="009163B6">
              <w:rPr>
                <w:szCs w:val="28"/>
              </w:rPr>
              <w:t>2034</w:t>
            </w:r>
            <w:r w:rsidRPr="0021646E">
              <w:rPr>
                <w:szCs w:val="28"/>
              </w:rPr>
              <w:t xml:space="preserve"> годы</w:t>
            </w:r>
          </w:p>
        </w:tc>
      </w:tr>
      <w:tr w:rsidR="00B11E35" w:rsidRPr="0021646E" w14:paraId="14E3CC41" w14:textId="77777777" w:rsidTr="00B11E35">
        <w:trPr>
          <w:trHeight w:val="315"/>
        </w:trPr>
        <w:tc>
          <w:tcPr>
            <w:tcW w:w="58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2E0034" w14:textId="77777777" w:rsidR="00B11E35" w:rsidRPr="0021646E" w:rsidRDefault="00B11E35" w:rsidP="0021646E">
            <w:pPr>
              <w:rPr>
                <w:color w:val="000000"/>
                <w:szCs w:val="28"/>
              </w:rPr>
            </w:pPr>
            <w:r w:rsidRPr="0021646E">
              <w:rPr>
                <w:color w:val="000000"/>
                <w:szCs w:val="28"/>
              </w:rPr>
              <w:t>Плановая потребность в инвестициях в источники тепловой мощности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CA8E2D" w14:textId="77777777" w:rsidR="00B11E35" w:rsidRPr="0021646E" w:rsidRDefault="00B11E35" w:rsidP="0021646E">
            <w:pPr>
              <w:jc w:val="center"/>
              <w:rPr>
                <w:color w:val="000000"/>
                <w:szCs w:val="28"/>
              </w:rPr>
            </w:pPr>
            <w:r w:rsidRPr="0021646E">
              <w:rPr>
                <w:color w:val="000000"/>
                <w:szCs w:val="28"/>
              </w:rPr>
              <w:t>млн. руб.</w:t>
            </w:r>
          </w:p>
        </w:tc>
        <w:tc>
          <w:tcPr>
            <w:tcW w:w="1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BD3289" w14:textId="4AD55EFE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42.60</w:t>
            </w:r>
          </w:p>
        </w:tc>
        <w:tc>
          <w:tcPr>
            <w:tcW w:w="12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48719B" w14:textId="7663ECC1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3B3E39" w14:textId="7F038911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11.76</w:t>
            </w:r>
          </w:p>
        </w:tc>
        <w:tc>
          <w:tcPr>
            <w:tcW w:w="12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CECE60" w14:textId="4BC5445D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CFFF28" w14:textId="4BBACA10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59.64</w:t>
            </w:r>
          </w:p>
        </w:tc>
        <w:tc>
          <w:tcPr>
            <w:tcW w:w="13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C36418" w14:textId="46A5735D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B11E35" w:rsidRPr="0021646E" w14:paraId="7E92545F" w14:textId="77777777" w:rsidTr="00B11E35">
        <w:trPr>
          <w:trHeight w:val="315"/>
        </w:trPr>
        <w:tc>
          <w:tcPr>
            <w:tcW w:w="58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1FA3CC" w14:textId="77777777" w:rsidR="00B11E35" w:rsidRPr="0021646E" w:rsidRDefault="00B11E35" w:rsidP="0021646E">
            <w:pPr>
              <w:rPr>
                <w:color w:val="000000"/>
                <w:szCs w:val="28"/>
              </w:rPr>
            </w:pPr>
            <w:r w:rsidRPr="0021646E">
              <w:rPr>
                <w:color w:val="000000"/>
                <w:szCs w:val="28"/>
              </w:rPr>
              <w:t>Освоение инвестиций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DB75D8" w14:textId="77777777" w:rsidR="00B11E35" w:rsidRPr="0021646E" w:rsidRDefault="00B11E35" w:rsidP="0021646E">
            <w:pPr>
              <w:jc w:val="center"/>
              <w:rPr>
                <w:color w:val="000000"/>
                <w:szCs w:val="28"/>
              </w:rPr>
            </w:pPr>
            <w:r w:rsidRPr="0021646E">
              <w:rPr>
                <w:color w:val="000000"/>
                <w:szCs w:val="28"/>
              </w:rPr>
              <w:t>млн. руб.</w:t>
            </w:r>
          </w:p>
        </w:tc>
        <w:tc>
          <w:tcPr>
            <w:tcW w:w="12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44A3CF" w14:textId="59E2CC05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4CF97D" w14:textId="2ACE4777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0C2094" w14:textId="5F53FB75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4AA462" w14:textId="1581738F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911C8B" w14:textId="495AEA9D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8320E8" w14:textId="260C968C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B11E35" w:rsidRPr="0021646E" w14:paraId="35ED5B2D" w14:textId="77777777" w:rsidTr="00B11E35">
        <w:trPr>
          <w:trHeight w:val="315"/>
        </w:trPr>
        <w:tc>
          <w:tcPr>
            <w:tcW w:w="58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BBB686" w14:textId="77777777" w:rsidR="00B11E35" w:rsidRPr="0021646E" w:rsidRDefault="00B11E35" w:rsidP="0021646E">
            <w:pPr>
              <w:rPr>
                <w:color w:val="000000"/>
                <w:szCs w:val="28"/>
              </w:rPr>
            </w:pPr>
            <w:r w:rsidRPr="0021646E">
              <w:rPr>
                <w:color w:val="000000"/>
                <w:szCs w:val="28"/>
              </w:rPr>
              <w:t>В процентах от плана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560FD2" w14:textId="77777777" w:rsidR="00B11E35" w:rsidRPr="0021646E" w:rsidRDefault="00B11E35" w:rsidP="0021646E">
            <w:pPr>
              <w:jc w:val="center"/>
              <w:rPr>
                <w:color w:val="000000"/>
                <w:szCs w:val="28"/>
              </w:rPr>
            </w:pPr>
            <w:r w:rsidRPr="0021646E">
              <w:rPr>
                <w:color w:val="000000"/>
                <w:szCs w:val="28"/>
              </w:rPr>
              <w:t>%</w:t>
            </w:r>
          </w:p>
        </w:tc>
        <w:tc>
          <w:tcPr>
            <w:tcW w:w="12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A9964D" w14:textId="10333295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F7C57E" w14:textId="7D3A4B03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602B20" w14:textId="3BAA219A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630E84" w14:textId="5DC45949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30B804" w14:textId="7948DF2F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0DF7EE" w14:textId="567DE3AF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B11E35" w:rsidRPr="0021646E" w14:paraId="106D5BA1" w14:textId="77777777" w:rsidTr="00B11E35">
        <w:trPr>
          <w:trHeight w:val="315"/>
        </w:trPr>
        <w:tc>
          <w:tcPr>
            <w:tcW w:w="58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CF8E88" w14:textId="77777777" w:rsidR="00B11E35" w:rsidRPr="0021646E" w:rsidRDefault="00B11E35" w:rsidP="0021646E">
            <w:pPr>
              <w:rPr>
                <w:color w:val="000000"/>
                <w:szCs w:val="28"/>
              </w:rPr>
            </w:pPr>
            <w:r w:rsidRPr="0021646E">
              <w:rPr>
                <w:color w:val="000000"/>
                <w:szCs w:val="28"/>
              </w:rPr>
              <w:t>Плановая потребность в инвестициях в тепловые сети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9BF8A8" w14:textId="77777777" w:rsidR="00B11E35" w:rsidRPr="0021646E" w:rsidRDefault="00B11E35" w:rsidP="0021646E">
            <w:pPr>
              <w:jc w:val="center"/>
              <w:rPr>
                <w:color w:val="000000"/>
                <w:szCs w:val="28"/>
              </w:rPr>
            </w:pPr>
            <w:r w:rsidRPr="0021646E">
              <w:rPr>
                <w:color w:val="000000"/>
                <w:szCs w:val="28"/>
              </w:rPr>
              <w:t>млн. руб.</w:t>
            </w:r>
          </w:p>
        </w:tc>
        <w:tc>
          <w:tcPr>
            <w:tcW w:w="12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9F2B9B" w14:textId="7FD8E4C6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61.24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58CCB4" w14:textId="6C746D33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68.78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B1BE61" w14:textId="6F703170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7.40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E1506D" w14:textId="3E67F207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15.55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D7407D" w14:textId="49C13AB7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30.69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14D648" w14:textId="38A3C390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B11E35" w:rsidRPr="0021646E" w14:paraId="3536C0F7" w14:textId="77777777" w:rsidTr="00B11E35">
        <w:trPr>
          <w:trHeight w:val="315"/>
        </w:trPr>
        <w:tc>
          <w:tcPr>
            <w:tcW w:w="58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60F04D" w14:textId="77777777" w:rsidR="00B11E35" w:rsidRPr="0021646E" w:rsidRDefault="00B11E35" w:rsidP="0021646E">
            <w:pPr>
              <w:rPr>
                <w:color w:val="000000"/>
                <w:szCs w:val="28"/>
              </w:rPr>
            </w:pPr>
            <w:r w:rsidRPr="0021646E">
              <w:rPr>
                <w:color w:val="000000"/>
                <w:szCs w:val="28"/>
              </w:rPr>
              <w:t>Освоение инвестиций в тепловые сети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EF9861" w14:textId="77777777" w:rsidR="00B11E35" w:rsidRPr="0021646E" w:rsidRDefault="00B11E35" w:rsidP="0021646E">
            <w:pPr>
              <w:jc w:val="center"/>
              <w:rPr>
                <w:color w:val="000000"/>
                <w:szCs w:val="28"/>
              </w:rPr>
            </w:pPr>
            <w:r w:rsidRPr="0021646E">
              <w:rPr>
                <w:color w:val="000000"/>
                <w:szCs w:val="28"/>
              </w:rPr>
              <w:t>млн. руб.</w:t>
            </w:r>
          </w:p>
        </w:tc>
        <w:tc>
          <w:tcPr>
            <w:tcW w:w="12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B5BC59" w14:textId="6D43340E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076699" w14:textId="6015D5C4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F79AE7" w14:textId="3BBE6173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FE66E9" w14:textId="3EDD44E0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BEDBB3" w14:textId="523DED17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663CC8" w14:textId="5C7C7C0C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B11E35" w:rsidRPr="0021646E" w14:paraId="46F74B45" w14:textId="77777777" w:rsidTr="00B11E35">
        <w:trPr>
          <w:trHeight w:val="315"/>
        </w:trPr>
        <w:tc>
          <w:tcPr>
            <w:tcW w:w="58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958452" w14:textId="77777777" w:rsidR="00B11E35" w:rsidRPr="0021646E" w:rsidRDefault="00B11E35" w:rsidP="0021646E">
            <w:pPr>
              <w:rPr>
                <w:color w:val="000000"/>
                <w:szCs w:val="28"/>
              </w:rPr>
            </w:pPr>
            <w:r w:rsidRPr="0021646E">
              <w:rPr>
                <w:color w:val="000000"/>
                <w:szCs w:val="28"/>
              </w:rPr>
              <w:t>План инвестиций на переход к закрытой системе теплоснабжения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02074B" w14:textId="77777777" w:rsidR="00B11E35" w:rsidRPr="0021646E" w:rsidRDefault="00B11E35" w:rsidP="0021646E">
            <w:pPr>
              <w:jc w:val="center"/>
              <w:rPr>
                <w:color w:val="000000"/>
                <w:szCs w:val="28"/>
              </w:rPr>
            </w:pPr>
            <w:r w:rsidRPr="0021646E">
              <w:rPr>
                <w:color w:val="000000"/>
                <w:szCs w:val="28"/>
              </w:rPr>
              <w:t>млн. руб.</w:t>
            </w:r>
          </w:p>
        </w:tc>
        <w:tc>
          <w:tcPr>
            <w:tcW w:w="12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DEA95B" w14:textId="290B9565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13CB1E" w14:textId="0A8841B7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642D8B" w14:textId="4AC3E440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33F9D8" w14:textId="381C1E23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04D732" w14:textId="525900F0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2BEB87" w14:textId="319680AF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B11E35" w:rsidRPr="0021646E" w14:paraId="76A35281" w14:textId="77777777" w:rsidTr="00B11E35">
        <w:trPr>
          <w:trHeight w:val="315"/>
        </w:trPr>
        <w:tc>
          <w:tcPr>
            <w:tcW w:w="58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0F7CE0" w14:textId="77777777" w:rsidR="00B11E35" w:rsidRPr="0021646E" w:rsidRDefault="00B11E35" w:rsidP="0021646E">
            <w:pPr>
              <w:rPr>
                <w:color w:val="000000"/>
                <w:szCs w:val="28"/>
              </w:rPr>
            </w:pPr>
            <w:r w:rsidRPr="0021646E">
              <w:rPr>
                <w:color w:val="000000"/>
                <w:szCs w:val="28"/>
              </w:rPr>
              <w:t>Всего накопленным итогом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364996" w14:textId="77777777" w:rsidR="00B11E35" w:rsidRPr="0021646E" w:rsidRDefault="00B11E35" w:rsidP="0021646E">
            <w:pPr>
              <w:jc w:val="center"/>
              <w:rPr>
                <w:color w:val="000000"/>
                <w:szCs w:val="28"/>
              </w:rPr>
            </w:pPr>
            <w:r w:rsidRPr="0021646E">
              <w:rPr>
                <w:color w:val="000000"/>
                <w:szCs w:val="28"/>
              </w:rPr>
              <w:t>млн. руб.</w:t>
            </w:r>
          </w:p>
        </w:tc>
        <w:tc>
          <w:tcPr>
            <w:tcW w:w="12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B1B96A" w14:textId="4E33190E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22DAA4" w14:textId="6CFE6DB3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2ABC31" w14:textId="1D8F3708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826BF5" w14:textId="79537E87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746CC6" w14:textId="4EA9922F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B3DFF4" w14:textId="3C2765F8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B11E35" w:rsidRPr="0021646E" w14:paraId="34D83E85" w14:textId="77777777" w:rsidTr="00B11E35">
        <w:trPr>
          <w:trHeight w:val="315"/>
        </w:trPr>
        <w:tc>
          <w:tcPr>
            <w:tcW w:w="58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A107E9" w14:textId="77777777" w:rsidR="00B11E35" w:rsidRPr="0021646E" w:rsidRDefault="00B11E35" w:rsidP="0021646E">
            <w:pPr>
              <w:rPr>
                <w:color w:val="000000"/>
                <w:szCs w:val="28"/>
              </w:rPr>
            </w:pPr>
            <w:r w:rsidRPr="0021646E">
              <w:rPr>
                <w:color w:val="000000"/>
                <w:szCs w:val="28"/>
              </w:rPr>
              <w:t>Освоение инвестиций в переход к закрытой схеме горячего водоснабжения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B968F6" w14:textId="77777777" w:rsidR="00B11E35" w:rsidRPr="0021646E" w:rsidRDefault="00B11E35" w:rsidP="0021646E">
            <w:pPr>
              <w:jc w:val="center"/>
              <w:rPr>
                <w:color w:val="000000"/>
                <w:szCs w:val="28"/>
              </w:rPr>
            </w:pPr>
            <w:r w:rsidRPr="0021646E">
              <w:rPr>
                <w:color w:val="000000"/>
                <w:szCs w:val="28"/>
              </w:rPr>
              <w:t>%</w:t>
            </w:r>
          </w:p>
        </w:tc>
        <w:tc>
          <w:tcPr>
            <w:tcW w:w="12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FC6DD3" w14:textId="12B7B8BC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0E03EE" w14:textId="27FB4FAE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B997DC" w14:textId="1B952076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037097" w14:textId="1A2067BA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034E5C" w14:textId="49A9468B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4EEC9D" w14:textId="2AFE8CC9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B11E35" w:rsidRPr="0021646E" w14:paraId="39577EE0" w14:textId="77777777" w:rsidTr="00B11E35">
        <w:trPr>
          <w:trHeight w:val="315"/>
        </w:trPr>
        <w:tc>
          <w:tcPr>
            <w:tcW w:w="58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E334FA" w14:textId="77777777" w:rsidR="00B11E35" w:rsidRPr="0021646E" w:rsidRDefault="00B11E35" w:rsidP="0021646E">
            <w:pPr>
              <w:rPr>
                <w:color w:val="000000"/>
                <w:szCs w:val="28"/>
              </w:rPr>
            </w:pPr>
            <w:r w:rsidRPr="0021646E">
              <w:rPr>
                <w:color w:val="000000"/>
                <w:szCs w:val="28"/>
              </w:rPr>
              <w:t>Всего плановая потребность в инвестициях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7451A8" w14:textId="77777777" w:rsidR="00B11E35" w:rsidRPr="0021646E" w:rsidRDefault="00B11E35" w:rsidP="0021646E">
            <w:pPr>
              <w:jc w:val="center"/>
              <w:rPr>
                <w:color w:val="000000"/>
                <w:szCs w:val="28"/>
              </w:rPr>
            </w:pPr>
            <w:r w:rsidRPr="0021646E">
              <w:rPr>
                <w:color w:val="000000"/>
                <w:szCs w:val="28"/>
              </w:rPr>
              <w:t>млн. руб.</w:t>
            </w:r>
          </w:p>
        </w:tc>
        <w:tc>
          <w:tcPr>
            <w:tcW w:w="12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6D7704" w14:textId="7B9CF701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103.84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7BBE40" w14:textId="19D4CB19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68.78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3E895E" w14:textId="381F6AF1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19.16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28DF79" w14:textId="1622FE08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15.55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11F667" w14:textId="3AD2402D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90.33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77E34A" w14:textId="46B1D1AE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B11E35" w:rsidRPr="0021646E" w14:paraId="0FF7F99E" w14:textId="77777777" w:rsidTr="00B11E35">
        <w:trPr>
          <w:trHeight w:val="315"/>
        </w:trPr>
        <w:tc>
          <w:tcPr>
            <w:tcW w:w="58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AB2DEA" w14:textId="77777777" w:rsidR="00B11E35" w:rsidRPr="0021646E" w:rsidRDefault="00B11E35" w:rsidP="0021646E">
            <w:pPr>
              <w:rPr>
                <w:color w:val="000000"/>
                <w:szCs w:val="28"/>
              </w:rPr>
            </w:pPr>
            <w:r w:rsidRPr="0021646E">
              <w:rPr>
                <w:color w:val="000000"/>
                <w:szCs w:val="28"/>
              </w:rPr>
              <w:t>Всего плановая потребность в инвестициях накопленным итогом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0D6257" w14:textId="77777777" w:rsidR="00B11E35" w:rsidRPr="0021646E" w:rsidRDefault="00B11E35" w:rsidP="0021646E">
            <w:pPr>
              <w:jc w:val="center"/>
              <w:rPr>
                <w:color w:val="000000"/>
                <w:szCs w:val="28"/>
              </w:rPr>
            </w:pPr>
            <w:r w:rsidRPr="0021646E">
              <w:rPr>
                <w:color w:val="000000"/>
                <w:szCs w:val="28"/>
              </w:rPr>
              <w:t>млн. руб.</w:t>
            </w:r>
          </w:p>
        </w:tc>
        <w:tc>
          <w:tcPr>
            <w:tcW w:w="12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829904" w14:textId="79FE4740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103.84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352092" w14:textId="4929C9C0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172.62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2F4D04" w14:textId="6786383E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191.78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AA7356" w14:textId="67457EC5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207.33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177EC3" w14:textId="2A646A9E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297.65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F26421" w14:textId="2A8A3D7B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297.65</w:t>
            </w:r>
          </w:p>
        </w:tc>
      </w:tr>
      <w:tr w:rsidR="00B11E35" w:rsidRPr="0021646E" w14:paraId="493343A8" w14:textId="77777777" w:rsidTr="00B11E35">
        <w:trPr>
          <w:trHeight w:val="315"/>
        </w:trPr>
        <w:tc>
          <w:tcPr>
            <w:tcW w:w="58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2FDBA5" w14:textId="77777777" w:rsidR="00B11E35" w:rsidRPr="0021646E" w:rsidRDefault="00B11E35" w:rsidP="0021646E">
            <w:pPr>
              <w:rPr>
                <w:color w:val="000000"/>
                <w:szCs w:val="28"/>
              </w:rPr>
            </w:pPr>
            <w:r w:rsidRPr="0021646E">
              <w:rPr>
                <w:color w:val="000000"/>
                <w:szCs w:val="28"/>
              </w:rPr>
              <w:lastRenderedPageBreak/>
              <w:t>Источники инвестиций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0A1A17" w14:textId="77777777" w:rsidR="00B11E35" w:rsidRPr="0021646E" w:rsidRDefault="00B11E35" w:rsidP="0021646E">
            <w:pPr>
              <w:jc w:val="both"/>
              <w:rPr>
                <w:color w:val="000000"/>
                <w:szCs w:val="28"/>
              </w:rPr>
            </w:pPr>
            <w:r w:rsidRPr="0021646E">
              <w:rPr>
                <w:color w:val="000000"/>
                <w:szCs w:val="28"/>
              </w:rPr>
              <w:t> </w:t>
            </w:r>
          </w:p>
        </w:tc>
        <w:tc>
          <w:tcPr>
            <w:tcW w:w="12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97B355" w14:textId="0ED2E09E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C78897" w14:textId="53F57C40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CFD1FD" w14:textId="71E8FCCD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B7952E" w14:textId="6DDC6C62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E2B704" w14:textId="22152EC1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6664BB" w14:textId="0D710DCD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</w:tr>
      <w:tr w:rsidR="00B11E35" w:rsidRPr="0021646E" w14:paraId="03447143" w14:textId="77777777" w:rsidTr="00B11E35">
        <w:trPr>
          <w:trHeight w:val="315"/>
        </w:trPr>
        <w:tc>
          <w:tcPr>
            <w:tcW w:w="58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B7692F" w14:textId="77777777" w:rsidR="00B11E35" w:rsidRPr="0021646E" w:rsidRDefault="00B11E35" w:rsidP="0021646E">
            <w:pPr>
              <w:rPr>
                <w:color w:val="000000"/>
                <w:szCs w:val="28"/>
              </w:rPr>
            </w:pPr>
            <w:r w:rsidRPr="0021646E">
              <w:rPr>
                <w:color w:val="000000"/>
                <w:szCs w:val="28"/>
              </w:rPr>
              <w:t>Собственные средства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4B1227" w14:textId="77777777" w:rsidR="00B11E35" w:rsidRPr="0021646E" w:rsidRDefault="00B11E35" w:rsidP="0021646E">
            <w:pPr>
              <w:jc w:val="center"/>
              <w:rPr>
                <w:color w:val="000000"/>
                <w:szCs w:val="28"/>
              </w:rPr>
            </w:pPr>
            <w:r w:rsidRPr="0021646E">
              <w:rPr>
                <w:color w:val="000000"/>
                <w:szCs w:val="28"/>
              </w:rPr>
              <w:t>млн. руб.</w:t>
            </w:r>
          </w:p>
        </w:tc>
        <w:tc>
          <w:tcPr>
            <w:tcW w:w="12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045973" w14:textId="25CD5214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36.38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E89792" w14:textId="37082B30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0BB38D" w14:textId="39DFFD5C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F3F733" w14:textId="76863B93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5F243C" w14:textId="5526294C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845883" w14:textId="6BC248C9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B11E35" w:rsidRPr="0021646E" w14:paraId="36A30418" w14:textId="77777777" w:rsidTr="00B11E35">
        <w:trPr>
          <w:trHeight w:val="315"/>
        </w:trPr>
        <w:tc>
          <w:tcPr>
            <w:tcW w:w="58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B9B861" w14:textId="77777777" w:rsidR="00B11E35" w:rsidRPr="0021646E" w:rsidRDefault="00B11E35" w:rsidP="0021646E">
            <w:pPr>
              <w:rPr>
                <w:color w:val="000000"/>
                <w:szCs w:val="28"/>
              </w:rPr>
            </w:pPr>
            <w:r w:rsidRPr="0021646E">
              <w:rPr>
                <w:color w:val="000000"/>
                <w:szCs w:val="28"/>
              </w:rPr>
              <w:t>Средства за счет присоединения потребителей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E3656A" w14:textId="77777777" w:rsidR="00B11E35" w:rsidRPr="0021646E" w:rsidRDefault="00B11E35" w:rsidP="0021646E">
            <w:pPr>
              <w:jc w:val="center"/>
              <w:rPr>
                <w:color w:val="000000"/>
                <w:szCs w:val="28"/>
              </w:rPr>
            </w:pPr>
            <w:r w:rsidRPr="0021646E">
              <w:rPr>
                <w:color w:val="000000"/>
                <w:szCs w:val="28"/>
              </w:rPr>
              <w:t>млн. руб.</w:t>
            </w:r>
          </w:p>
        </w:tc>
        <w:tc>
          <w:tcPr>
            <w:tcW w:w="12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B66DF2" w14:textId="1F43731D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67.47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A4BFF9" w14:textId="2010672A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68.78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656BE2" w14:textId="68133BE9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19.16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E867F6" w14:textId="045EC983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15.55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E91E50" w14:textId="21B8D5CC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90.33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5F072B" w14:textId="3682CD0C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B11E35" w:rsidRPr="0021646E" w14:paraId="4ECEA075" w14:textId="77777777" w:rsidTr="00B11E35">
        <w:trPr>
          <w:trHeight w:val="315"/>
        </w:trPr>
        <w:tc>
          <w:tcPr>
            <w:tcW w:w="58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E0CFC8" w14:textId="77777777" w:rsidR="00B11E35" w:rsidRPr="0021646E" w:rsidRDefault="00B11E35" w:rsidP="0021646E">
            <w:pPr>
              <w:rPr>
                <w:color w:val="000000"/>
                <w:szCs w:val="28"/>
              </w:rPr>
            </w:pPr>
            <w:r w:rsidRPr="0021646E">
              <w:rPr>
                <w:color w:val="000000"/>
                <w:szCs w:val="28"/>
              </w:rPr>
              <w:t>Средства бюджетов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8FF4F0" w14:textId="77777777" w:rsidR="00B11E35" w:rsidRPr="0021646E" w:rsidRDefault="00B11E35" w:rsidP="0021646E">
            <w:pPr>
              <w:jc w:val="center"/>
              <w:rPr>
                <w:color w:val="000000"/>
                <w:szCs w:val="28"/>
              </w:rPr>
            </w:pPr>
            <w:r w:rsidRPr="0021646E">
              <w:rPr>
                <w:color w:val="000000"/>
                <w:szCs w:val="28"/>
              </w:rPr>
              <w:t>млн. руб.</w:t>
            </w:r>
          </w:p>
        </w:tc>
        <w:tc>
          <w:tcPr>
            <w:tcW w:w="12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B46764" w14:textId="6CBABD56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EF36C1" w14:textId="0711A930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145244" w14:textId="1177581B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A4F7D6" w14:textId="6AD3B36B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C48D68" w14:textId="783D0984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F75D9A" w14:textId="6A79BF57" w:rsidR="00B11E35" w:rsidRPr="0021646E" w:rsidRDefault="00B11E35" w:rsidP="0021646E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</w:tbl>
    <w:p w14:paraId="40D59640" w14:textId="696C9B79" w:rsidR="00C27918" w:rsidRPr="00C27918" w:rsidRDefault="00C27918" w:rsidP="00C27918">
      <w:pPr>
        <w:pStyle w:val="a8"/>
      </w:pPr>
      <w:r>
        <w:t>Таблица 14.1.</w:t>
      </w:r>
      <w:r w:rsidR="00D933B5">
        <w:t>1.</w:t>
      </w:r>
      <w:r>
        <w:t xml:space="preserve"> Тарифно-балансовая модель</w:t>
      </w:r>
    </w:p>
    <w:tbl>
      <w:tblPr>
        <w:tblW w:w="5140" w:type="pct"/>
        <w:tblLook w:val="04A0" w:firstRow="1" w:lastRow="0" w:firstColumn="1" w:lastColumn="0" w:noHBand="0" w:noVBand="1"/>
      </w:tblPr>
      <w:tblGrid>
        <w:gridCol w:w="5734"/>
        <w:gridCol w:w="1486"/>
        <w:gridCol w:w="1266"/>
        <w:gridCol w:w="1406"/>
        <w:gridCol w:w="1266"/>
        <w:gridCol w:w="1266"/>
        <w:gridCol w:w="1266"/>
        <w:gridCol w:w="1269"/>
      </w:tblGrid>
      <w:tr w:rsidR="00C27918" w:rsidRPr="00DC2A03" w14:paraId="4CCD5895" w14:textId="77777777" w:rsidTr="00C27918">
        <w:trPr>
          <w:trHeight w:val="20"/>
          <w:tblHeader/>
        </w:trPr>
        <w:tc>
          <w:tcPr>
            <w:tcW w:w="1917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14:paraId="2F325BC7" w14:textId="77777777" w:rsidR="00C27918" w:rsidRPr="00DC2A03" w:rsidRDefault="00C27918" w:rsidP="00C37396">
            <w:pPr>
              <w:jc w:val="center"/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Наименование показателя</w:t>
            </w:r>
          </w:p>
        </w:tc>
        <w:tc>
          <w:tcPr>
            <w:tcW w:w="497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14:paraId="39F79D29" w14:textId="77777777" w:rsidR="00C27918" w:rsidRPr="00DC2A03" w:rsidRDefault="00C27918" w:rsidP="00C37396">
            <w:pPr>
              <w:jc w:val="center"/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Единицы измерения</w:t>
            </w:r>
          </w:p>
        </w:tc>
        <w:tc>
          <w:tcPr>
            <w:tcW w:w="423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D7204E" w14:textId="77777777" w:rsidR="00C27918" w:rsidRPr="00DC2A03" w:rsidRDefault="00C27918" w:rsidP="00C37396">
            <w:pPr>
              <w:jc w:val="center"/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2024 год</w:t>
            </w:r>
          </w:p>
        </w:tc>
        <w:tc>
          <w:tcPr>
            <w:tcW w:w="470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FFF223C" w14:textId="77777777" w:rsidR="00C27918" w:rsidRPr="00DC2A03" w:rsidRDefault="00C27918" w:rsidP="00C37396">
            <w:pPr>
              <w:jc w:val="center"/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2025 год</w:t>
            </w:r>
          </w:p>
        </w:tc>
        <w:tc>
          <w:tcPr>
            <w:tcW w:w="423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9D11FBA" w14:textId="77777777" w:rsidR="00C27918" w:rsidRPr="00DC2A03" w:rsidRDefault="00C27918" w:rsidP="00C37396">
            <w:pPr>
              <w:jc w:val="center"/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2026 год</w:t>
            </w:r>
          </w:p>
        </w:tc>
        <w:tc>
          <w:tcPr>
            <w:tcW w:w="423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6BB0ACC" w14:textId="77777777" w:rsidR="00C27918" w:rsidRPr="00DC2A03" w:rsidRDefault="00C27918" w:rsidP="00C37396">
            <w:pPr>
              <w:jc w:val="center"/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2027 год</w:t>
            </w:r>
          </w:p>
        </w:tc>
        <w:tc>
          <w:tcPr>
            <w:tcW w:w="423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09A00FD" w14:textId="77777777" w:rsidR="00C27918" w:rsidRPr="00DC2A03" w:rsidRDefault="00C27918" w:rsidP="00C37396">
            <w:pPr>
              <w:jc w:val="center"/>
              <w:outlineLvl w:val="1"/>
              <w:rPr>
                <w:color w:val="000000"/>
                <w:szCs w:val="28"/>
              </w:rPr>
            </w:pPr>
            <w:r w:rsidRPr="00DC2A03">
              <w:rPr>
                <w:color w:val="000000"/>
                <w:szCs w:val="28"/>
              </w:rPr>
              <w:t>2028 год</w:t>
            </w:r>
          </w:p>
        </w:tc>
        <w:tc>
          <w:tcPr>
            <w:tcW w:w="424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F24AB52" w14:textId="5AA46E49" w:rsidR="00C27918" w:rsidRPr="00DC2A03" w:rsidRDefault="00C27918" w:rsidP="00C37396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2029-</w:t>
            </w:r>
            <w:r>
              <w:rPr>
                <w:color w:val="000000"/>
                <w:szCs w:val="28"/>
              </w:rPr>
              <w:br/>
            </w:r>
            <w:r w:rsidR="009163B6">
              <w:rPr>
                <w:color w:val="000000"/>
                <w:szCs w:val="28"/>
              </w:rPr>
              <w:t>2034</w:t>
            </w:r>
            <w:r w:rsidRPr="00DC2A03">
              <w:rPr>
                <w:color w:val="000000"/>
                <w:szCs w:val="28"/>
              </w:rPr>
              <w:t xml:space="preserve"> год</w:t>
            </w:r>
          </w:p>
        </w:tc>
      </w:tr>
      <w:tr w:rsidR="00C27918" w:rsidRPr="00DC2A03" w14:paraId="384D2A0A" w14:textId="77777777" w:rsidTr="00C27918">
        <w:trPr>
          <w:trHeight w:val="20"/>
          <w:tblHeader/>
        </w:trPr>
        <w:tc>
          <w:tcPr>
            <w:tcW w:w="5000" w:type="pct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DC48C75" w14:textId="1693A5D6" w:rsidR="00C27918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ООО «УРТИ»</w:t>
            </w:r>
          </w:p>
        </w:tc>
      </w:tr>
      <w:tr w:rsidR="00C27918" w:rsidRPr="00DC2A03" w14:paraId="4969F2DC" w14:textId="77777777" w:rsidTr="00C27918">
        <w:trPr>
          <w:trHeight w:val="20"/>
          <w:tblHeader/>
        </w:trPr>
        <w:tc>
          <w:tcPr>
            <w:tcW w:w="1917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A4E6C01" w14:textId="2826A3C8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Выработка тепловой энергии</w:t>
            </w:r>
          </w:p>
        </w:tc>
        <w:tc>
          <w:tcPr>
            <w:tcW w:w="497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D920966" w14:textId="489B2B28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Гкал</w:t>
            </w:r>
          </w:p>
        </w:tc>
        <w:tc>
          <w:tcPr>
            <w:tcW w:w="423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67F8BBF" w14:textId="057AF32B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51885.87</w:t>
            </w:r>
          </w:p>
        </w:tc>
        <w:tc>
          <w:tcPr>
            <w:tcW w:w="470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6210005" w14:textId="58CF790F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51885.87</w:t>
            </w:r>
          </w:p>
        </w:tc>
        <w:tc>
          <w:tcPr>
            <w:tcW w:w="423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B0A8D4A" w14:textId="2A641662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66935.47</w:t>
            </w:r>
          </w:p>
        </w:tc>
        <w:tc>
          <w:tcPr>
            <w:tcW w:w="423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EDB490A" w14:textId="5CBB7096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73379.01</w:t>
            </w:r>
          </w:p>
        </w:tc>
        <w:tc>
          <w:tcPr>
            <w:tcW w:w="423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D8DF9E6" w14:textId="1DDB132B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74241.92</w:t>
            </w:r>
          </w:p>
        </w:tc>
        <w:tc>
          <w:tcPr>
            <w:tcW w:w="424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AB8AA4B" w14:textId="787B28F1" w:rsidR="00C27918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74241.92</w:t>
            </w:r>
          </w:p>
        </w:tc>
      </w:tr>
      <w:tr w:rsidR="00C27918" w:rsidRPr="00DC2A03" w14:paraId="1AE19818" w14:textId="77777777" w:rsidTr="00C27918">
        <w:trPr>
          <w:trHeight w:val="20"/>
          <w:tblHeader/>
        </w:trPr>
        <w:tc>
          <w:tcPr>
            <w:tcW w:w="1917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4671BAC" w14:textId="6D65F14A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На собственные нужды источника тепловой энергии</w:t>
            </w:r>
          </w:p>
        </w:tc>
        <w:tc>
          <w:tcPr>
            <w:tcW w:w="497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14:paraId="329D7A57" w14:textId="7FFD1833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 w:rsidRPr="00BC1DCE">
              <w:rPr>
                <w:color w:val="000000"/>
                <w:szCs w:val="28"/>
              </w:rPr>
              <w:t>Гкал</w:t>
            </w:r>
          </w:p>
        </w:tc>
        <w:tc>
          <w:tcPr>
            <w:tcW w:w="423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E6B21F6" w14:textId="6C6A7E06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156.51</w:t>
            </w:r>
          </w:p>
        </w:tc>
        <w:tc>
          <w:tcPr>
            <w:tcW w:w="470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F02C9B6" w14:textId="4C718D10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156.51</w:t>
            </w:r>
          </w:p>
        </w:tc>
        <w:tc>
          <w:tcPr>
            <w:tcW w:w="423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90121CF" w14:textId="3B3D7368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202.17</w:t>
            </w:r>
          </w:p>
        </w:tc>
        <w:tc>
          <w:tcPr>
            <w:tcW w:w="423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B7AE21B" w14:textId="3F813965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202.17</w:t>
            </w:r>
          </w:p>
        </w:tc>
        <w:tc>
          <w:tcPr>
            <w:tcW w:w="423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44112D5" w14:textId="5B839EA6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278.00</w:t>
            </w:r>
          </w:p>
        </w:tc>
        <w:tc>
          <w:tcPr>
            <w:tcW w:w="424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F7C33F2" w14:textId="636A20AB" w:rsidR="00C27918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278.00</w:t>
            </w:r>
          </w:p>
        </w:tc>
      </w:tr>
      <w:tr w:rsidR="00C27918" w:rsidRPr="00DC2A03" w14:paraId="166E0F00" w14:textId="77777777" w:rsidTr="00C27918">
        <w:trPr>
          <w:trHeight w:val="20"/>
          <w:tblHeader/>
        </w:trPr>
        <w:tc>
          <w:tcPr>
            <w:tcW w:w="1917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275A58E" w14:textId="79741C34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Принято тепловой энергии для передачи</w:t>
            </w:r>
          </w:p>
        </w:tc>
        <w:tc>
          <w:tcPr>
            <w:tcW w:w="497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14:paraId="765CEEFB" w14:textId="2B964D72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 w:rsidRPr="00BC1DCE">
              <w:rPr>
                <w:color w:val="000000"/>
                <w:szCs w:val="28"/>
              </w:rPr>
              <w:t>Гкал</w:t>
            </w:r>
          </w:p>
        </w:tc>
        <w:tc>
          <w:tcPr>
            <w:tcW w:w="423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6490E71" w14:textId="01F1F5BF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51729.36</w:t>
            </w:r>
          </w:p>
        </w:tc>
        <w:tc>
          <w:tcPr>
            <w:tcW w:w="470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BBBEE2D" w14:textId="3A6D5390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51729.36</w:t>
            </w:r>
          </w:p>
        </w:tc>
        <w:tc>
          <w:tcPr>
            <w:tcW w:w="423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3AD081F" w14:textId="0F2B977B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66733.30</w:t>
            </w:r>
          </w:p>
        </w:tc>
        <w:tc>
          <w:tcPr>
            <w:tcW w:w="423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01D4395" w14:textId="165EFDD6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73176.84</w:t>
            </w:r>
          </w:p>
        </w:tc>
        <w:tc>
          <w:tcPr>
            <w:tcW w:w="423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DB69F6B" w14:textId="553CBE67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73963.92</w:t>
            </w:r>
          </w:p>
        </w:tc>
        <w:tc>
          <w:tcPr>
            <w:tcW w:w="424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20EA21D" w14:textId="16615016" w:rsidR="00C27918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73963.92</w:t>
            </w:r>
          </w:p>
        </w:tc>
      </w:tr>
      <w:tr w:rsidR="00C27918" w:rsidRPr="00DC2A03" w14:paraId="111D60FE" w14:textId="77777777" w:rsidTr="00C27918">
        <w:trPr>
          <w:trHeight w:val="20"/>
          <w:tblHeader/>
        </w:trPr>
        <w:tc>
          <w:tcPr>
            <w:tcW w:w="1917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0605458" w14:textId="7AE6A894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Потери тепловой энергии</w:t>
            </w:r>
          </w:p>
        </w:tc>
        <w:tc>
          <w:tcPr>
            <w:tcW w:w="497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14:paraId="5A90692B" w14:textId="4025DE10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 w:rsidRPr="00BC1DCE">
              <w:rPr>
                <w:color w:val="000000"/>
                <w:szCs w:val="28"/>
              </w:rPr>
              <w:t>Гкал</w:t>
            </w:r>
          </w:p>
        </w:tc>
        <w:tc>
          <w:tcPr>
            <w:tcW w:w="423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11F6F1C" w14:textId="5BACCA1E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9501.98</w:t>
            </w:r>
          </w:p>
        </w:tc>
        <w:tc>
          <w:tcPr>
            <w:tcW w:w="470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DF672DE" w14:textId="0ED2D2A5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9501.98</w:t>
            </w:r>
          </w:p>
        </w:tc>
        <w:tc>
          <w:tcPr>
            <w:tcW w:w="423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2A1857D" w14:textId="48E7AD14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13743.94</w:t>
            </w:r>
          </w:p>
        </w:tc>
        <w:tc>
          <w:tcPr>
            <w:tcW w:w="423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98AFA42" w14:textId="7AE7A763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16289.11</w:t>
            </w:r>
          </w:p>
        </w:tc>
        <w:tc>
          <w:tcPr>
            <w:tcW w:w="423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3AF7465" w14:textId="240D79FA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16713.30</w:t>
            </w:r>
          </w:p>
        </w:tc>
        <w:tc>
          <w:tcPr>
            <w:tcW w:w="424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D1105ED" w14:textId="340D2CC9" w:rsidR="00C27918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16713.30</w:t>
            </w:r>
          </w:p>
        </w:tc>
      </w:tr>
      <w:tr w:rsidR="00C27918" w:rsidRPr="00DC2A03" w14:paraId="2B7322D9" w14:textId="77777777" w:rsidTr="00C27918">
        <w:trPr>
          <w:trHeight w:val="20"/>
          <w:tblHeader/>
        </w:trPr>
        <w:tc>
          <w:tcPr>
            <w:tcW w:w="1917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105ED55" w14:textId="7DDE29FA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Полезный отпуск тепловой энергии, Гкал</w:t>
            </w:r>
          </w:p>
        </w:tc>
        <w:tc>
          <w:tcPr>
            <w:tcW w:w="497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6EA66C" w14:textId="07C4E8E1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 w:rsidRPr="00BC1DCE">
              <w:rPr>
                <w:color w:val="000000"/>
                <w:szCs w:val="28"/>
              </w:rPr>
              <w:t>Гкал</w:t>
            </w:r>
          </w:p>
        </w:tc>
        <w:tc>
          <w:tcPr>
            <w:tcW w:w="423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EF3878D" w14:textId="482E9CA8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42227.38</w:t>
            </w:r>
          </w:p>
        </w:tc>
        <w:tc>
          <w:tcPr>
            <w:tcW w:w="470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FA4120D" w14:textId="3F3CBE09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42227.38</w:t>
            </w:r>
          </w:p>
        </w:tc>
        <w:tc>
          <w:tcPr>
            <w:tcW w:w="423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45550CC" w14:textId="1853336B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52989.36</w:t>
            </w:r>
          </w:p>
        </w:tc>
        <w:tc>
          <w:tcPr>
            <w:tcW w:w="423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8094DF2" w14:textId="4AE842AC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56887.73</w:t>
            </w:r>
          </w:p>
        </w:tc>
        <w:tc>
          <w:tcPr>
            <w:tcW w:w="423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7FFFA5C" w14:textId="4B52A02B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57250.61</w:t>
            </w:r>
          </w:p>
        </w:tc>
        <w:tc>
          <w:tcPr>
            <w:tcW w:w="4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2344CCE" w14:textId="3BD769BD" w:rsidR="00C27918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57250.61</w:t>
            </w:r>
          </w:p>
        </w:tc>
      </w:tr>
      <w:tr w:rsidR="00C27918" w14:paraId="19BD112D" w14:textId="77777777" w:rsidTr="00C27918">
        <w:trPr>
          <w:trHeight w:val="20"/>
          <w:tblHeader/>
        </w:trPr>
        <w:tc>
          <w:tcPr>
            <w:tcW w:w="5000" w:type="pct"/>
            <w:gridSpan w:val="8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B0CEBC0" w14:textId="00B77177" w:rsidR="00C27918" w:rsidRDefault="00C27918" w:rsidP="00C37396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ООО «Теплоснаб»</w:t>
            </w:r>
          </w:p>
        </w:tc>
      </w:tr>
      <w:tr w:rsidR="00C27918" w14:paraId="1F0924C3" w14:textId="77777777" w:rsidTr="00C27918">
        <w:trPr>
          <w:trHeight w:val="20"/>
          <w:tblHeader/>
        </w:trPr>
        <w:tc>
          <w:tcPr>
            <w:tcW w:w="1917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830528F" w14:textId="77777777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Выработка тепловой энергии</w:t>
            </w:r>
          </w:p>
        </w:tc>
        <w:tc>
          <w:tcPr>
            <w:tcW w:w="497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DC00B5" w14:textId="77777777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Гкал</w:t>
            </w:r>
          </w:p>
        </w:tc>
        <w:tc>
          <w:tcPr>
            <w:tcW w:w="423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313E18C" w14:textId="406DF6DF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17938.61</w:t>
            </w:r>
          </w:p>
        </w:tc>
        <w:tc>
          <w:tcPr>
            <w:tcW w:w="470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CC05768" w14:textId="24E37B15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17932.39</w:t>
            </w:r>
          </w:p>
        </w:tc>
        <w:tc>
          <w:tcPr>
            <w:tcW w:w="423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9E5F651" w14:textId="77D50115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17085.66</w:t>
            </w:r>
          </w:p>
        </w:tc>
        <w:tc>
          <w:tcPr>
            <w:tcW w:w="423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627617C" w14:textId="68B1A318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20603.35</w:t>
            </w:r>
          </w:p>
        </w:tc>
        <w:tc>
          <w:tcPr>
            <w:tcW w:w="423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FD3A6A5" w14:textId="5AD416B6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20603.35</w:t>
            </w:r>
          </w:p>
        </w:tc>
        <w:tc>
          <w:tcPr>
            <w:tcW w:w="4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5ACBE31" w14:textId="3B4A9261" w:rsidR="00C27918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21137.26</w:t>
            </w:r>
          </w:p>
        </w:tc>
      </w:tr>
      <w:tr w:rsidR="00C27918" w14:paraId="2BF76F52" w14:textId="77777777" w:rsidTr="00C27918">
        <w:trPr>
          <w:trHeight w:val="20"/>
          <w:tblHeader/>
        </w:trPr>
        <w:tc>
          <w:tcPr>
            <w:tcW w:w="1917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CD400D7" w14:textId="77777777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На собственные нужды источника тепловой энергии</w:t>
            </w:r>
          </w:p>
        </w:tc>
        <w:tc>
          <w:tcPr>
            <w:tcW w:w="497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311432" w14:textId="77777777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 w:rsidRPr="00BC1DCE">
              <w:rPr>
                <w:color w:val="000000"/>
                <w:szCs w:val="28"/>
              </w:rPr>
              <w:t>Гкал</w:t>
            </w:r>
          </w:p>
        </w:tc>
        <w:tc>
          <w:tcPr>
            <w:tcW w:w="423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1E07EB4" w14:textId="0CF1B69D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355.15</w:t>
            </w:r>
          </w:p>
        </w:tc>
        <w:tc>
          <w:tcPr>
            <w:tcW w:w="470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C69B69A" w14:textId="4202491F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348.93</w:t>
            </w:r>
          </w:p>
        </w:tc>
        <w:tc>
          <w:tcPr>
            <w:tcW w:w="423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E8F0B7D" w14:textId="01D403B1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348.93</w:t>
            </w:r>
          </w:p>
        </w:tc>
        <w:tc>
          <w:tcPr>
            <w:tcW w:w="423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0B87036" w14:textId="7FD81995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473.46</w:t>
            </w:r>
          </w:p>
        </w:tc>
        <w:tc>
          <w:tcPr>
            <w:tcW w:w="423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EB58B20" w14:textId="45A7A926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473.46</w:t>
            </w:r>
          </w:p>
        </w:tc>
        <w:tc>
          <w:tcPr>
            <w:tcW w:w="4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5A73DB6" w14:textId="40826066" w:rsidR="00C27918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597.98</w:t>
            </w:r>
          </w:p>
        </w:tc>
      </w:tr>
      <w:tr w:rsidR="00C27918" w14:paraId="306E2562" w14:textId="77777777" w:rsidTr="00C27918">
        <w:trPr>
          <w:trHeight w:val="20"/>
          <w:tblHeader/>
        </w:trPr>
        <w:tc>
          <w:tcPr>
            <w:tcW w:w="1917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E766E89" w14:textId="77777777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Принято тепловой энергии для передачи</w:t>
            </w:r>
          </w:p>
        </w:tc>
        <w:tc>
          <w:tcPr>
            <w:tcW w:w="497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7B5E21" w14:textId="77777777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 w:rsidRPr="00BC1DCE">
              <w:rPr>
                <w:color w:val="000000"/>
                <w:szCs w:val="28"/>
              </w:rPr>
              <w:t>Гкал</w:t>
            </w:r>
          </w:p>
        </w:tc>
        <w:tc>
          <w:tcPr>
            <w:tcW w:w="423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7D6E219" w14:textId="287A3F52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17583.46</w:t>
            </w:r>
          </w:p>
        </w:tc>
        <w:tc>
          <w:tcPr>
            <w:tcW w:w="470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9AC7ED8" w14:textId="38223E39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17583.46</w:t>
            </w:r>
          </w:p>
        </w:tc>
        <w:tc>
          <w:tcPr>
            <w:tcW w:w="423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98B134A" w14:textId="37D5B7A8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16736.73</w:t>
            </w:r>
          </w:p>
        </w:tc>
        <w:tc>
          <w:tcPr>
            <w:tcW w:w="423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76FCA28" w14:textId="45A48FDB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20129.90</w:t>
            </w:r>
          </w:p>
        </w:tc>
        <w:tc>
          <w:tcPr>
            <w:tcW w:w="423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6AB5D4A" w14:textId="1DD9CC5E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20129.90</w:t>
            </w:r>
          </w:p>
        </w:tc>
        <w:tc>
          <w:tcPr>
            <w:tcW w:w="4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726A3FE" w14:textId="6118D157" w:rsidR="00C27918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20539.28</w:t>
            </w:r>
          </w:p>
        </w:tc>
      </w:tr>
      <w:tr w:rsidR="00C27918" w14:paraId="32E381D8" w14:textId="77777777" w:rsidTr="00C27918">
        <w:trPr>
          <w:trHeight w:val="20"/>
          <w:tblHeader/>
        </w:trPr>
        <w:tc>
          <w:tcPr>
            <w:tcW w:w="1917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C9CFFD7" w14:textId="77777777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Потери тепловой энергии</w:t>
            </w:r>
          </w:p>
        </w:tc>
        <w:tc>
          <w:tcPr>
            <w:tcW w:w="497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0F8968" w14:textId="77777777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 w:rsidRPr="00BC1DCE">
              <w:rPr>
                <w:color w:val="000000"/>
                <w:szCs w:val="28"/>
              </w:rPr>
              <w:t>Гкал</w:t>
            </w:r>
          </w:p>
        </w:tc>
        <w:tc>
          <w:tcPr>
            <w:tcW w:w="423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51764BA" w14:textId="4E24FBDB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1359.16</w:t>
            </w:r>
          </w:p>
        </w:tc>
        <w:tc>
          <w:tcPr>
            <w:tcW w:w="470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D7FF67B" w14:textId="2E36DAB2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1359.16</w:t>
            </w:r>
          </w:p>
        </w:tc>
        <w:tc>
          <w:tcPr>
            <w:tcW w:w="423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11FAE65" w14:textId="420D196F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1359.16</w:t>
            </w:r>
          </w:p>
        </w:tc>
        <w:tc>
          <w:tcPr>
            <w:tcW w:w="423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77206C7" w14:textId="05D773F3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1768.55</w:t>
            </w:r>
          </w:p>
        </w:tc>
        <w:tc>
          <w:tcPr>
            <w:tcW w:w="423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C7AA89B" w14:textId="37CD23E4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1768.55</w:t>
            </w:r>
          </w:p>
        </w:tc>
        <w:tc>
          <w:tcPr>
            <w:tcW w:w="4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8A31182" w14:textId="55E29EFB" w:rsidR="00C27918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2177.93</w:t>
            </w:r>
          </w:p>
        </w:tc>
      </w:tr>
      <w:tr w:rsidR="00C27918" w14:paraId="79E35D54" w14:textId="77777777" w:rsidTr="00C27918">
        <w:trPr>
          <w:trHeight w:val="20"/>
          <w:tblHeader/>
        </w:trPr>
        <w:tc>
          <w:tcPr>
            <w:tcW w:w="1917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CF8F83C" w14:textId="77777777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Полезный отпуск тепловой энергии, Гкал</w:t>
            </w:r>
          </w:p>
        </w:tc>
        <w:tc>
          <w:tcPr>
            <w:tcW w:w="497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14:paraId="5657FB8C" w14:textId="77777777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 w:rsidRPr="00BC1DCE">
              <w:rPr>
                <w:color w:val="000000"/>
                <w:szCs w:val="28"/>
              </w:rPr>
              <w:t>Гкал</w:t>
            </w:r>
          </w:p>
        </w:tc>
        <w:tc>
          <w:tcPr>
            <w:tcW w:w="423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85A1D54" w14:textId="1C69E0C8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16224.30</w:t>
            </w:r>
          </w:p>
        </w:tc>
        <w:tc>
          <w:tcPr>
            <w:tcW w:w="470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423CF79" w14:textId="6AA0AEBE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16224.299</w:t>
            </w:r>
          </w:p>
        </w:tc>
        <w:tc>
          <w:tcPr>
            <w:tcW w:w="423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CDB1205" w14:textId="49BB6CC3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15377.57</w:t>
            </w:r>
          </w:p>
        </w:tc>
        <w:tc>
          <w:tcPr>
            <w:tcW w:w="423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B4F4B72" w14:textId="0FA033A5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18361.35</w:t>
            </w:r>
          </w:p>
        </w:tc>
        <w:tc>
          <w:tcPr>
            <w:tcW w:w="423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C0E112F" w14:textId="1D2A405B" w:rsidR="00C27918" w:rsidRPr="00DC2A03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18361.35</w:t>
            </w:r>
          </w:p>
        </w:tc>
        <w:tc>
          <w:tcPr>
            <w:tcW w:w="424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2B5F776" w14:textId="36B736DA" w:rsidR="00C27918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18361.35</w:t>
            </w:r>
          </w:p>
        </w:tc>
      </w:tr>
      <w:tr w:rsidR="00C27918" w14:paraId="0C721215" w14:textId="77777777" w:rsidTr="00C27918">
        <w:trPr>
          <w:trHeight w:val="20"/>
          <w:tblHeader/>
        </w:trPr>
        <w:tc>
          <w:tcPr>
            <w:tcW w:w="1917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321782" w14:textId="1A47D578" w:rsidR="00C27918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ООО «УРТИ»</w:t>
            </w:r>
          </w:p>
        </w:tc>
        <w:tc>
          <w:tcPr>
            <w:tcW w:w="497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BCB755" w14:textId="50D52965" w:rsidR="00C27918" w:rsidRPr="00BC1DCE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Руб./Гкал</w:t>
            </w:r>
          </w:p>
        </w:tc>
        <w:tc>
          <w:tcPr>
            <w:tcW w:w="423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3D2214D" w14:textId="1CA1E880" w:rsidR="00C27918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1844.14</w:t>
            </w:r>
          </w:p>
        </w:tc>
        <w:tc>
          <w:tcPr>
            <w:tcW w:w="470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F54769D" w14:textId="0A61440E" w:rsidR="00C27918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1937.63</w:t>
            </w:r>
          </w:p>
        </w:tc>
        <w:tc>
          <w:tcPr>
            <w:tcW w:w="423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65757C0" w14:textId="1EA94879" w:rsidR="00C27918" w:rsidRDefault="009163B6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2034</w:t>
            </w:r>
            <w:r w:rsidR="00C27918">
              <w:rPr>
                <w:color w:val="000000"/>
                <w:szCs w:val="28"/>
              </w:rPr>
              <w:t>.14</w:t>
            </w:r>
          </w:p>
        </w:tc>
        <w:tc>
          <w:tcPr>
            <w:tcW w:w="423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FCE3E1D" w14:textId="535A061D" w:rsidR="00C27918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2148.06</w:t>
            </w:r>
          </w:p>
        </w:tc>
        <w:tc>
          <w:tcPr>
            <w:tcW w:w="423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6319E73" w14:textId="3FA9640C" w:rsidR="00C27918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2261.70</w:t>
            </w:r>
          </w:p>
        </w:tc>
        <w:tc>
          <w:tcPr>
            <w:tcW w:w="424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898794A" w14:textId="606FEE35" w:rsidR="00C27918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4198.51</w:t>
            </w:r>
          </w:p>
        </w:tc>
      </w:tr>
      <w:tr w:rsidR="00C27918" w14:paraId="048A54C7" w14:textId="77777777" w:rsidTr="00C27918">
        <w:trPr>
          <w:trHeight w:val="20"/>
          <w:tblHeader/>
        </w:trPr>
        <w:tc>
          <w:tcPr>
            <w:tcW w:w="1917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7A1740" w14:textId="41125CE4" w:rsidR="00C27918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ООО «Теплоснаб»</w:t>
            </w:r>
          </w:p>
        </w:tc>
        <w:tc>
          <w:tcPr>
            <w:tcW w:w="497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DABED5" w14:textId="78827768" w:rsidR="00C27918" w:rsidRPr="00BC1DCE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Руб./Гкал</w:t>
            </w:r>
          </w:p>
        </w:tc>
        <w:tc>
          <w:tcPr>
            <w:tcW w:w="423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9D796EA" w14:textId="402BD627" w:rsidR="00C27918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1982.02</w:t>
            </w:r>
          </w:p>
        </w:tc>
        <w:tc>
          <w:tcPr>
            <w:tcW w:w="470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EC58F49" w14:textId="6CC37C4B" w:rsidR="00C27918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2082.50</w:t>
            </w:r>
          </w:p>
        </w:tc>
        <w:tc>
          <w:tcPr>
            <w:tcW w:w="423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C16BC29" w14:textId="22843931" w:rsidR="00C27918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2192.67</w:t>
            </w:r>
          </w:p>
        </w:tc>
        <w:tc>
          <w:tcPr>
            <w:tcW w:w="423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F3D4629" w14:textId="4592CEAA" w:rsidR="00C27918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2308.67</w:t>
            </w:r>
          </w:p>
        </w:tc>
        <w:tc>
          <w:tcPr>
            <w:tcW w:w="423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CB987DC" w14:textId="2C0F1CA3" w:rsidR="00C27918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2430.80</w:t>
            </w:r>
          </w:p>
        </w:tc>
        <w:tc>
          <w:tcPr>
            <w:tcW w:w="4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49DCB3B" w14:textId="5ACA5AA0" w:rsidR="00C27918" w:rsidRDefault="00C27918" w:rsidP="00C27918">
            <w:pPr>
              <w:jc w:val="center"/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4512.41</w:t>
            </w:r>
          </w:p>
        </w:tc>
      </w:tr>
    </w:tbl>
    <w:p w14:paraId="040ED66C" w14:textId="0C06A362" w:rsidR="00C27918" w:rsidRPr="00C27918" w:rsidRDefault="00C27918" w:rsidP="00A41D8B">
      <w:pPr>
        <w:spacing w:after="160" w:line="259" w:lineRule="auto"/>
        <w:rPr>
          <w:rFonts w:eastAsiaTheme="minorHAnsi"/>
          <w:szCs w:val="28"/>
          <w:lang w:eastAsia="en-US"/>
        </w:rPr>
        <w:sectPr w:rsidR="00C27918" w:rsidRPr="00C27918" w:rsidSect="004C0011">
          <w:pgSz w:w="16840" w:h="11907" w:orient="landscape" w:code="9"/>
          <w:pgMar w:top="1701" w:right="1134" w:bottom="851" w:left="1134" w:header="709" w:footer="709" w:gutter="0"/>
          <w:cols w:space="708"/>
          <w:docGrid w:linePitch="360"/>
        </w:sectPr>
      </w:pPr>
    </w:p>
    <w:p w14:paraId="7693ED86" w14:textId="5724D0B3" w:rsidR="00380F1B" w:rsidRPr="00532D1D" w:rsidRDefault="00380F1B" w:rsidP="00A925C1">
      <w:pPr>
        <w:pStyle w:val="a8"/>
      </w:pPr>
      <w:bookmarkStart w:id="689" w:name="_Toc161265793"/>
      <w:r w:rsidRPr="00532D1D">
        <w:lastRenderedPageBreak/>
        <w:t>Таблица 15.1.1 Реестр систем теплоснабжения</w:t>
      </w:r>
      <w:bookmarkEnd w:id="689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47"/>
        <w:gridCol w:w="2073"/>
        <w:gridCol w:w="2450"/>
        <w:gridCol w:w="2275"/>
      </w:tblGrid>
      <w:tr w:rsidR="001A70B0" w:rsidRPr="00532D1D" w14:paraId="12DFBB86" w14:textId="77777777" w:rsidTr="00EE7DA3">
        <w:trPr>
          <w:trHeight w:val="1227"/>
          <w:tblHeader/>
        </w:trPr>
        <w:tc>
          <w:tcPr>
            <w:tcW w:w="1369" w:type="pct"/>
            <w:shd w:val="clear" w:color="auto" w:fill="auto"/>
            <w:hideMark/>
          </w:tcPr>
          <w:p w14:paraId="0A6EC8ED" w14:textId="77777777" w:rsidR="001A70B0" w:rsidRPr="00532D1D" w:rsidRDefault="001A70B0" w:rsidP="00A925C1">
            <w:pPr>
              <w:jc w:val="center"/>
              <w:rPr>
                <w:color w:val="000000"/>
                <w:szCs w:val="28"/>
              </w:rPr>
            </w:pPr>
            <w:bookmarkStart w:id="690" w:name="_Hlk146104599"/>
            <w:r w:rsidRPr="00532D1D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1115" w:type="pct"/>
            <w:shd w:val="clear" w:color="auto" w:fill="auto"/>
            <w:hideMark/>
          </w:tcPr>
          <w:p w14:paraId="571EDB3A" w14:textId="77777777" w:rsidR="001A70B0" w:rsidRPr="00532D1D" w:rsidRDefault="001A70B0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Населенный пункт</w:t>
            </w:r>
          </w:p>
        </w:tc>
        <w:tc>
          <w:tcPr>
            <w:tcW w:w="1293" w:type="pct"/>
            <w:shd w:val="clear" w:color="auto" w:fill="auto"/>
            <w:hideMark/>
          </w:tcPr>
          <w:p w14:paraId="55CD2393" w14:textId="77777777" w:rsidR="001A70B0" w:rsidRPr="00532D1D" w:rsidRDefault="001A70B0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Наименование теплоснабжающей организации</w:t>
            </w:r>
          </w:p>
        </w:tc>
        <w:tc>
          <w:tcPr>
            <w:tcW w:w="1223" w:type="pct"/>
          </w:tcPr>
          <w:p w14:paraId="135145B7" w14:textId="77777777" w:rsidR="001A70B0" w:rsidRPr="00532D1D" w:rsidRDefault="001A70B0" w:rsidP="00A925C1">
            <w:pPr>
              <w:jc w:val="center"/>
              <w:rPr>
                <w:color w:val="000000"/>
                <w:szCs w:val="28"/>
              </w:rPr>
            </w:pPr>
            <w:r w:rsidRPr="00532D1D">
              <w:rPr>
                <w:color w:val="000000"/>
                <w:szCs w:val="28"/>
              </w:rPr>
              <w:t>Номер технологической зоны</w:t>
            </w:r>
          </w:p>
        </w:tc>
      </w:tr>
      <w:tr w:rsidR="00E62726" w:rsidRPr="00532D1D" w14:paraId="41B0D3CD" w14:textId="77777777" w:rsidTr="006F048D">
        <w:trPr>
          <w:trHeight w:val="20"/>
        </w:trPr>
        <w:tc>
          <w:tcPr>
            <w:tcW w:w="1369" w:type="pct"/>
            <w:shd w:val="clear" w:color="auto" w:fill="auto"/>
            <w:vAlign w:val="center"/>
          </w:tcPr>
          <w:p w14:paraId="47285799" w14:textId="2B1C63B1" w:rsidR="00E62726" w:rsidRPr="00532D1D" w:rsidRDefault="00A925C1" w:rsidP="00A925C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п. Рощино, ул. Фабричная</w:t>
            </w:r>
          </w:p>
        </w:tc>
        <w:tc>
          <w:tcPr>
            <w:tcW w:w="1115" w:type="pct"/>
            <w:shd w:val="clear" w:color="auto" w:fill="auto"/>
          </w:tcPr>
          <w:p w14:paraId="71B573E0" w14:textId="11A5EFBB" w:rsidR="00E62726" w:rsidRPr="00532D1D" w:rsidRDefault="004A1424" w:rsidP="00A925C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п. </w:t>
            </w:r>
            <w:r w:rsidR="00A925C1">
              <w:rPr>
                <w:color w:val="000000"/>
                <w:szCs w:val="28"/>
              </w:rPr>
              <w:t>Рощино</w:t>
            </w:r>
          </w:p>
        </w:tc>
        <w:tc>
          <w:tcPr>
            <w:tcW w:w="1293" w:type="pct"/>
            <w:shd w:val="clear" w:color="auto" w:fill="auto"/>
          </w:tcPr>
          <w:p w14:paraId="592B5CC6" w14:textId="15BB3956" w:rsidR="00E62726" w:rsidRPr="00532D1D" w:rsidRDefault="00A925C1" w:rsidP="00A925C1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ООО «УРТИ»</w:t>
            </w:r>
          </w:p>
        </w:tc>
        <w:tc>
          <w:tcPr>
            <w:tcW w:w="1223" w:type="pct"/>
          </w:tcPr>
          <w:p w14:paraId="0A2D8BE4" w14:textId="77777777" w:rsidR="00E62726" w:rsidRPr="00532D1D" w:rsidRDefault="00E62726" w:rsidP="00A925C1">
            <w:pPr>
              <w:jc w:val="center"/>
              <w:rPr>
                <w:color w:val="000000"/>
                <w:szCs w:val="28"/>
                <w:lang w:val="en-US"/>
              </w:rPr>
            </w:pPr>
            <w:r w:rsidRPr="00532D1D">
              <w:rPr>
                <w:szCs w:val="28"/>
              </w:rPr>
              <w:t>СЦТ-1</w:t>
            </w:r>
          </w:p>
        </w:tc>
      </w:tr>
      <w:tr w:rsidR="00E62726" w:rsidRPr="00532D1D" w14:paraId="1C27B73D" w14:textId="77777777" w:rsidTr="006F048D">
        <w:trPr>
          <w:trHeight w:val="20"/>
        </w:trPr>
        <w:tc>
          <w:tcPr>
            <w:tcW w:w="1369" w:type="pct"/>
            <w:shd w:val="clear" w:color="auto" w:fill="auto"/>
            <w:vAlign w:val="center"/>
          </w:tcPr>
          <w:p w14:paraId="37BA448D" w14:textId="587A8978" w:rsidR="00E62726" w:rsidRPr="00532D1D" w:rsidRDefault="00A925C1" w:rsidP="00A925C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Котельная, д. Казанцево, ул. Строительная, 17</w:t>
            </w:r>
          </w:p>
        </w:tc>
        <w:tc>
          <w:tcPr>
            <w:tcW w:w="1115" w:type="pct"/>
            <w:shd w:val="clear" w:color="auto" w:fill="auto"/>
          </w:tcPr>
          <w:p w14:paraId="7FE4B055" w14:textId="5B30FA5F" w:rsidR="00E62726" w:rsidRPr="00532D1D" w:rsidRDefault="00A925C1" w:rsidP="00A925C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д. Казанцево</w:t>
            </w:r>
          </w:p>
        </w:tc>
        <w:tc>
          <w:tcPr>
            <w:tcW w:w="1293" w:type="pct"/>
            <w:shd w:val="clear" w:color="auto" w:fill="auto"/>
          </w:tcPr>
          <w:p w14:paraId="034DA84A" w14:textId="3D8F1471" w:rsidR="00E62726" w:rsidRPr="00532D1D" w:rsidRDefault="00A925C1" w:rsidP="00A925C1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ООО «Теплоснаб»</w:t>
            </w:r>
          </w:p>
        </w:tc>
        <w:tc>
          <w:tcPr>
            <w:tcW w:w="1223" w:type="pct"/>
          </w:tcPr>
          <w:p w14:paraId="556B78ED" w14:textId="77777777" w:rsidR="00E62726" w:rsidRPr="00532D1D" w:rsidRDefault="00E62726" w:rsidP="00A925C1">
            <w:pPr>
              <w:jc w:val="center"/>
              <w:rPr>
                <w:color w:val="000000"/>
                <w:szCs w:val="28"/>
                <w:lang w:val="en-US"/>
              </w:rPr>
            </w:pPr>
            <w:r w:rsidRPr="00532D1D">
              <w:rPr>
                <w:szCs w:val="28"/>
              </w:rPr>
              <w:t>СЦТ-2</w:t>
            </w:r>
          </w:p>
        </w:tc>
      </w:tr>
    </w:tbl>
    <w:p w14:paraId="4844941F" w14:textId="475F1E1C" w:rsidR="00BA12F8" w:rsidRPr="00532D1D" w:rsidRDefault="00BA12F8" w:rsidP="00A925C1">
      <w:pPr>
        <w:pStyle w:val="a4"/>
        <w:spacing w:line="240" w:lineRule="auto"/>
      </w:pPr>
      <w:bookmarkStart w:id="691" w:name="_Toc161266742"/>
      <w:bookmarkStart w:id="692" w:name="_Toc163534584"/>
      <w:bookmarkEnd w:id="690"/>
      <w:r w:rsidRPr="00532D1D">
        <w:t>15.2. Реестр единых теплоснабжающих организаций, содержащий перечень систем теплоснабжения, входящих в состав единой теплоснабжающей организации</w:t>
      </w:r>
      <w:bookmarkEnd w:id="691"/>
      <w:bookmarkEnd w:id="692"/>
    </w:p>
    <w:p w14:paraId="1159AF71" w14:textId="4170F2EB" w:rsidR="000254E9" w:rsidRPr="00532D1D" w:rsidRDefault="000254E9" w:rsidP="00A925C1">
      <w:pPr>
        <w:pStyle w:val="a6"/>
      </w:pPr>
      <w:r w:rsidRPr="00532D1D">
        <w:t>Реестр единых теплоснабжающих организаций, содержащий перечень систем теплоснабжения представлен в таблице 15.2.1.</w:t>
      </w:r>
    </w:p>
    <w:p w14:paraId="5F87B77D" w14:textId="2B26FE53" w:rsidR="000254E9" w:rsidRPr="00532D1D" w:rsidRDefault="000254E9" w:rsidP="00A925C1">
      <w:pPr>
        <w:pStyle w:val="a8"/>
      </w:pPr>
      <w:bookmarkStart w:id="693" w:name="_Toc161265794"/>
      <w:r w:rsidRPr="00532D1D">
        <w:t>Таблица 15.2.1. Реестр единых теплоснабжающих организаций, содержащий перечень систем теплоснабжения</w:t>
      </w:r>
      <w:bookmarkEnd w:id="693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90"/>
        <w:gridCol w:w="2757"/>
        <w:gridCol w:w="3198"/>
      </w:tblGrid>
      <w:tr w:rsidR="001A70B0" w:rsidRPr="00A41D8B" w14:paraId="398201E0" w14:textId="77777777" w:rsidTr="00EE7DA3">
        <w:trPr>
          <w:trHeight w:val="20"/>
          <w:tblHeader/>
        </w:trPr>
        <w:tc>
          <w:tcPr>
            <w:tcW w:w="1814" w:type="pct"/>
            <w:shd w:val="clear" w:color="auto" w:fill="auto"/>
            <w:hideMark/>
          </w:tcPr>
          <w:p w14:paraId="36194C1A" w14:textId="77777777" w:rsidR="001A70B0" w:rsidRPr="00A41D8B" w:rsidRDefault="001A70B0" w:rsidP="00A925C1">
            <w:pPr>
              <w:jc w:val="center"/>
              <w:rPr>
                <w:color w:val="000000"/>
                <w:szCs w:val="28"/>
              </w:rPr>
            </w:pPr>
            <w:r w:rsidRPr="00A41D8B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1475" w:type="pct"/>
            <w:shd w:val="clear" w:color="auto" w:fill="auto"/>
            <w:hideMark/>
          </w:tcPr>
          <w:p w14:paraId="038964BB" w14:textId="77777777" w:rsidR="001A70B0" w:rsidRPr="00A41D8B" w:rsidRDefault="001A70B0" w:rsidP="00A925C1">
            <w:pPr>
              <w:jc w:val="center"/>
              <w:rPr>
                <w:color w:val="000000"/>
                <w:szCs w:val="28"/>
              </w:rPr>
            </w:pPr>
            <w:r w:rsidRPr="00A41D8B">
              <w:rPr>
                <w:color w:val="000000"/>
                <w:szCs w:val="28"/>
              </w:rPr>
              <w:t>Населенный пункт</w:t>
            </w:r>
          </w:p>
        </w:tc>
        <w:tc>
          <w:tcPr>
            <w:tcW w:w="1711" w:type="pct"/>
            <w:shd w:val="clear" w:color="auto" w:fill="auto"/>
            <w:hideMark/>
          </w:tcPr>
          <w:p w14:paraId="48EA00E5" w14:textId="77777777" w:rsidR="001A70B0" w:rsidRPr="00A41D8B" w:rsidRDefault="001A70B0" w:rsidP="00A925C1">
            <w:pPr>
              <w:jc w:val="center"/>
              <w:rPr>
                <w:color w:val="000000"/>
                <w:szCs w:val="28"/>
              </w:rPr>
            </w:pPr>
            <w:r w:rsidRPr="00A41D8B">
              <w:rPr>
                <w:color w:val="000000"/>
                <w:szCs w:val="28"/>
              </w:rPr>
              <w:t>Наименование теплоснабжающей организации</w:t>
            </w:r>
          </w:p>
        </w:tc>
      </w:tr>
      <w:tr w:rsidR="001A70B0" w:rsidRPr="00A41D8B" w14:paraId="431A1D11" w14:textId="77777777" w:rsidTr="00EE7DA3">
        <w:trPr>
          <w:trHeight w:val="20"/>
        </w:trPr>
        <w:tc>
          <w:tcPr>
            <w:tcW w:w="5000" w:type="pct"/>
            <w:gridSpan w:val="3"/>
            <w:shd w:val="clear" w:color="auto" w:fill="auto"/>
          </w:tcPr>
          <w:p w14:paraId="5CF877D5" w14:textId="20650EBF" w:rsidR="001A70B0" w:rsidRPr="00A41D8B" w:rsidRDefault="001A70B0" w:rsidP="00A925C1">
            <w:pPr>
              <w:jc w:val="center"/>
              <w:rPr>
                <w:color w:val="000000"/>
                <w:szCs w:val="28"/>
              </w:rPr>
            </w:pPr>
            <w:r w:rsidRPr="00A41D8B">
              <w:rPr>
                <w:color w:val="000000"/>
                <w:szCs w:val="28"/>
              </w:rPr>
              <w:t>ЕТО №01</w:t>
            </w:r>
          </w:p>
        </w:tc>
      </w:tr>
      <w:tr w:rsidR="008E2C69" w:rsidRPr="00A41D8B" w14:paraId="671D4294" w14:textId="77777777" w:rsidTr="006F048D">
        <w:trPr>
          <w:trHeight w:val="20"/>
        </w:trPr>
        <w:tc>
          <w:tcPr>
            <w:tcW w:w="1814" w:type="pct"/>
            <w:shd w:val="clear" w:color="auto" w:fill="auto"/>
            <w:vAlign w:val="center"/>
          </w:tcPr>
          <w:p w14:paraId="0F1F99F5" w14:textId="4C19B6A9" w:rsidR="008E2C69" w:rsidRPr="00A41D8B" w:rsidRDefault="00A925C1" w:rsidP="00A925C1">
            <w:pPr>
              <w:rPr>
                <w:color w:val="000000"/>
                <w:szCs w:val="28"/>
              </w:rPr>
            </w:pPr>
            <w:r w:rsidRPr="00A41D8B">
              <w:rPr>
                <w:color w:val="000000"/>
                <w:szCs w:val="28"/>
              </w:rPr>
              <w:t>Котельная, п. Рощино, ул. Фабричная</w:t>
            </w:r>
          </w:p>
        </w:tc>
        <w:tc>
          <w:tcPr>
            <w:tcW w:w="1475" w:type="pct"/>
            <w:shd w:val="clear" w:color="auto" w:fill="auto"/>
          </w:tcPr>
          <w:p w14:paraId="4A620ACB" w14:textId="1D3DA77D" w:rsidR="008E2C69" w:rsidRPr="00A41D8B" w:rsidRDefault="004A1424" w:rsidP="00A925C1">
            <w:pPr>
              <w:rPr>
                <w:color w:val="000000"/>
                <w:szCs w:val="28"/>
              </w:rPr>
            </w:pPr>
            <w:r w:rsidRPr="00A41D8B">
              <w:rPr>
                <w:color w:val="000000"/>
                <w:szCs w:val="28"/>
              </w:rPr>
              <w:t xml:space="preserve">п. </w:t>
            </w:r>
            <w:r w:rsidR="00A925C1" w:rsidRPr="00A41D8B">
              <w:rPr>
                <w:color w:val="000000"/>
                <w:szCs w:val="28"/>
              </w:rPr>
              <w:t>Рощино</w:t>
            </w:r>
          </w:p>
        </w:tc>
        <w:tc>
          <w:tcPr>
            <w:tcW w:w="1711" w:type="pct"/>
            <w:shd w:val="clear" w:color="auto" w:fill="auto"/>
          </w:tcPr>
          <w:p w14:paraId="2E44EFD4" w14:textId="7EE30DEB" w:rsidR="008E2C69" w:rsidRPr="00A41D8B" w:rsidRDefault="00A925C1" w:rsidP="00A925C1">
            <w:pPr>
              <w:jc w:val="center"/>
              <w:rPr>
                <w:color w:val="000000"/>
                <w:szCs w:val="28"/>
              </w:rPr>
            </w:pPr>
            <w:r w:rsidRPr="00A41D8B">
              <w:rPr>
                <w:color w:val="000000"/>
                <w:szCs w:val="28"/>
              </w:rPr>
              <w:t>ООО «УРТИ»</w:t>
            </w:r>
          </w:p>
        </w:tc>
      </w:tr>
      <w:tr w:rsidR="00A41D8B" w:rsidRPr="00A41D8B" w14:paraId="1A282196" w14:textId="77777777" w:rsidTr="00A41D8B">
        <w:trPr>
          <w:trHeight w:val="20"/>
        </w:trPr>
        <w:tc>
          <w:tcPr>
            <w:tcW w:w="5000" w:type="pct"/>
            <w:gridSpan w:val="3"/>
            <w:shd w:val="clear" w:color="auto" w:fill="auto"/>
            <w:vAlign w:val="center"/>
          </w:tcPr>
          <w:p w14:paraId="6BD65FDA" w14:textId="0B9AFBC9" w:rsidR="00A41D8B" w:rsidRPr="00A41D8B" w:rsidRDefault="00A41D8B" w:rsidP="00A925C1">
            <w:pPr>
              <w:jc w:val="center"/>
              <w:rPr>
                <w:color w:val="000000"/>
                <w:szCs w:val="28"/>
              </w:rPr>
            </w:pPr>
            <w:r w:rsidRPr="00A41D8B">
              <w:rPr>
                <w:color w:val="000000"/>
                <w:szCs w:val="28"/>
              </w:rPr>
              <w:t>ЕТО №02</w:t>
            </w:r>
          </w:p>
        </w:tc>
      </w:tr>
      <w:tr w:rsidR="00A41D8B" w:rsidRPr="00532D1D" w14:paraId="4E614420" w14:textId="77777777" w:rsidTr="006F048D">
        <w:trPr>
          <w:trHeight w:val="20"/>
        </w:trPr>
        <w:tc>
          <w:tcPr>
            <w:tcW w:w="1814" w:type="pct"/>
            <w:shd w:val="clear" w:color="auto" w:fill="auto"/>
            <w:vAlign w:val="center"/>
          </w:tcPr>
          <w:p w14:paraId="481D5DF3" w14:textId="2B9FDDFF" w:rsidR="00A41D8B" w:rsidRPr="00A41D8B" w:rsidRDefault="00A41D8B" w:rsidP="00A41D8B">
            <w:pPr>
              <w:rPr>
                <w:color w:val="000000"/>
                <w:szCs w:val="28"/>
              </w:rPr>
            </w:pPr>
            <w:r w:rsidRPr="00A41D8B">
              <w:rPr>
                <w:color w:val="000000"/>
                <w:szCs w:val="28"/>
              </w:rPr>
              <w:t>Котельная, д. Казанцево, ул. Строительная, 17</w:t>
            </w:r>
          </w:p>
        </w:tc>
        <w:tc>
          <w:tcPr>
            <w:tcW w:w="1475" w:type="pct"/>
            <w:shd w:val="clear" w:color="auto" w:fill="auto"/>
          </w:tcPr>
          <w:p w14:paraId="29AA004E" w14:textId="2F144D57" w:rsidR="00A41D8B" w:rsidRPr="00A41D8B" w:rsidRDefault="00A41D8B" w:rsidP="00A41D8B">
            <w:pPr>
              <w:rPr>
                <w:color w:val="000000"/>
                <w:szCs w:val="28"/>
              </w:rPr>
            </w:pPr>
            <w:r w:rsidRPr="00A41D8B">
              <w:rPr>
                <w:color w:val="000000"/>
                <w:szCs w:val="28"/>
              </w:rPr>
              <w:t>д. Казанцево</w:t>
            </w:r>
          </w:p>
        </w:tc>
        <w:tc>
          <w:tcPr>
            <w:tcW w:w="1711" w:type="pct"/>
            <w:shd w:val="clear" w:color="auto" w:fill="auto"/>
          </w:tcPr>
          <w:p w14:paraId="79DA7FAF" w14:textId="38E7C3F2" w:rsidR="00A41D8B" w:rsidRPr="00A41D8B" w:rsidRDefault="00A41D8B" w:rsidP="00A41D8B">
            <w:pPr>
              <w:jc w:val="center"/>
              <w:rPr>
                <w:color w:val="000000"/>
                <w:szCs w:val="28"/>
              </w:rPr>
            </w:pPr>
            <w:r w:rsidRPr="00A41D8B">
              <w:rPr>
                <w:color w:val="000000"/>
                <w:szCs w:val="28"/>
              </w:rPr>
              <w:t>ООО «Теплоснаб»</w:t>
            </w:r>
          </w:p>
        </w:tc>
      </w:tr>
    </w:tbl>
    <w:p w14:paraId="1BE4E6BA" w14:textId="00D1B3AF" w:rsidR="00E1044C" w:rsidRPr="00532D1D" w:rsidRDefault="00E1044C" w:rsidP="00A925C1">
      <w:pPr>
        <w:pStyle w:val="a4"/>
        <w:spacing w:line="240" w:lineRule="auto"/>
      </w:pPr>
      <w:bookmarkStart w:id="694" w:name="_Toc161266743"/>
      <w:bookmarkStart w:id="695" w:name="_Toc163534585"/>
      <w:r w:rsidRPr="00532D1D">
        <w:t>15.3. Основания, в том числе критерии, в соответствии с которыми теплоснабжающая организация определена единой теплоснабжающей организацией</w:t>
      </w:r>
      <w:bookmarkEnd w:id="694"/>
      <w:bookmarkEnd w:id="695"/>
    </w:p>
    <w:p w14:paraId="756B884B" w14:textId="5743DB81" w:rsidR="0022318B" w:rsidRPr="00532D1D" w:rsidRDefault="0022318B" w:rsidP="00A925C1">
      <w:pPr>
        <w:pStyle w:val="a6"/>
      </w:pPr>
      <w:r w:rsidRPr="00532D1D">
        <w:t>Основания, в том числе критерии, в соответствии с которыми теплоснабжающая организация определена единой теплоснабжающей организацией представлены в таблице 15.3.1.</w:t>
      </w:r>
    </w:p>
    <w:p w14:paraId="367C4E6C" w14:textId="60EEE89A" w:rsidR="00EC25F6" w:rsidRDefault="00510B6C" w:rsidP="00A925C1">
      <w:pPr>
        <w:pStyle w:val="a6"/>
      </w:pPr>
      <w:r w:rsidRPr="00532D1D">
        <w:t xml:space="preserve">Анализ изменений в границах систем теплоснабжения и утвержденных зон деятельности ЕТО в </w:t>
      </w:r>
      <w:r w:rsidR="00BE327C" w:rsidRPr="00532D1D">
        <w:t>сельском</w:t>
      </w:r>
      <w:r w:rsidRPr="00532D1D">
        <w:t xml:space="preserve"> </w:t>
      </w:r>
      <w:r w:rsidR="00D4798C" w:rsidRPr="00532D1D">
        <w:t>поселении</w:t>
      </w:r>
      <w:r w:rsidRPr="00532D1D">
        <w:t xml:space="preserve"> представлен в таблице 15.3.2.</w:t>
      </w:r>
    </w:p>
    <w:p w14:paraId="0457900C" w14:textId="77777777" w:rsidR="00D933B5" w:rsidRPr="00532D1D" w:rsidRDefault="00D933B5" w:rsidP="00D933B5">
      <w:pPr>
        <w:pStyle w:val="a4"/>
        <w:spacing w:line="240" w:lineRule="auto"/>
      </w:pPr>
      <w:bookmarkStart w:id="696" w:name="_Toc161266744"/>
      <w:bookmarkStart w:id="697" w:name="_Toc163534586"/>
      <w:r w:rsidRPr="00532D1D">
        <w:t>15.4. Заявки теплоснабжающих организаций, поданные в рамках разработки проекта схемы теплоснабжения (при их наличии), на присвоение статуса единой теплоснабжающей организации</w:t>
      </w:r>
      <w:bookmarkEnd w:id="696"/>
      <w:bookmarkEnd w:id="697"/>
    </w:p>
    <w:p w14:paraId="2E3DBE9A" w14:textId="77777777" w:rsidR="00D933B5" w:rsidRPr="00532D1D" w:rsidRDefault="00D933B5" w:rsidP="00D933B5">
      <w:pPr>
        <w:pStyle w:val="a6"/>
      </w:pPr>
      <w:r w:rsidRPr="00532D1D">
        <w:t>Заявки не подавались.</w:t>
      </w:r>
    </w:p>
    <w:p w14:paraId="59C69397" w14:textId="77777777" w:rsidR="00D933B5" w:rsidRPr="00532D1D" w:rsidRDefault="00D933B5" w:rsidP="00D933B5">
      <w:pPr>
        <w:pStyle w:val="a4"/>
        <w:spacing w:line="240" w:lineRule="auto"/>
      </w:pPr>
      <w:bookmarkStart w:id="698" w:name="_Toc161266745"/>
      <w:bookmarkStart w:id="699" w:name="_Toc163534587"/>
      <w:r w:rsidRPr="00532D1D">
        <w:t>15.5. Описание границ зон деятельности единой теплоснабжающей организации (организаций)</w:t>
      </w:r>
      <w:bookmarkEnd w:id="698"/>
      <w:bookmarkEnd w:id="699"/>
    </w:p>
    <w:p w14:paraId="3218F6D3" w14:textId="77777777" w:rsidR="00D933B5" w:rsidRPr="00143CD3" w:rsidRDefault="00D933B5" w:rsidP="00D933B5">
      <w:pPr>
        <w:pStyle w:val="a6"/>
      </w:pPr>
      <w:bookmarkStart w:id="700" w:name="_Hlk146104474"/>
      <w:r w:rsidRPr="00143CD3">
        <w:t>Зона действия ЕТО№01 ООО «УРТИ»:</w:t>
      </w:r>
    </w:p>
    <w:bookmarkEnd w:id="700"/>
    <w:p w14:paraId="2BC3E84A" w14:textId="4B21D4B7" w:rsidR="00510B6C" w:rsidRPr="00A97E0C" w:rsidRDefault="00D933B5" w:rsidP="00D933B5">
      <w:pPr>
        <w:pStyle w:val="a6"/>
        <w:sectPr w:rsidR="00510B6C" w:rsidRPr="00A97E0C" w:rsidSect="004C0011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143CD3">
        <w:t>Зона действия в поселке Рощино по улицам Фабричная, Ленина, Молодежная.</w:t>
      </w:r>
    </w:p>
    <w:p w14:paraId="0742E124" w14:textId="386F2F5B" w:rsidR="00EC25F6" w:rsidRPr="00532D1D" w:rsidRDefault="0022318B" w:rsidP="00A925C1">
      <w:pPr>
        <w:pStyle w:val="a8"/>
      </w:pPr>
      <w:bookmarkStart w:id="701" w:name="_Toc161265795"/>
      <w:r w:rsidRPr="00532D1D">
        <w:lastRenderedPageBreak/>
        <w:t>Таблица 15.3.1. Основания, в том числе критерии, в соответствии с которыми теплоснабжающая организация определена единой теплоснабжающей организацией</w:t>
      </w:r>
      <w:bookmarkEnd w:id="701"/>
    </w:p>
    <w:tbl>
      <w:tblPr>
        <w:tblW w:w="515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000" w:firstRow="0" w:lastRow="0" w:firstColumn="0" w:lastColumn="0" w:noHBand="0" w:noVBand="0"/>
      </w:tblPr>
      <w:tblGrid>
        <w:gridCol w:w="2965"/>
        <w:gridCol w:w="2499"/>
        <w:gridCol w:w="2451"/>
        <w:gridCol w:w="1812"/>
        <w:gridCol w:w="1947"/>
        <w:gridCol w:w="3346"/>
      </w:tblGrid>
      <w:tr w:rsidR="0022318B" w:rsidRPr="00A41D8B" w14:paraId="7CA3E5FE" w14:textId="77777777" w:rsidTr="00143CD3">
        <w:trPr>
          <w:trHeight w:val="1417"/>
          <w:tblHeader/>
        </w:trPr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C999DD" w14:textId="77777777" w:rsidR="0022318B" w:rsidRPr="00A41D8B" w:rsidRDefault="0022318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Cs w:val="28"/>
              </w:rPr>
            </w:pPr>
            <w:r w:rsidRPr="00A41D8B">
              <w:rPr>
                <w:rFonts w:ascii="Times New Roman CYR" w:eastAsiaTheme="minorEastAsia" w:hAnsi="Times New Roman CYR" w:cs="Times New Roman CYR"/>
                <w:szCs w:val="28"/>
              </w:rPr>
              <w:t>Наименования источников тепловой энергии в системе теплоснабжения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20979D" w14:textId="77777777" w:rsidR="0022318B" w:rsidRPr="00A41D8B" w:rsidRDefault="0022318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Cs w:val="28"/>
              </w:rPr>
            </w:pPr>
            <w:r w:rsidRPr="00A41D8B">
              <w:rPr>
                <w:rFonts w:ascii="Times New Roman CYR" w:eastAsiaTheme="minorEastAsia" w:hAnsi="Times New Roman CYR" w:cs="Times New Roman CYR"/>
                <w:szCs w:val="28"/>
              </w:rPr>
              <w:t>Теплоснабжающие (теплосетевые) организации в границах системы теплоснабжения</w:t>
            </w: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F5E3B1" w14:textId="700D3C3F" w:rsidR="0022318B" w:rsidRPr="00A41D8B" w:rsidRDefault="0022318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Cs w:val="28"/>
              </w:rPr>
            </w:pPr>
            <w:r w:rsidRPr="00A41D8B">
              <w:rPr>
                <w:rFonts w:ascii="Times New Roman CYR" w:eastAsiaTheme="minorEastAsia" w:hAnsi="Times New Roman CYR" w:cs="Times New Roman CYR"/>
                <w:szCs w:val="28"/>
              </w:rPr>
              <w:t>Объекты систем теплоснабжения в обслуживании теплоснабжающей (теплосетевой) организации</w:t>
            </w:r>
          </w:p>
        </w:tc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2CD99D" w14:textId="77777777" w:rsidR="0022318B" w:rsidRPr="00A41D8B" w:rsidRDefault="0022318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Cs w:val="28"/>
              </w:rPr>
            </w:pPr>
            <w:r w:rsidRPr="00A41D8B">
              <w:rPr>
                <w:rFonts w:ascii="Times New Roman CYR" w:eastAsiaTheme="minorEastAsia" w:hAnsi="Times New Roman CYR" w:cs="Times New Roman CYR"/>
                <w:szCs w:val="28"/>
              </w:rPr>
              <w:t>N зоны деятельности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A52D7C" w14:textId="77777777" w:rsidR="0022318B" w:rsidRPr="00A41D8B" w:rsidRDefault="0022318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Cs w:val="28"/>
              </w:rPr>
            </w:pPr>
            <w:r w:rsidRPr="00A41D8B">
              <w:rPr>
                <w:rFonts w:ascii="Times New Roman CYR" w:eastAsiaTheme="minorEastAsia" w:hAnsi="Times New Roman CYR" w:cs="Times New Roman CYR"/>
                <w:szCs w:val="28"/>
              </w:rPr>
              <w:t>Утвержденная ЕТО</w:t>
            </w:r>
          </w:p>
        </w:tc>
        <w:tc>
          <w:tcPr>
            <w:tcW w:w="11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8CEB289" w14:textId="77777777" w:rsidR="0022318B" w:rsidRPr="00A41D8B" w:rsidRDefault="0022318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Cs w:val="28"/>
              </w:rPr>
            </w:pPr>
            <w:r w:rsidRPr="00A41D8B">
              <w:rPr>
                <w:rFonts w:ascii="Times New Roman CYR" w:eastAsiaTheme="minorEastAsia" w:hAnsi="Times New Roman CYR" w:cs="Times New Roman CYR"/>
                <w:szCs w:val="28"/>
              </w:rPr>
              <w:t>Основание для присвоения статуса ЕТО</w:t>
            </w:r>
          </w:p>
        </w:tc>
      </w:tr>
      <w:tr w:rsidR="00426529" w:rsidRPr="00A41D8B" w14:paraId="3CE098BD" w14:textId="77777777" w:rsidTr="00143CD3">
        <w:trPr>
          <w:trHeight w:val="1417"/>
        </w:trPr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84313F" w14:textId="2A63751F" w:rsidR="00426529" w:rsidRPr="00A41D8B" w:rsidRDefault="00A925C1" w:rsidP="00A925C1">
            <w:pPr>
              <w:widowControl w:val="0"/>
              <w:autoSpaceDE w:val="0"/>
              <w:autoSpaceDN w:val="0"/>
              <w:adjustRightInd w:val="0"/>
              <w:rPr>
                <w:rFonts w:ascii="Times New Roman CYR" w:eastAsiaTheme="minorEastAsia" w:hAnsi="Times New Roman CYR" w:cs="Times New Roman CYR"/>
                <w:szCs w:val="28"/>
              </w:rPr>
            </w:pPr>
            <w:r w:rsidRPr="00A41D8B">
              <w:rPr>
                <w:color w:val="000000"/>
                <w:szCs w:val="28"/>
              </w:rPr>
              <w:t>Котельная, п. Рощино, ул. Фабричная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620FDB" w14:textId="785D11DE" w:rsidR="00FB6F80" w:rsidRPr="00A41D8B" w:rsidRDefault="00A925C1" w:rsidP="00A41D8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Cs w:val="28"/>
              </w:rPr>
            </w:pPr>
            <w:r w:rsidRPr="00A41D8B">
              <w:rPr>
                <w:color w:val="000000"/>
                <w:szCs w:val="28"/>
              </w:rPr>
              <w:t>ООО «УРТИ»</w:t>
            </w: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0739D2" w14:textId="3DF2AE63" w:rsidR="00426529" w:rsidRPr="00A41D8B" w:rsidRDefault="00426529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Cs w:val="28"/>
              </w:rPr>
            </w:pPr>
            <w:r w:rsidRPr="00A41D8B">
              <w:rPr>
                <w:rFonts w:ascii="Times New Roman CYR" w:eastAsiaTheme="minorEastAsia" w:hAnsi="Times New Roman CYR" w:cs="Times New Roman CYR"/>
                <w:szCs w:val="28"/>
              </w:rPr>
              <w:t>Котельн</w:t>
            </w:r>
            <w:r w:rsidR="002A656D" w:rsidRPr="00A41D8B">
              <w:rPr>
                <w:rFonts w:ascii="Times New Roman CYR" w:eastAsiaTheme="minorEastAsia" w:hAnsi="Times New Roman CYR" w:cs="Times New Roman CYR"/>
                <w:szCs w:val="28"/>
              </w:rPr>
              <w:t>ая</w:t>
            </w:r>
            <w:r w:rsidRPr="00A41D8B">
              <w:rPr>
                <w:rFonts w:ascii="Times New Roman CYR" w:eastAsiaTheme="minorEastAsia" w:hAnsi="Times New Roman CYR" w:cs="Times New Roman CYR"/>
                <w:szCs w:val="28"/>
              </w:rPr>
              <w:t>;</w:t>
            </w:r>
          </w:p>
        </w:tc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421165" w14:textId="76AD8D98" w:rsidR="00426529" w:rsidRPr="00A41D8B" w:rsidRDefault="00426529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Cs w:val="28"/>
              </w:rPr>
            </w:pPr>
            <w:r w:rsidRPr="00A41D8B">
              <w:rPr>
                <w:rFonts w:ascii="Times New Roman CYR" w:eastAsiaTheme="minorEastAsia" w:hAnsi="Times New Roman CYR" w:cs="Times New Roman CYR"/>
                <w:szCs w:val="28"/>
              </w:rPr>
              <w:t>1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A21CF2" w14:textId="749D97C3" w:rsidR="00426529" w:rsidRPr="00A41D8B" w:rsidRDefault="00A925C1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Cs w:val="28"/>
              </w:rPr>
            </w:pPr>
            <w:r w:rsidRPr="00A41D8B">
              <w:rPr>
                <w:color w:val="000000"/>
                <w:szCs w:val="28"/>
              </w:rPr>
              <w:t>ООО «УРТИ»</w:t>
            </w:r>
          </w:p>
        </w:tc>
        <w:tc>
          <w:tcPr>
            <w:tcW w:w="11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C3D2DCE" w14:textId="7FA858A1" w:rsidR="00426529" w:rsidRPr="00A41D8B" w:rsidRDefault="00426529" w:rsidP="00A925C1">
            <w:pPr>
              <w:pStyle w:val="ae"/>
              <w:widowControl w:val="0"/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ind w:left="0" w:hanging="3"/>
              <w:jc w:val="center"/>
              <w:rPr>
                <w:rFonts w:ascii="Times New Roman CYR" w:eastAsiaTheme="minorEastAsia" w:hAnsi="Times New Roman CYR" w:cs="Times New Roman CYR"/>
                <w:sz w:val="28"/>
                <w:szCs w:val="28"/>
              </w:rPr>
            </w:pPr>
            <w:r w:rsidRPr="00A41D8B">
              <w:rPr>
                <w:rFonts w:ascii="Times New Roman CYR" w:eastAsiaTheme="minorEastAsia" w:hAnsi="Times New Roman CYR" w:cs="Times New Roman CYR"/>
                <w:sz w:val="28"/>
                <w:szCs w:val="28"/>
              </w:rPr>
              <w:t>владение на праве</w:t>
            </w:r>
            <w:r w:rsidR="00A41D8B" w:rsidRPr="00A41D8B">
              <w:rPr>
                <w:rFonts w:ascii="Times New Roman CYR" w:eastAsiaTheme="minorEastAsia" w:hAnsi="Times New Roman CYR" w:cs="Times New Roman CYR"/>
                <w:sz w:val="28"/>
                <w:szCs w:val="28"/>
              </w:rPr>
              <w:t xml:space="preserve"> аренды</w:t>
            </w:r>
            <w:r w:rsidRPr="00A41D8B">
              <w:rPr>
                <w:rFonts w:ascii="Times New Roman CYR" w:eastAsiaTheme="minorEastAsia" w:hAnsi="Times New Roman CYR" w:cs="Times New Roman CYR"/>
                <w:sz w:val="28"/>
                <w:szCs w:val="28"/>
              </w:rPr>
              <w:t>;</w:t>
            </w:r>
          </w:p>
          <w:p w14:paraId="62131306" w14:textId="77777777" w:rsidR="00426529" w:rsidRPr="00A41D8B" w:rsidRDefault="00426529" w:rsidP="00A925C1">
            <w:pPr>
              <w:pStyle w:val="ae"/>
              <w:widowControl w:val="0"/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ind w:left="0" w:hanging="3"/>
              <w:jc w:val="center"/>
              <w:rPr>
                <w:rFonts w:ascii="Times New Roman CYR" w:eastAsiaTheme="minorEastAsia" w:hAnsi="Times New Roman CYR" w:cs="Times New Roman CYR"/>
                <w:sz w:val="28"/>
                <w:szCs w:val="28"/>
              </w:rPr>
            </w:pPr>
            <w:r w:rsidRPr="00A41D8B">
              <w:rPr>
                <w:rFonts w:ascii="Times New Roman CYR" w:eastAsiaTheme="minorEastAsia" w:hAnsi="Times New Roman CYR" w:cs="Times New Roman CYR"/>
                <w:sz w:val="28"/>
                <w:szCs w:val="28"/>
              </w:rPr>
              <w:t>размер собственного капитала;</w:t>
            </w:r>
          </w:p>
          <w:p w14:paraId="10CDA932" w14:textId="77777777" w:rsidR="00426529" w:rsidRPr="00A41D8B" w:rsidRDefault="00426529" w:rsidP="00A925C1">
            <w:pPr>
              <w:pStyle w:val="ae"/>
              <w:widowControl w:val="0"/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ind w:left="0" w:hanging="3"/>
              <w:jc w:val="center"/>
              <w:rPr>
                <w:rFonts w:ascii="Times New Roman CYR" w:eastAsiaTheme="minorEastAsia" w:hAnsi="Times New Roman CYR" w:cs="Times New Roman CYR"/>
                <w:sz w:val="28"/>
                <w:szCs w:val="28"/>
              </w:rPr>
            </w:pPr>
            <w:r w:rsidRPr="00A41D8B">
              <w:rPr>
                <w:rFonts w:ascii="Times New Roman CYR" w:eastAsiaTheme="minorEastAsia" w:hAnsi="Times New Roman CYR" w:cs="Times New Roman CYR"/>
                <w:sz w:val="28"/>
                <w:szCs w:val="28"/>
              </w:rPr>
              <w:t>способность в лучшей мере обеспечить надежность теплоснабжения в соответствующей системе теплоснабжения</w:t>
            </w:r>
          </w:p>
        </w:tc>
      </w:tr>
      <w:tr w:rsidR="00A41D8B" w:rsidRPr="00532D1D" w14:paraId="68A16E2B" w14:textId="77777777" w:rsidTr="00143CD3">
        <w:trPr>
          <w:trHeight w:val="1417"/>
        </w:trPr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46FB67" w14:textId="7ECF4912" w:rsidR="00A41D8B" w:rsidRPr="00A41D8B" w:rsidRDefault="00A41D8B" w:rsidP="00A925C1">
            <w:pPr>
              <w:widowControl w:val="0"/>
              <w:autoSpaceDE w:val="0"/>
              <w:autoSpaceDN w:val="0"/>
              <w:adjustRightInd w:val="0"/>
              <w:rPr>
                <w:color w:val="000000"/>
                <w:szCs w:val="28"/>
              </w:rPr>
            </w:pPr>
            <w:r w:rsidRPr="00A41D8B">
              <w:rPr>
                <w:color w:val="000000"/>
                <w:szCs w:val="28"/>
              </w:rPr>
              <w:t>Котельная, д. Казанцево, ул. Строительная, 17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275784" w14:textId="650E5C79" w:rsidR="00A41D8B" w:rsidRPr="00A41D8B" w:rsidRDefault="00A41D8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A41D8B">
              <w:rPr>
                <w:color w:val="000000"/>
                <w:szCs w:val="28"/>
              </w:rPr>
              <w:t>ООО «Теплоснаб»</w:t>
            </w: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55262A" w14:textId="1D452CE5" w:rsidR="00A41D8B" w:rsidRPr="00A41D8B" w:rsidRDefault="00A41D8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Cs w:val="28"/>
              </w:rPr>
            </w:pPr>
            <w:r w:rsidRPr="00A41D8B">
              <w:rPr>
                <w:rFonts w:ascii="Times New Roman CYR" w:eastAsiaTheme="minorEastAsia" w:hAnsi="Times New Roman CYR" w:cs="Times New Roman CYR"/>
                <w:szCs w:val="28"/>
              </w:rPr>
              <w:t>Котельная;</w:t>
            </w:r>
            <w:r w:rsidRPr="00A41D8B">
              <w:rPr>
                <w:rFonts w:ascii="Times New Roman CYR" w:eastAsiaTheme="minorEastAsia" w:hAnsi="Times New Roman CYR" w:cs="Times New Roman CYR"/>
                <w:szCs w:val="28"/>
              </w:rPr>
              <w:t xml:space="preserve"> Сети</w:t>
            </w:r>
          </w:p>
        </w:tc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A5FBFB" w14:textId="25837BBE" w:rsidR="00A41D8B" w:rsidRPr="00A41D8B" w:rsidRDefault="00A41D8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eastAsiaTheme="minorEastAsia" w:hAnsi="Times New Roman CYR" w:cs="Times New Roman CYR"/>
                <w:szCs w:val="28"/>
              </w:rPr>
            </w:pPr>
            <w:r w:rsidRPr="00A41D8B">
              <w:rPr>
                <w:rFonts w:ascii="Times New Roman CYR" w:eastAsiaTheme="minorEastAsia" w:hAnsi="Times New Roman CYR" w:cs="Times New Roman CYR"/>
                <w:szCs w:val="28"/>
              </w:rPr>
              <w:t>2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C07864" w14:textId="6E1A3F83" w:rsidR="00A41D8B" w:rsidRPr="00A41D8B" w:rsidRDefault="00A41D8B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A41D8B">
              <w:rPr>
                <w:color w:val="000000"/>
                <w:szCs w:val="28"/>
              </w:rPr>
              <w:t>ООО «Теплоснаб»</w:t>
            </w:r>
          </w:p>
        </w:tc>
        <w:tc>
          <w:tcPr>
            <w:tcW w:w="11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1CEC505" w14:textId="77777777" w:rsidR="00A41D8B" w:rsidRPr="00A41D8B" w:rsidRDefault="00A41D8B" w:rsidP="00A41D8B">
            <w:pPr>
              <w:pStyle w:val="ae"/>
              <w:widowControl w:val="0"/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ind w:left="0" w:hanging="3"/>
              <w:jc w:val="center"/>
              <w:rPr>
                <w:rFonts w:ascii="Times New Roman CYR" w:eastAsiaTheme="minorEastAsia" w:hAnsi="Times New Roman CYR" w:cs="Times New Roman CYR"/>
                <w:sz w:val="28"/>
                <w:szCs w:val="28"/>
              </w:rPr>
            </w:pPr>
            <w:r w:rsidRPr="00A41D8B">
              <w:rPr>
                <w:rFonts w:ascii="Times New Roman CYR" w:eastAsiaTheme="minorEastAsia" w:hAnsi="Times New Roman CYR" w:cs="Times New Roman CYR"/>
                <w:sz w:val="28"/>
                <w:szCs w:val="28"/>
              </w:rPr>
              <w:t>владение на праве аренды;</w:t>
            </w:r>
          </w:p>
          <w:p w14:paraId="7468F108" w14:textId="77777777" w:rsidR="00A41D8B" w:rsidRPr="00A41D8B" w:rsidRDefault="00A41D8B" w:rsidP="00A41D8B">
            <w:pPr>
              <w:pStyle w:val="ae"/>
              <w:widowControl w:val="0"/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ind w:left="0" w:hanging="3"/>
              <w:jc w:val="center"/>
              <w:rPr>
                <w:rFonts w:ascii="Times New Roman CYR" w:eastAsiaTheme="minorEastAsia" w:hAnsi="Times New Roman CYR" w:cs="Times New Roman CYR"/>
                <w:sz w:val="28"/>
                <w:szCs w:val="28"/>
              </w:rPr>
            </w:pPr>
            <w:r w:rsidRPr="00A41D8B">
              <w:rPr>
                <w:rFonts w:ascii="Times New Roman CYR" w:eastAsiaTheme="minorEastAsia" w:hAnsi="Times New Roman CYR" w:cs="Times New Roman CYR"/>
                <w:sz w:val="28"/>
                <w:szCs w:val="28"/>
              </w:rPr>
              <w:t>размер собственного капитала;</w:t>
            </w:r>
          </w:p>
          <w:p w14:paraId="54D7749C" w14:textId="78F3C427" w:rsidR="00A41D8B" w:rsidRPr="00A41D8B" w:rsidRDefault="00A41D8B" w:rsidP="00A41D8B">
            <w:pPr>
              <w:pStyle w:val="ae"/>
              <w:widowControl w:val="0"/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ind w:left="0" w:hanging="3"/>
              <w:jc w:val="center"/>
              <w:rPr>
                <w:rFonts w:ascii="Times New Roman CYR" w:eastAsiaTheme="minorEastAsia" w:hAnsi="Times New Roman CYR" w:cs="Times New Roman CYR"/>
                <w:sz w:val="28"/>
                <w:szCs w:val="28"/>
              </w:rPr>
            </w:pPr>
            <w:r w:rsidRPr="00A41D8B">
              <w:rPr>
                <w:rFonts w:ascii="Times New Roman CYR" w:eastAsiaTheme="minorEastAsia" w:hAnsi="Times New Roman CYR" w:cs="Times New Roman CYR"/>
                <w:sz w:val="28"/>
                <w:szCs w:val="28"/>
              </w:rPr>
              <w:t>способность в лучшей мере обеспечить надежность теплоснабжения в соответствующей системе теплоснабжения</w:t>
            </w:r>
          </w:p>
        </w:tc>
      </w:tr>
    </w:tbl>
    <w:p w14:paraId="0FCBE71A" w14:textId="615EF065" w:rsidR="00510B6C" w:rsidRPr="00532D1D" w:rsidRDefault="00510B6C" w:rsidP="00A925C1">
      <w:pPr>
        <w:pStyle w:val="a8"/>
      </w:pPr>
      <w:bookmarkStart w:id="702" w:name="_Toc161265796"/>
      <w:r w:rsidRPr="00532D1D">
        <w:lastRenderedPageBreak/>
        <w:t xml:space="preserve">Таблица 15.3.2. Анализ изменений в границах систем теплоснабжения и утвержденных зон деятельности ЕТО в </w:t>
      </w:r>
      <w:r w:rsidR="00BE327C" w:rsidRPr="00532D1D">
        <w:t>сельском</w:t>
      </w:r>
      <w:r w:rsidRPr="00532D1D">
        <w:t xml:space="preserve"> </w:t>
      </w:r>
      <w:r w:rsidR="00D4798C" w:rsidRPr="00532D1D">
        <w:t>поселении</w:t>
      </w:r>
      <w:bookmarkEnd w:id="702"/>
    </w:p>
    <w:tbl>
      <w:tblPr>
        <w:tblW w:w="150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55"/>
        <w:gridCol w:w="2126"/>
        <w:gridCol w:w="2589"/>
        <w:gridCol w:w="2042"/>
        <w:gridCol w:w="1520"/>
        <w:gridCol w:w="1116"/>
        <w:gridCol w:w="1821"/>
        <w:gridCol w:w="2282"/>
      </w:tblGrid>
      <w:tr w:rsidR="00510B6C" w:rsidRPr="00A41D8B" w14:paraId="73EAC7D1" w14:textId="77777777" w:rsidTr="00143CD3">
        <w:tc>
          <w:tcPr>
            <w:tcW w:w="155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E8BE30" w14:textId="77777777" w:rsidR="00510B6C" w:rsidRPr="00A41D8B" w:rsidRDefault="00510B6C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A41D8B">
              <w:rPr>
                <w:rFonts w:eastAsiaTheme="minorEastAsia"/>
                <w:szCs w:val="28"/>
              </w:rPr>
              <w:t>N системы теплоснабжения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D5012C" w14:textId="77777777" w:rsidR="00510B6C" w:rsidRPr="00A41D8B" w:rsidRDefault="00510B6C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A41D8B">
              <w:rPr>
                <w:rFonts w:eastAsiaTheme="minorEastAsia"/>
                <w:szCs w:val="28"/>
              </w:rPr>
              <w:t>Наименования источников тепловой энергии в системе теплоснабжения</w:t>
            </w:r>
          </w:p>
        </w:tc>
        <w:tc>
          <w:tcPr>
            <w:tcW w:w="2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9A9E45" w14:textId="77777777" w:rsidR="00510B6C" w:rsidRPr="00A41D8B" w:rsidRDefault="00510B6C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A41D8B">
              <w:rPr>
                <w:rFonts w:eastAsiaTheme="minorEastAsia"/>
                <w:szCs w:val="28"/>
              </w:rPr>
              <w:t>Теплоснабжающие (теплосетевые) организации в границах системы теплоснабжения</w:t>
            </w:r>
          </w:p>
        </w:tc>
        <w:tc>
          <w:tcPr>
            <w:tcW w:w="2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43C566" w14:textId="29B40520" w:rsidR="00510B6C" w:rsidRPr="00A41D8B" w:rsidRDefault="00510B6C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A41D8B">
              <w:rPr>
                <w:rFonts w:eastAsiaTheme="minorEastAsia"/>
                <w:szCs w:val="28"/>
              </w:rPr>
              <w:t>Объекты систем теплоснабжения в обслуживании теплоснабжающей (теплосетевой) организации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F892A1" w14:textId="77777777" w:rsidR="00510B6C" w:rsidRPr="00A41D8B" w:rsidRDefault="00510B6C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A41D8B">
              <w:rPr>
                <w:rFonts w:eastAsiaTheme="minorEastAsia"/>
                <w:szCs w:val="28"/>
              </w:rPr>
              <w:t>N зоны деятельности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1DE349" w14:textId="77777777" w:rsidR="00510B6C" w:rsidRPr="00A41D8B" w:rsidRDefault="00510B6C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A41D8B">
              <w:rPr>
                <w:rFonts w:eastAsiaTheme="minorEastAsia"/>
                <w:szCs w:val="28"/>
              </w:rPr>
              <w:t>Утвержденная ЕТО</w:t>
            </w:r>
          </w:p>
        </w:tc>
        <w:tc>
          <w:tcPr>
            <w:tcW w:w="1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A53539" w14:textId="77777777" w:rsidR="00510B6C" w:rsidRPr="00A41D8B" w:rsidRDefault="00510B6C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A41D8B">
              <w:rPr>
                <w:rFonts w:eastAsiaTheme="minorEastAsia"/>
                <w:szCs w:val="28"/>
              </w:rPr>
              <w:t>Изменения в границах системы теплоснабжения</w:t>
            </w:r>
          </w:p>
        </w:tc>
        <w:tc>
          <w:tcPr>
            <w:tcW w:w="2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0F78D0B" w14:textId="77777777" w:rsidR="00510B6C" w:rsidRPr="00A41D8B" w:rsidRDefault="00510B6C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A41D8B">
              <w:rPr>
                <w:rFonts w:eastAsiaTheme="minorEastAsia"/>
                <w:szCs w:val="28"/>
              </w:rPr>
              <w:t>Необходимая корректировка в рамках актуализации схемы теплоснабжения</w:t>
            </w:r>
          </w:p>
        </w:tc>
      </w:tr>
      <w:tr w:rsidR="002A656D" w:rsidRPr="00A41D8B" w14:paraId="7DA67555" w14:textId="77777777" w:rsidTr="00143CD3">
        <w:tc>
          <w:tcPr>
            <w:tcW w:w="155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00A18D" w14:textId="1C0A789A" w:rsidR="002A656D" w:rsidRPr="00A41D8B" w:rsidRDefault="002A656D" w:rsidP="00A925C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A41D8B">
              <w:rPr>
                <w:rFonts w:eastAsiaTheme="minorEastAsia"/>
                <w:szCs w:val="28"/>
              </w:rPr>
              <w:t>СЦТ-1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42652E" w14:textId="095BFB85" w:rsidR="002A656D" w:rsidRPr="00A41D8B" w:rsidRDefault="00A925C1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A41D8B">
              <w:rPr>
                <w:color w:val="000000"/>
                <w:szCs w:val="28"/>
              </w:rPr>
              <w:t>Котельная, п. Рощино, ул. Фабричная</w:t>
            </w:r>
          </w:p>
        </w:tc>
        <w:tc>
          <w:tcPr>
            <w:tcW w:w="2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307012" w14:textId="4C431C13" w:rsidR="002A656D" w:rsidRPr="00A41D8B" w:rsidRDefault="00A925C1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A41D8B">
              <w:rPr>
                <w:color w:val="000000"/>
                <w:szCs w:val="28"/>
              </w:rPr>
              <w:t>ООО «УРТИ»</w:t>
            </w:r>
          </w:p>
        </w:tc>
        <w:tc>
          <w:tcPr>
            <w:tcW w:w="2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4864FD" w14:textId="14CB4F04" w:rsidR="002A656D" w:rsidRPr="00A41D8B" w:rsidRDefault="00A925C1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A41D8B">
              <w:rPr>
                <w:color w:val="000000"/>
                <w:szCs w:val="28"/>
              </w:rPr>
              <w:t>ООО «УРТИ»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5720E5" w14:textId="6F95CA55" w:rsidR="002A656D" w:rsidRPr="00A41D8B" w:rsidRDefault="002A656D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A41D8B">
              <w:rPr>
                <w:rFonts w:eastAsiaTheme="minorEastAsia"/>
                <w:szCs w:val="28"/>
              </w:rPr>
              <w:t>01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95A2A4" w14:textId="49A817F2" w:rsidR="002A656D" w:rsidRPr="00A41D8B" w:rsidRDefault="00A925C1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A41D8B">
              <w:rPr>
                <w:color w:val="000000"/>
                <w:szCs w:val="28"/>
              </w:rPr>
              <w:t>ООО «УРТИ»</w:t>
            </w:r>
          </w:p>
        </w:tc>
        <w:tc>
          <w:tcPr>
            <w:tcW w:w="1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8D6949" w14:textId="1426F623" w:rsidR="002A656D" w:rsidRPr="00A41D8B" w:rsidRDefault="002A656D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A41D8B">
              <w:rPr>
                <w:rFonts w:eastAsiaTheme="minorEastAsia"/>
                <w:szCs w:val="28"/>
              </w:rPr>
              <w:t>-</w:t>
            </w:r>
          </w:p>
        </w:tc>
        <w:tc>
          <w:tcPr>
            <w:tcW w:w="2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F0CEB2A" w14:textId="48BB7DED" w:rsidR="002A656D" w:rsidRPr="00A41D8B" w:rsidRDefault="002A656D" w:rsidP="00A925C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A41D8B">
              <w:rPr>
                <w:rFonts w:eastAsiaTheme="minorEastAsia"/>
                <w:szCs w:val="28"/>
              </w:rPr>
              <w:t>Нет необходимости</w:t>
            </w:r>
          </w:p>
        </w:tc>
      </w:tr>
      <w:tr w:rsidR="00A41D8B" w:rsidRPr="00532D1D" w14:paraId="580304BF" w14:textId="77777777" w:rsidTr="00143CD3">
        <w:tc>
          <w:tcPr>
            <w:tcW w:w="155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96FCB9" w14:textId="74D13D3C" w:rsidR="00A41D8B" w:rsidRPr="00A41D8B" w:rsidRDefault="00A41D8B" w:rsidP="00A41D8B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A41D8B">
              <w:rPr>
                <w:rFonts w:eastAsiaTheme="minorEastAsia"/>
                <w:szCs w:val="28"/>
              </w:rPr>
              <w:t>СЦТ-2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69F816" w14:textId="52A203F5" w:rsidR="00A41D8B" w:rsidRPr="00A41D8B" w:rsidRDefault="00A41D8B" w:rsidP="00A41D8B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A41D8B">
              <w:rPr>
                <w:color w:val="000000"/>
                <w:szCs w:val="28"/>
              </w:rPr>
              <w:t>Котельная, д. Казанцево, ул. Строительная, 17</w:t>
            </w:r>
          </w:p>
        </w:tc>
        <w:tc>
          <w:tcPr>
            <w:tcW w:w="2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5F2447" w14:textId="2C7EB4E2" w:rsidR="00A41D8B" w:rsidRPr="00A41D8B" w:rsidRDefault="00A41D8B" w:rsidP="00A41D8B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A41D8B">
              <w:rPr>
                <w:color w:val="000000"/>
                <w:szCs w:val="28"/>
              </w:rPr>
              <w:t>ООО «Теплоснаб»</w:t>
            </w:r>
          </w:p>
        </w:tc>
        <w:tc>
          <w:tcPr>
            <w:tcW w:w="2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FFB226" w14:textId="2D34C672" w:rsidR="00A41D8B" w:rsidRPr="00A41D8B" w:rsidRDefault="00A41D8B" w:rsidP="00A41D8B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A41D8B">
              <w:rPr>
                <w:color w:val="000000"/>
                <w:szCs w:val="28"/>
              </w:rPr>
              <w:t>ООО «Теплоснаб»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624D78" w14:textId="46EAE228" w:rsidR="00A41D8B" w:rsidRPr="00A41D8B" w:rsidRDefault="00A41D8B" w:rsidP="00A41D8B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A41D8B">
              <w:rPr>
                <w:rFonts w:eastAsiaTheme="minorEastAsia"/>
                <w:szCs w:val="28"/>
              </w:rPr>
              <w:t>02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42E37D" w14:textId="3BF2FFB5" w:rsidR="00A41D8B" w:rsidRPr="00A41D8B" w:rsidRDefault="00A41D8B" w:rsidP="00A41D8B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  <w:szCs w:val="28"/>
              </w:rPr>
            </w:pPr>
            <w:r w:rsidRPr="00A41D8B">
              <w:rPr>
                <w:color w:val="000000"/>
                <w:szCs w:val="28"/>
              </w:rPr>
              <w:t>ООО «Теплоснаб»</w:t>
            </w:r>
          </w:p>
        </w:tc>
        <w:tc>
          <w:tcPr>
            <w:tcW w:w="1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1E05A8" w14:textId="4FFA8049" w:rsidR="00A41D8B" w:rsidRPr="00A41D8B" w:rsidRDefault="00A41D8B" w:rsidP="00A41D8B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A41D8B">
              <w:rPr>
                <w:rFonts w:eastAsiaTheme="minorEastAsia"/>
                <w:szCs w:val="28"/>
              </w:rPr>
              <w:t>-</w:t>
            </w:r>
          </w:p>
        </w:tc>
        <w:tc>
          <w:tcPr>
            <w:tcW w:w="2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ACBD04D" w14:textId="58184E41" w:rsidR="00A41D8B" w:rsidRPr="00A41D8B" w:rsidRDefault="00A41D8B" w:rsidP="00A41D8B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Theme="minorEastAsia"/>
                <w:szCs w:val="28"/>
              </w:rPr>
            </w:pPr>
            <w:r w:rsidRPr="00A41D8B">
              <w:rPr>
                <w:color w:val="000000"/>
                <w:szCs w:val="28"/>
              </w:rPr>
              <w:t>ООО «Теплоснаб»</w:t>
            </w:r>
          </w:p>
        </w:tc>
      </w:tr>
    </w:tbl>
    <w:p w14:paraId="1ADE4814" w14:textId="77777777" w:rsidR="00510B6C" w:rsidRPr="00532D1D" w:rsidRDefault="00510B6C" w:rsidP="00A925C1">
      <w:pPr>
        <w:pStyle w:val="a4"/>
        <w:spacing w:line="240" w:lineRule="auto"/>
        <w:sectPr w:rsidR="00510B6C" w:rsidRPr="00532D1D" w:rsidSect="004C0011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14:paraId="63597251" w14:textId="3C825B4A" w:rsidR="00143CD3" w:rsidRPr="00143CD3" w:rsidRDefault="00143CD3" w:rsidP="00143CD3">
      <w:pPr>
        <w:pStyle w:val="a6"/>
      </w:pPr>
      <w:bookmarkStart w:id="703" w:name="_Toc161266746"/>
      <w:r w:rsidRPr="00143CD3">
        <w:lastRenderedPageBreak/>
        <w:t>Зона действия ЕТО№02 ООО «Теплоснаб»:</w:t>
      </w:r>
    </w:p>
    <w:p w14:paraId="79838575" w14:textId="77777777" w:rsidR="00143CD3" w:rsidRPr="00143CD3" w:rsidRDefault="00143CD3" w:rsidP="00143CD3">
      <w:pPr>
        <w:pStyle w:val="a6"/>
      </w:pPr>
      <w:r w:rsidRPr="00143CD3">
        <w:t>СЦТ-2</w:t>
      </w:r>
    </w:p>
    <w:p w14:paraId="2242DE05" w14:textId="110327BC" w:rsidR="00A41D8B" w:rsidRPr="00DF31B7" w:rsidRDefault="00143CD3" w:rsidP="00A925C1">
      <w:pPr>
        <w:pStyle w:val="a6"/>
      </w:pPr>
      <w:r w:rsidRPr="00143CD3">
        <w:t>Зона действия котельной в деревне Казанцево (мкр. Славино) по улицам Строительная</w:t>
      </w:r>
      <w:r w:rsidR="001C7A2C">
        <w:t>, Уфимская</w:t>
      </w:r>
      <w:r w:rsidRPr="00143CD3">
        <w:t xml:space="preserve"> и Взлетная.</w:t>
      </w:r>
    </w:p>
    <w:p w14:paraId="765473A8" w14:textId="440118D9" w:rsidR="00E1044C" w:rsidRPr="00532D1D" w:rsidRDefault="00E1044C" w:rsidP="00A925C1">
      <w:pPr>
        <w:pStyle w:val="a4"/>
        <w:spacing w:line="240" w:lineRule="auto"/>
      </w:pPr>
      <w:bookmarkStart w:id="704" w:name="_Toc163534588"/>
      <w:r w:rsidRPr="00532D1D">
        <w:t>Глава 16. Реестр мероприятий схемы теплоснабжения</w:t>
      </w:r>
      <w:bookmarkEnd w:id="703"/>
      <w:bookmarkEnd w:id="704"/>
    </w:p>
    <w:p w14:paraId="20E5D8BD" w14:textId="67FA57F2" w:rsidR="00E1044C" w:rsidRPr="00532D1D" w:rsidRDefault="00E1044C" w:rsidP="00A925C1">
      <w:pPr>
        <w:pStyle w:val="a4"/>
        <w:spacing w:line="240" w:lineRule="auto"/>
      </w:pPr>
      <w:bookmarkStart w:id="705" w:name="_Toc161266747"/>
      <w:bookmarkStart w:id="706" w:name="_Toc163534589"/>
      <w:r w:rsidRPr="00532D1D">
        <w:t>16.1. Перечень мероприятий по строительству, реконструкции, техническому перевооружению и (или) модернизации источников тепловой энергии</w:t>
      </w:r>
      <w:bookmarkEnd w:id="705"/>
      <w:bookmarkEnd w:id="706"/>
    </w:p>
    <w:p w14:paraId="7C4644DD" w14:textId="40AB86F6" w:rsidR="009B6BBC" w:rsidRDefault="009B6BBC" w:rsidP="00A925C1">
      <w:pPr>
        <w:pStyle w:val="a6"/>
      </w:pPr>
      <w:bookmarkStart w:id="707" w:name="_Toc161266748"/>
      <w:r w:rsidRPr="00532D1D">
        <w:t xml:space="preserve">Перечень мероприятий по строительству, реконструкции, техническому перевооружению и (или) модернизации источников тепловой энергии </w:t>
      </w:r>
      <w:r>
        <w:t>представлен в таблице 16.1.1.</w:t>
      </w:r>
    </w:p>
    <w:p w14:paraId="3EDFFFD3" w14:textId="76DAA687" w:rsidR="009B6BBC" w:rsidRDefault="009B6BBC" w:rsidP="00A925C1">
      <w:pPr>
        <w:pStyle w:val="a8"/>
      </w:pPr>
      <w:r>
        <w:t>Таблица 16.1.1.</w:t>
      </w:r>
      <w:r w:rsidRPr="009B6BBC">
        <w:t xml:space="preserve"> Перечень мероприятий по строительству, реконструкции, техническому перевооружению и (или) модернизации источников тепловой энергии</w:t>
      </w:r>
    </w:p>
    <w:tbl>
      <w:tblPr>
        <w:tblW w:w="9488" w:type="dxa"/>
        <w:tblLook w:val="04A0" w:firstRow="1" w:lastRow="0" w:firstColumn="1" w:lastColumn="0" w:noHBand="0" w:noVBand="1"/>
      </w:tblPr>
      <w:tblGrid>
        <w:gridCol w:w="7078"/>
        <w:gridCol w:w="1555"/>
        <w:gridCol w:w="855"/>
      </w:tblGrid>
      <w:tr w:rsidR="0021646E" w:rsidRPr="0021646E" w14:paraId="53A90415" w14:textId="77777777" w:rsidTr="00143CD3">
        <w:trPr>
          <w:trHeight w:val="20"/>
        </w:trPr>
        <w:tc>
          <w:tcPr>
            <w:tcW w:w="7078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404E86" w14:textId="77777777" w:rsidR="0021646E" w:rsidRPr="0021646E" w:rsidRDefault="0021646E" w:rsidP="0021646E">
            <w:pPr>
              <w:jc w:val="center"/>
              <w:rPr>
                <w:szCs w:val="28"/>
              </w:rPr>
            </w:pPr>
            <w:r w:rsidRPr="0021646E">
              <w:rPr>
                <w:szCs w:val="28"/>
              </w:rPr>
              <w:t>Наименование проекта</w:t>
            </w:r>
          </w:p>
        </w:tc>
        <w:tc>
          <w:tcPr>
            <w:tcW w:w="155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11668A" w14:textId="77777777" w:rsidR="0021646E" w:rsidRPr="0021646E" w:rsidRDefault="0021646E" w:rsidP="0021646E">
            <w:pPr>
              <w:jc w:val="center"/>
              <w:rPr>
                <w:szCs w:val="28"/>
              </w:rPr>
            </w:pPr>
            <w:r w:rsidRPr="0021646E">
              <w:rPr>
                <w:szCs w:val="28"/>
              </w:rPr>
              <w:t>Мощность, Гкал/ч</w:t>
            </w:r>
          </w:p>
        </w:tc>
        <w:tc>
          <w:tcPr>
            <w:tcW w:w="85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173487" w14:textId="77777777" w:rsidR="0021646E" w:rsidRPr="0021646E" w:rsidRDefault="0021646E" w:rsidP="0021646E">
            <w:pPr>
              <w:jc w:val="center"/>
              <w:rPr>
                <w:szCs w:val="28"/>
              </w:rPr>
            </w:pPr>
            <w:r w:rsidRPr="0021646E">
              <w:rPr>
                <w:szCs w:val="28"/>
              </w:rPr>
              <w:t>Год</w:t>
            </w:r>
          </w:p>
        </w:tc>
      </w:tr>
      <w:tr w:rsidR="0021646E" w:rsidRPr="0021646E" w14:paraId="18BB09CF" w14:textId="77777777" w:rsidTr="00143CD3">
        <w:trPr>
          <w:trHeight w:val="20"/>
        </w:trPr>
        <w:tc>
          <w:tcPr>
            <w:tcW w:w="707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0E6EE6" w14:textId="3C1B3596" w:rsidR="0021646E" w:rsidRPr="0021646E" w:rsidRDefault="0021646E" w:rsidP="0021646E">
            <w:pPr>
              <w:rPr>
                <w:szCs w:val="28"/>
              </w:rPr>
            </w:pPr>
            <w:r w:rsidRPr="0021646E">
              <w:rPr>
                <w:szCs w:val="28"/>
              </w:rPr>
              <w:t>001-01-03-001. Замена котлового оборудования в котельной п. Рощино, ул. Фабричная</w:t>
            </w:r>
          </w:p>
        </w:tc>
        <w:tc>
          <w:tcPr>
            <w:tcW w:w="1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C13C28" w14:textId="77777777" w:rsidR="0021646E" w:rsidRPr="0021646E" w:rsidRDefault="0021646E" w:rsidP="00ED7B3E">
            <w:pPr>
              <w:jc w:val="center"/>
              <w:rPr>
                <w:szCs w:val="28"/>
              </w:rPr>
            </w:pPr>
            <w:r w:rsidRPr="0021646E">
              <w:rPr>
                <w:szCs w:val="28"/>
              </w:rPr>
              <w:t>5.16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642094" w14:textId="77777777" w:rsidR="0021646E" w:rsidRPr="0021646E" w:rsidRDefault="0021646E" w:rsidP="00ED7B3E">
            <w:pPr>
              <w:jc w:val="center"/>
              <w:rPr>
                <w:szCs w:val="28"/>
              </w:rPr>
            </w:pPr>
            <w:r w:rsidRPr="0021646E">
              <w:rPr>
                <w:szCs w:val="28"/>
              </w:rPr>
              <w:t>2024</w:t>
            </w:r>
          </w:p>
        </w:tc>
      </w:tr>
      <w:tr w:rsidR="0021646E" w:rsidRPr="0021646E" w14:paraId="53904B57" w14:textId="77777777" w:rsidTr="00143CD3">
        <w:trPr>
          <w:trHeight w:val="20"/>
        </w:trPr>
        <w:tc>
          <w:tcPr>
            <w:tcW w:w="707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74058B" w14:textId="08ADE680" w:rsidR="0021646E" w:rsidRPr="0021646E" w:rsidRDefault="0021646E" w:rsidP="0021646E">
            <w:pPr>
              <w:rPr>
                <w:szCs w:val="28"/>
              </w:rPr>
            </w:pPr>
            <w:r w:rsidRPr="0021646E">
              <w:rPr>
                <w:szCs w:val="28"/>
              </w:rPr>
              <w:t>001-01-03-002. Замена котлового оборудования в котельной п. Рощино, ул. Фабричная</w:t>
            </w:r>
          </w:p>
        </w:tc>
        <w:tc>
          <w:tcPr>
            <w:tcW w:w="1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0579F1" w14:textId="77777777" w:rsidR="0021646E" w:rsidRPr="0021646E" w:rsidRDefault="0021646E" w:rsidP="00ED7B3E">
            <w:pPr>
              <w:jc w:val="center"/>
              <w:rPr>
                <w:szCs w:val="28"/>
              </w:rPr>
            </w:pPr>
            <w:r w:rsidRPr="0021646E">
              <w:rPr>
                <w:szCs w:val="28"/>
              </w:rPr>
              <w:t>16.88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843D45" w14:textId="77777777" w:rsidR="0021646E" w:rsidRPr="0021646E" w:rsidRDefault="0021646E" w:rsidP="00ED7B3E">
            <w:pPr>
              <w:jc w:val="center"/>
              <w:rPr>
                <w:szCs w:val="28"/>
              </w:rPr>
            </w:pPr>
            <w:r w:rsidRPr="0021646E">
              <w:rPr>
                <w:szCs w:val="28"/>
              </w:rPr>
              <w:t>2028</w:t>
            </w:r>
          </w:p>
        </w:tc>
      </w:tr>
      <w:tr w:rsidR="0021646E" w:rsidRPr="0021646E" w14:paraId="55621EAB" w14:textId="77777777" w:rsidTr="00143CD3">
        <w:trPr>
          <w:trHeight w:val="20"/>
        </w:trPr>
        <w:tc>
          <w:tcPr>
            <w:tcW w:w="707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A72E5B" w14:textId="01367C75" w:rsidR="0021646E" w:rsidRPr="0021646E" w:rsidRDefault="0021646E" w:rsidP="0021646E">
            <w:pPr>
              <w:rPr>
                <w:szCs w:val="28"/>
              </w:rPr>
            </w:pPr>
            <w:r w:rsidRPr="0021646E">
              <w:rPr>
                <w:szCs w:val="28"/>
              </w:rPr>
              <w:t>002-02-03-003. Установка дополнительного котла Энтророс ТТ-100 мощностью 5МВт с реконструкцией ГРПШ, в связи с приростом нагрузки в Котельной, д. Казанцево (мкр. Славино)</w:t>
            </w:r>
          </w:p>
        </w:tc>
        <w:tc>
          <w:tcPr>
            <w:tcW w:w="1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AA4C85" w14:textId="77777777" w:rsidR="0021646E" w:rsidRPr="0021646E" w:rsidRDefault="0021646E" w:rsidP="00ED7B3E">
            <w:pPr>
              <w:jc w:val="center"/>
              <w:rPr>
                <w:szCs w:val="28"/>
              </w:rPr>
            </w:pPr>
            <w:r w:rsidRPr="0021646E">
              <w:rPr>
                <w:szCs w:val="28"/>
              </w:rPr>
              <w:t>4.30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B5C812" w14:textId="77777777" w:rsidR="0021646E" w:rsidRPr="0021646E" w:rsidRDefault="0021646E" w:rsidP="00ED7B3E">
            <w:pPr>
              <w:jc w:val="center"/>
              <w:rPr>
                <w:szCs w:val="28"/>
              </w:rPr>
            </w:pPr>
            <w:r w:rsidRPr="0021646E">
              <w:rPr>
                <w:szCs w:val="28"/>
              </w:rPr>
              <w:t>2024</w:t>
            </w:r>
          </w:p>
        </w:tc>
      </w:tr>
      <w:tr w:rsidR="0021646E" w:rsidRPr="0021646E" w14:paraId="6751A82D" w14:textId="77777777" w:rsidTr="00143CD3">
        <w:trPr>
          <w:trHeight w:val="20"/>
        </w:trPr>
        <w:tc>
          <w:tcPr>
            <w:tcW w:w="707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3F5E03" w14:textId="2473EC26" w:rsidR="0021646E" w:rsidRPr="0021646E" w:rsidRDefault="0021646E" w:rsidP="0021646E">
            <w:pPr>
              <w:rPr>
                <w:szCs w:val="28"/>
              </w:rPr>
            </w:pPr>
            <w:r w:rsidRPr="0021646E">
              <w:rPr>
                <w:szCs w:val="28"/>
              </w:rPr>
              <w:t>002-02-03-004. Установка дополнительного котла Энтророс ТТ-100 мощностью 5МВт, в связи с приростом нагрузки в Котельной, д. Казанцево (мкр. Славино)</w:t>
            </w:r>
          </w:p>
        </w:tc>
        <w:tc>
          <w:tcPr>
            <w:tcW w:w="1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067568" w14:textId="77777777" w:rsidR="0021646E" w:rsidRPr="0021646E" w:rsidRDefault="0021646E" w:rsidP="00ED7B3E">
            <w:pPr>
              <w:jc w:val="center"/>
              <w:rPr>
                <w:szCs w:val="28"/>
              </w:rPr>
            </w:pPr>
            <w:r w:rsidRPr="0021646E">
              <w:rPr>
                <w:szCs w:val="28"/>
              </w:rPr>
              <w:t>4.3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642623" w14:textId="77777777" w:rsidR="0021646E" w:rsidRPr="0021646E" w:rsidRDefault="0021646E" w:rsidP="00ED7B3E">
            <w:pPr>
              <w:jc w:val="center"/>
              <w:rPr>
                <w:szCs w:val="28"/>
              </w:rPr>
            </w:pPr>
            <w:r w:rsidRPr="0021646E">
              <w:rPr>
                <w:szCs w:val="28"/>
              </w:rPr>
              <w:t>2026</w:t>
            </w:r>
          </w:p>
        </w:tc>
      </w:tr>
      <w:tr w:rsidR="0021646E" w:rsidRPr="0021646E" w14:paraId="054ED1A9" w14:textId="77777777" w:rsidTr="00143CD3">
        <w:trPr>
          <w:trHeight w:val="20"/>
        </w:trPr>
        <w:tc>
          <w:tcPr>
            <w:tcW w:w="707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ADC341" w14:textId="79332D24" w:rsidR="0021646E" w:rsidRPr="0021646E" w:rsidRDefault="0021646E" w:rsidP="0021646E">
            <w:pPr>
              <w:rPr>
                <w:szCs w:val="28"/>
              </w:rPr>
            </w:pPr>
            <w:r w:rsidRPr="0021646E">
              <w:rPr>
                <w:szCs w:val="28"/>
              </w:rPr>
              <w:t>002-02-03-005. Установка дополнительного котла Энтророс ТТ-100 мощностью 5МВт, в связи с приростом нагрузки в Котельной, д. Казанцево (мкр. Славино)</w:t>
            </w:r>
          </w:p>
        </w:tc>
        <w:tc>
          <w:tcPr>
            <w:tcW w:w="1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286696" w14:textId="77777777" w:rsidR="0021646E" w:rsidRPr="0021646E" w:rsidRDefault="0021646E" w:rsidP="00ED7B3E">
            <w:pPr>
              <w:jc w:val="center"/>
              <w:rPr>
                <w:szCs w:val="28"/>
              </w:rPr>
            </w:pPr>
            <w:r w:rsidRPr="0021646E">
              <w:rPr>
                <w:szCs w:val="28"/>
              </w:rPr>
              <w:t>4.3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C97B6F" w14:textId="77777777" w:rsidR="0021646E" w:rsidRPr="0021646E" w:rsidRDefault="0021646E" w:rsidP="00ED7B3E">
            <w:pPr>
              <w:jc w:val="center"/>
              <w:rPr>
                <w:szCs w:val="28"/>
              </w:rPr>
            </w:pPr>
            <w:r w:rsidRPr="0021646E">
              <w:rPr>
                <w:szCs w:val="28"/>
              </w:rPr>
              <w:t>2028</w:t>
            </w:r>
          </w:p>
        </w:tc>
      </w:tr>
    </w:tbl>
    <w:p w14:paraId="4727B68A" w14:textId="7D16F775" w:rsidR="00E1044C" w:rsidRPr="00532D1D" w:rsidRDefault="00E1044C" w:rsidP="00A925C1">
      <w:pPr>
        <w:pStyle w:val="a4"/>
        <w:spacing w:line="240" w:lineRule="auto"/>
      </w:pPr>
      <w:bookmarkStart w:id="708" w:name="_Toc163534590"/>
      <w:r w:rsidRPr="00532D1D">
        <w:t>16.2. Перечень мероприятий по строительству, реконструкции, техническому перевооружению и (или) модернизации тепловых сетей и сооружений на них</w:t>
      </w:r>
      <w:bookmarkEnd w:id="707"/>
      <w:bookmarkEnd w:id="708"/>
    </w:p>
    <w:p w14:paraId="6E57C918" w14:textId="36620A0B" w:rsidR="001D47D3" w:rsidRPr="00532D1D" w:rsidRDefault="009B7C05" w:rsidP="00A925C1">
      <w:pPr>
        <w:pStyle w:val="a6"/>
      </w:pPr>
      <w:r w:rsidRPr="00532D1D">
        <w:t>Перечень мероприятий по строительству, реконструкции, техническому перевооружению и (или) модернизации тепловых сетей и сооружений на них</w:t>
      </w:r>
      <w:r w:rsidR="001D47D3" w:rsidRPr="00532D1D">
        <w:t xml:space="preserve"> представлен </w:t>
      </w:r>
      <w:r w:rsidR="009C03F2" w:rsidRPr="00532D1D">
        <w:t>в таблице 16.2.1.</w:t>
      </w:r>
    </w:p>
    <w:p w14:paraId="2036C576" w14:textId="03DC8D23" w:rsidR="009C03F2" w:rsidRPr="00532D1D" w:rsidRDefault="009C03F2" w:rsidP="00A925C1">
      <w:pPr>
        <w:pStyle w:val="a8"/>
      </w:pPr>
      <w:bookmarkStart w:id="709" w:name="_Toc161265798"/>
      <w:r w:rsidRPr="00532D1D">
        <w:t>Таблица 16.2.1. Перечень мероприятий по строительству, реконструкции, техническому перевооружению и (или) модернизации тепловых сетей и сооружений на них</w:t>
      </w:r>
      <w:bookmarkEnd w:id="709"/>
    </w:p>
    <w:tbl>
      <w:tblPr>
        <w:tblW w:w="948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40"/>
        <w:gridCol w:w="2152"/>
        <w:gridCol w:w="1315"/>
        <w:gridCol w:w="776"/>
      </w:tblGrid>
      <w:tr w:rsidR="00ED7B3E" w:rsidRPr="00ED7B3E" w14:paraId="776F7FEA" w14:textId="77777777" w:rsidTr="00143CD3">
        <w:trPr>
          <w:trHeight w:val="315"/>
          <w:tblHeader/>
        </w:trPr>
        <w:tc>
          <w:tcPr>
            <w:tcW w:w="5240" w:type="dxa"/>
            <w:shd w:val="clear" w:color="auto" w:fill="auto"/>
          </w:tcPr>
          <w:p w14:paraId="6A723831" w14:textId="3D1DEBC5" w:rsidR="00ED7B3E" w:rsidRPr="00ED7B3E" w:rsidRDefault="00ED7B3E" w:rsidP="00ED7B3E">
            <w:pPr>
              <w:jc w:val="center"/>
              <w:rPr>
                <w:szCs w:val="28"/>
              </w:rPr>
            </w:pPr>
            <w:r w:rsidRPr="0021646E">
              <w:rPr>
                <w:szCs w:val="28"/>
              </w:rPr>
              <w:t>Наименование проекта</w:t>
            </w:r>
          </w:p>
        </w:tc>
        <w:tc>
          <w:tcPr>
            <w:tcW w:w="2152" w:type="dxa"/>
            <w:shd w:val="clear" w:color="auto" w:fill="auto"/>
            <w:noWrap/>
            <w:hideMark/>
          </w:tcPr>
          <w:p w14:paraId="79D4A188" w14:textId="30EB075B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Протяженность, м</w:t>
            </w:r>
          </w:p>
        </w:tc>
        <w:tc>
          <w:tcPr>
            <w:tcW w:w="1315" w:type="dxa"/>
            <w:shd w:val="clear" w:color="auto" w:fill="auto"/>
            <w:noWrap/>
            <w:hideMark/>
          </w:tcPr>
          <w:p w14:paraId="6D45E0C7" w14:textId="77777777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Диаметр, мм</w:t>
            </w:r>
          </w:p>
        </w:tc>
        <w:tc>
          <w:tcPr>
            <w:tcW w:w="776" w:type="dxa"/>
            <w:shd w:val="clear" w:color="auto" w:fill="auto"/>
            <w:noWrap/>
            <w:hideMark/>
          </w:tcPr>
          <w:p w14:paraId="38B06A66" w14:textId="77777777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Год</w:t>
            </w:r>
          </w:p>
        </w:tc>
      </w:tr>
      <w:tr w:rsidR="00ED7B3E" w:rsidRPr="00ED7B3E" w14:paraId="3576BDE9" w14:textId="77777777" w:rsidTr="00ED7B3E">
        <w:trPr>
          <w:trHeight w:val="315"/>
        </w:trPr>
        <w:tc>
          <w:tcPr>
            <w:tcW w:w="5240" w:type="dxa"/>
            <w:shd w:val="clear" w:color="auto" w:fill="auto"/>
          </w:tcPr>
          <w:p w14:paraId="216DB73E" w14:textId="62DAB30E" w:rsidR="00ED7B3E" w:rsidRPr="00ED7B3E" w:rsidRDefault="00ED7B3E" w:rsidP="00ED7B3E">
            <w:pPr>
              <w:rPr>
                <w:szCs w:val="28"/>
              </w:rPr>
            </w:pPr>
            <w:r w:rsidRPr="00ED7B3E">
              <w:rPr>
                <w:szCs w:val="28"/>
              </w:rPr>
              <w:t>001-01-04-001. Реконструкция теплотрассы от котельной до ТК1</w:t>
            </w:r>
          </w:p>
        </w:tc>
        <w:tc>
          <w:tcPr>
            <w:tcW w:w="2152" w:type="dxa"/>
            <w:shd w:val="clear" w:color="auto" w:fill="auto"/>
            <w:noWrap/>
            <w:vAlign w:val="bottom"/>
            <w:hideMark/>
          </w:tcPr>
          <w:p w14:paraId="0B8B2155" w14:textId="040D00B8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86.1</w:t>
            </w:r>
          </w:p>
        </w:tc>
        <w:tc>
          <w:tcPr>
            <w:tcW w:w="1315" w:type="dxa"/>
            <w:shd w:val="clear" w:color="auto" w:fill="auto"/>
            <w:noWrap/>
            <w:vAlign w:val="bottom"/>
            <w:hideMark/>
          </w:tcPr>
          <w:p w14:paraId="738A6DF4" w14:textId="77777777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500</w:t>
            </w:r>
          </w:p>
        </w:tc>
        <w:tc>
          <w:tcPr>
            <w:tcW w:w="776" w:type="dxa"/>
            <w:shd w:val="clear" w:color="auto" w:fill="auto"/>
            <w:noWrap/>
            <w:vAlign w:val="bottom"/>
            <w:hideMark/>
          </w:tcPr>
          <w:p w14:paraId="3DB9B7BE" w14:textId="77777777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2025</w:t>
            </w:r>
          </w:p>
        </w:tc>
      </w:tr>
      <w:tr w:rsidR="00ED7B3E" w:rsidRPr="00ED7B3E" w14:paraId="0D57290A" w14:textId="77777777" w:rsidTr="00ED7B3E">
        <w:trPr>
          <w:trHeight w:val="315"/>
        </w:trPr>
        <w:tc>
          <w:tcPr>
            <w:tcW w:w="5240" w:type="dxa"/>
            <w:shd w:val="clear" w:color="auto" w:fill="auto"/>
          </w:tcPr>
          <w:p w14:paraId="7F20199B" w14:textId="7B14193E" w:rsidR="00ED7B3E" w:rsidRPr="00ED7B3E" w:rsidRDefault="00ED7B3E" w:rsidP="00ED7B3E">
            <w:pPr>
              <w:rPr>
                <w:szCs w:val="28"/>
              </w:rPr>
            </w:pPr>
            <w:r w:rsidRPr="00ED7B3E">
              <w:rPr>
                <w:szCs w:val="28"/>
              </w:rPr>
              <w:lastRenderedPageBreak/>
              <w:t>001-01-04-002. Реконструкция теплотрассы от ТК-1 до ТК-4</w:t>
            </w:r>
          </w:p>
        </w:tc>
        <w:tc>
          <w:tcPr>
            <w:tcW w:w="2152" w:type="dxa"/>
            <w:shd w:val="clear" w:color="auto" w:fill="auto"/>
            <w:noWrap/>
            <w:vAlign w:val="bottom"/>
            <w:hideMark/>
          </w:tcPr>
          <w:p w14:paraId="2760561C" w14:textId="39FD4D57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286.5</w:t>
            </w:r>
          </w:p>
        </w:tc>
        <w:tc>
          <w:tcPr>
            <w:tcW w:w="1315" w:type="dxa"/>
            <w:shd w:val="clear" w:color="auto" w:fill="auto"/>
            <w:noWrap/>
            <w:vAlign w:val="bottom"/>
            <w:hideMark/>
          </w:tcPr>
          <w:p w14:paraId="35D42812" w14:textId="77777777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400</w:t>
            </w:r>
          </w:p>
        </w:tc>
        <w:tc>
          <w:tcPr>
            <w:tcW w:w="776" w:type="dxa"/>
            <w:shd w:val="clear" w:color="auto" w:fill="auto"/>
            <w:noWrap/>
            <w:vAlign w:val="bottom"/>
            <w:hideMark/>
          </w:tcPr>
          <w:p w14:paraId="0B9419CF" w14:textId="77777777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2025</w:t>
            </w:r>
          </w:p>
        </w:tc>
      </w:tr>
      <w:tr w:rsidR="00ED7B3E" w:rsidRPr="00ED7B3E" w14:paraId="2499EFC9" w14:textId="77777777" w:rsidTr="00ED7B3E">
        <w:trPr>
          <w:trHeight w:val="315"/>
        </w:trPr>
        <w:tc>
          <w:tcPr>
            <w:tcW w:w="5240" w:type="dxa"/>
            <w:shd w:val="clear" w:color="auto" w:fill="auto"/>
          </w:tcPr>
          <w:p w14:paraId="025A3D3C" w14:textId="4D1954B6" w:rsidR="00ED7B3E" w:rsidRPr="00ED7B3E" w:rsidRDefault="00ED7B3E" w:rsidP="00ED7B3E">
            <w:pPr>
              <w:rPr>
                <w:szCs w:val="28"/>
              </w:rPr>
            </w:pPr>
            <w:r w:rsidRPr="00ED7B3E">
              <w:rPr>
                <w:szCs w:val="28"/>
              </w:rPr>
              <w:t>001-01-04-003. Реконструкция теплотрассы от ТК10 до ул. Молодежная, 4</w:t>
            </w:r>
          </w:p>
        </w:tc>
        <w:tc>
          <w:tcPr>
            <w:tcW w:w="2152" w:type="dxa"/>
            <w:shd w:val="clear" w:color="auto" w:fill="auto"/>
            <w:noWrap/>
            <w:vAlign w:val="bottom"/>
            <w:hideMark/>
          </w:tcPr>
          <w:p w14:paraId="63CE1675" w14:textId="49285C1F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329.2</w:t>
            </w:r>
          </w:p>
        </w:tc>
        <w:tc>
          <w:tcPr>
            <w:tcW w:w="1315" w:type="dxa"/>
            <w:shd w:val="clear" w:color="auto" w:fill="auto"/>
            <w:noWrap/>
            <w:vAlign w:val="bottom"/>
            <w:hideMark/>
          </w:tcPr>
          <w:p w14:paraId="74407EB0" w14:textId="77777777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150</w:t>
            </w:r>
          </w:p>
        </w:tc>
        <w:tc>
          <w:tcPr>
            <w:tcW w:w="776" w:type="dxa"/>
            <w:shd w:val="clear" w:color="auto" w:fill="auto"/>
            <w:noWrap/>
            <w:vAlign w:val="bottom"/>
            <w:hideMark/>
          </w:tcPr>
          <w:p w14:paraId="26F99F50" w14:textId="77777777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2024</w:t>
            </w:r>
          </w:p>
        </w:tc>
      </w:tr>
      <w:tr w:rsidR="00ED7B3E" w:rsidRPr="00ED7B3E" w14:paraId="2762A63B" w14:textId="77777777" w:rsidTr="00ED7B3E">
        <w:trPr>
          <w:trHeight w:val="315"/>
        </w:trPr>
        <w:tc>
          <w:tcPr>
            <w:tcW w:w="5240" w:type="dxa"/>
            <w:shd w:val="clear" w:color="auto" w:fill="auto"/>
          </w:tcPr>
          <w:p w14:paraId="238C3357" w14:textId="5FD3A740" w:rsidR="00ED7B3E" w:rsidRPr="00ED7B3E" w:rsidRDefault="00ED7B3E" w:rsidP="00ED7B3E">
            <w:pPr>
              <w:rPr>
                <w:szCs w:val="28"/>
              </w:rPr>
            </w:pPr>
            <w:r w:rsidRPr="00ED7B3E">
              <w:rPr>
                <w:szCs w:val="28"/>
              </w:rPr>
              <w:t>001-01-03-004. Замена тепловой изоляции наружного трубопровода от т1 до т3</w:t>
            </w:r>
          </w:p>
        </w:tc>
        <w:tc>
          <w:tcPr>
            <w:tcW w:w="2152" w:type="dxa"/>
            <w:shd w:val="clear" w:color="auto" w:fill="auto"/>
            <w:noWrap/>
            <w:vAlign w:val="bottom"/>
            <w:hideMark/>
          </w:tcPr>
          <w:p w14:paraId="4090C6C4" w14:textId="6ABF6C28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1038.1</w:t>
            </w:r>
          </w:p>
        </w:tc>
        <w:tc>
          <w:tcPr>
            <w:tcW w:w="1315" w:type="dxa"/>
            <w:shd w:val="clear" w:color="auto" w:fill="auto"/>
            <w:noWrap/>
            <w:vAlign w:val="bottom"/>
            <w:hideMark/>
          </w:tcPr>
          <w:p w14:paraId="0D261164" w14:textId="77777777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400</w:t>
            </w:r>
          </w:p>
        </w:tc>
        <w:tc>
          <w:tcPr>
            <w:tcW w:w="776" w:type="dxa"/>
            <w:shd w:val="clear" w:color="auto" w:fill="auto"/>
            <w:noWrap/>
            <w:vAlign w:val="bottom"/>
            <w:hideMark/>
          </w:tcPr>
          <w:p w14:paraId="5F570C37" w14:textId="77777777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2024</w:t>
            </w:r>
          </w:p>
        </w:tc>
      </w:tr>
      <w:tr w:rsidR="00ED7B3E" w:rsidRPr="00ED7B3E" w14:paraId="1F294CB7" w14:textId="77777777" w:rsidTr="00ED7B3E">
        <w:trPr>
          <w:trHeight w:val="315"/>
        </w:trPr>
        <w:tc>
          <w:tcPr>
            <w:tcW w:w="5240" w:type="dxa"/>
            <w:shd w:val="clear" w:color="auto" w:fill="auto"/>
          </w:tcPr>
          <w:p w14:paraId="416B7AAD" w14:textId="55C439FC" w:rsidR="00ED7B3E" w:rsidRPr="00ED7B3E" w:rsidRDefault="00ED7B3E" w:rsidP="00ED7B3E">
            <w:pPr>
              <w:rPr>
                <w:szCs w:val="28"/>
              </w:rPr>
            </w:pPr>
            <w:r w:rsidRPr="00ED7B3E">
              <w:rPr>
                <w:szCs w:val="28"/>
              </w:rPr>
              <w:t>001-01-05-005. Реконструкция теплотрассы от ТК-4 до ТК-4-а</w:t>
            </w:r>
          </w:p>
        </w:tc>
        <w:tc>
          <w:tcPr>
            <w:tcW w:w="2152" w:type="dxa"/>
            <w:shd w:val="clear" w:color="auto" w:fill="auto"/>
            <w:noWrap/>
            <w:vAlign w:val="bottom"/>
            <w:hideMark/>
          </w:tcPr>
          <w:p w14:paraId="0E8FDBAF" w14:textId="782A42B8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54.3</w:t>
            </w:r>
          </w:p>
        </w:tc>
        <w:tc>
          <w:tcPr>
            <w:tcW w:w="1315" w:type="dxa"/>
            <w:shd w:val="clear" w:color="auto" w:fill="auto"/>
            <w:noWrap/>
            <w:vAlign w:val="bottom"/>
            <w:hideMark/>
          </w:tcPr>
          <w:p w14:paraId="3FEB8F88" w14:textId="77777777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250</w:t>
            </w:r>
          </w:p>
        </w:tc>
        <w:tc>
          <w:tcPr>
            <w:tcW w:w="776" w:type="dxa"/>
            <w:shd w:val="clear" w:color="auto" w:fill="auto"/>
            <w:noWrap/>
            <w:vAlign w:val="bottom"/>
            <w:hideMark/>
          </w:tcPr>
          <w:p w14:paraId="42E94493" w14:textId="77777777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2024</w:t>
            </w:r>
          </w:p>
        </w:tc>
      </w:tr>
      <w:tr w:rsidR="00ED7B3E" w:rsidRPr="00ED7B3E" w14:paraId="6A4F38AD" w14:textId="77777777" w:rsidTr="00ED7B3E">
        <w:trPr>
          <w:trHeight w:val="315"/>
        </w:trPr>
        <w:tc>
          <w:tcPr>
            <w:tcW w:w="5240" w:type="dxa"/>
            <w:shd w:val="clear" w:color="auto" w:fill="auto"/>
          </w:tcPr>
          <w:p w14:paraId="73C5C43F" w14:textId="63F15C6D" w:rsidR="00ED7B3E" w:rsidRPr="00ED7B3E" w:rsidRDefault="00ED7B3E" w:rsidP="00ED7B3E">
            <w:pPr>
              <w:rPr>
                <w:szCs w:val="28"/>
              </w:rPr>
            </w:pPr>
            <w:r w:rsidRPr="00ED7B3E">
              <w:rPr>
                <w:szCs w:val="28"/>
              </w:rPr>
              <w:t>001-01-01-006. Строительство участка тепловой сети от ТК5-2 до ТК5-3</w:t>
            </w:r>
          </w:p>
        </w:tc>
        <w:tc>
          <w:tcPr>
            <w:tcW w:w="2152" w:type="dxa"/>
            <w:shd w:val="clear" w:color="auto" w:fill="auto"/>
            <w:noWrap/>
            <w:vAlign w:val="bottom"/>
            <w:hideMark/>
          </w:tcPr>
          <w:p w14:paraId="0E70DDAD" w14:textId="4604D3DF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21.46</w:t>
            </w:r>
          </w:p>
        </w:tc>
        <w:tc>
          <w:tcPr>
            <w:tcW w:w="1315" w:type="dxa"/>
            <w:shd w:val="clear" w:color="auto" w:fill="auto"/>
            <w:noWrap/>
            <w:vAlign w:val="bottom"/>
            <w:hideMark/>
          </w:tcPr>
          <w:p w14:paraId="1AF4FD7B" w14:textId="77777777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200</w:t>
            </w:r>
          </w:p>
        </w:tc>
        <w:tc>
          <w:tcPr>
            <w:tcW w:w="776" w:type="dxa"/>
            <w:shd w:val="clear" w:color="auto" w:fill="auto"/>
            <w:noWrap/>
            <w:vAlign w:val="bottom"/>
            <w:hideMark/>
          </w:tcPr>
          <w:p w14:paraId="5DD7E8C4" w14:textId="77777777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2026</w:t>
            </w:r>
          </w:p>
        </w:tc>
      </w:tr>
      <w:tr w:rsidR="00ED7B3E" w:rsidRPr="00ED7B3E" w14:paraId="6066882E" w14:textId="77777777" w:rsidTr="00ED7B3E">
        <w:trPr>
          <w:trHeight w:val="315"/>
        </w:trPr>
        <w:tc>
          <w:tcPr>
            <w:tcW w:w="5240" w:type="dxa"/>
            <w:shd w:val="clear" w:color="auto" w:fill="auto"/>
          </w:tcPr>
          <w:p w14:paraId="6BA4AD57" w14:textId="3D73A04F" w:rsidR="00ED7B3E" w:rsidRPr="00ED7B3E" w:rsidRDefault="00ED7B3E" w:rsidP="00ED7B3E">
            <w:pPr>
              <w:rPr>
                <w:szCs w:val="28"/>
              </w:rPr>
            </w:pPr>
            <w:r w:rsidRPr="00ED7B3E">
              <w:rPr>
                <w:szCs w:val="28"/>
              </w:rPr>
              <w:t>001-01-01-007. Строительство участка тепловой сети от ТК5-3 до Стр №7</w:t>
            </w:r>
          </w:p>
        </w:tc>
        <w:tc>
          <w:tcPr>
            <w:tcW w:w="2152" w:type="dxa"/>
            <w:shd w:val="clear" w:color="auto" w:fill="auto"/>
            <w:noWrap/>
            <w:vAlign w:val="bottom"/>
            <w:hideMark/>
          </w:tcPr>
          <w:p w14:paraId="7C3E2AE6" w14:textId="4F517F9E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8.19</w:t>
            </w:r>
          </w:p>
        </w:tc>
        <w:tc>
          <w:tcPr>
            <w:tcW w:w="1315" w:type="dxa"/>
            <w:shd w:val="clear" w:color="auto" w:fill="auto"/>
            <w:noWrap/>
            <w:vAlign w:val="bottom"/>
            <w:hideMark/>
          </w:tcPr>
          <w:p w14:paraId="7800A287" w14:textId="77777777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125</w:t>
            </w:r>
          </w:p>
        </w:tc>
        <w:tc>
          <w:tcPr>
            <w:tcW w:w="776" w:type="dxa"/>
            <w:shd w:val="clear" w:color="auto" w:fill="auto"/>
            <w:noWrap/>
            <w:vAlign w:val="bottom"/>
            <w:hideMark/>
          </w:tcPr>
          <w:p w14:paraId="6216974B" w14:textId="77777777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2026</w:t>
            </w:r>
          </w:p>
        </w:tc>
      </w:tr>
      <w:tr w:rsidR="00ED7B3E" w:rsidRPr="00ED7B3E" w14:paraId="268DFD13" w14:textId="77777777" w:rsidTr="00ED7B3E">
        <w:trPr>
          <w:trHeight w:val="315"/>
        </w:trPr>
        <w:tc>
          <w:tcPr>
            <w:tcW w:w="5240" w:type="dxa"/>
            <w:shd w:val="clear" w:color="auto" w:fill="auto"/>
          </w:tcPr>
          <w:p w14:paraId="7A66A341" w14:textId="17D9C0F5" w:rsidR="00ED7B3E" w:rsidRPr="00ED7B3E" w:rsidRDefault="00ED7B3E" w:rsidP="00ED7B3E">
            <w:pPr>
              <w:rPr>
                <w:szCs w:val="28"/>
              </w:rPr>
            </w:pPr>
            <w:r w:rsidRPr="00ED7B3E">
              <w:rPr>
                <w:szCs w:val="28"/>
              </w:rPr>
              <w:t>001-01-01-008. Строительство участка тепловой сети от ТК5-3 до ТК5-4</w:t>
            </w:r>
          </w:p>
        </w:tc>
        <w:tc>
          <w:tcPr>
            <w:tcW w:w="2152" w:type="dxa"/>
            <w:shd w:val="clear" w:color="auto" w:fill="auto"/>
            <w:noWrap/>
            <w:vAlign w:val="bottom"/>
            <w:hideMark/>
          </w:tcPr>
          <w:p w14:paraId="58833695" w14:textId="16BD10FB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46.68</w:t>
            </w:r>
          </w:p>
        </w:tc>
        <w:tc>
          <w:tcPr>
            <w:tcW w:w="1315" w:type="dxa"/>
            <w:shd w:val="clear" w:color="auto" w:fill="auto"/>
            <w:noWrap/>
            <w:vAlign w:val="bottom"/>
            <w:hideMark/>
          </w:tcPr>
          <w:p w14:paraId="3CD1E538" w14:textId="77777777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150</w:t>
            </w:r>
          </w:p>
        </w:tc>
        <w:tc>
          <w:tcPr>
            <w:tcW w:w="776" w:type="dxa"/>
            <w:shd w:val="clear" w:color="auto" w:fill="auto"/>
            <w:noWrap/>
            <w:vAlign w:val="bottom"/>
            <w:hideMark/>
          </w:tcPr>
          <w:p w14:paraId="027D8BC8" w14:textId="77777777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2026</w:t>
            </w:r>
          </w:p>
        </w:tc>
      </w:tr>
      <w:tr w:rsidR="00ED7B3E" w:rsidRPr="00ED7B3E" w14:paraId="2BF4B558" w14:textId="77777777" w:rsidTr="00ED7B3E">
        <w:trPr>
          <w:trHeight w:val="315"/>
        </w:trPr>
        <w:tc>
          <w:tcPr>
            <w:tcW w:w="5240" w:type="dxa"/>
            <w:shd w:val="clear" w:color="auto" w:fill="auto"/>
          </w:tcPr>
          <w:p w14:paraId="4D8708FC" w14:textId="17CC2AB5" w:rsidR="00ED7B3E" w:rsidRPr="00ED7B3E" w:rsidRDefault="00ED7B3E" w:rsidP="00ED7B3E">
            <w:pPr>
              <w:rPr>
                <w:szCs w:val="28"/>
              </w:rPr>
            </w:pPr>
            <w:r w:rsidRPr="00ED7B3E">
              <w:rPr>
                <w:szCs w:val="28"/>
              </w:rPr>
              <w:t>001-01-01-009. Строительство участка тепловой сети от ТК5-4 до ТК5-5</w:t>
            </w:r>
          </w:p>
        </w:tc>
        <w:tc>
          <w:tcPr>
            <w:tcW w:w="2152" w:type="dxa"/>
            <w:shd w:val="clear" w:color="auto" w:fill="auto"/>
            <w:noWrap/>
            <w:vAlign w:val="bottom"/>
            <w:hideMark/>
          </w:tcPr>
          <w:p w14:paraId="30327E85" w14:textId="5540D18A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41.99</w:t>
            </w:r>
          </w:p>
        </w:tc>
        <w:tc>
          <w:tcPr>
            <w:tcW w:w="1315" w:type="dxa"/>
            <w:shd w:val="clear" w:color="auto" w:fill="auto"/>
            <w:noWrap/>
            <w:vAlign w:val="bottom"/>
            <w:hideMark/>
          </w:tcPr>
          <w:p w14:paraId="1C2C8C23" w14:textId="77777777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125</w:t>
            </w:r>
          </w:p>
        </w:tc>
        <w:tc>
          <w:tcPr>
            <w:tcW w:w="776" w:type="dxa"/>
            <w:shd w:val="clear" w:color="auto" w:fill="auto"/>
            <w:noWrap/>
            <w:vAlign w:val="bottom"/>
            <w:hideMark/>
          </w:tcPr>
          <w:p w14:paraId="6406CD0E" w14:textId="77777777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2026</w:t>
            </w:r>
          </w:p>
        </w:tc>
      </w:tr>
      <w:tr w:rsidR="00ED7B3E" w:rsidRPr="00ED7B3E" w14:paraId="1EA85149" w14:textId="77777777" w:rsidTr="00ED7B3E">
        <w:trPr>
          <w:trHeight w:val="315"/>
        </w:trPr>
        <w:tc>
          <w:tcPr>
            <w:tcW w:w="5240" w:type="dxa"/>
            <w:shd w:val="clear" w:color="auto" w:fill="auto"/>
          </w:tcPr>
          <w:p w14:paraId="077D9B5B" w14:textId="0E8F21F9" w:rsidR="00ED7B3E" w:rsidRPr="00ED7B3E" w:rsidRDefault="00ED7B3E" w:rsidP="00ED7B3E">
            <w:pPr>
              <w:rPr>
                <w:szCs w:val="28"/>
              </w:rPr>
            </w:pPr>
            <w:r w:rsidRPr="00ED7B3E">
              <w:rPr>
                <w:szCs w:val="28"/>
              </w:rPr>
              <w:t>001-01-01-010. Строительство участка тепловой сети от ТК5-5 до Стр №9</w:t>
            </w:r>
          </w:p>
        </w:tc>
        <w:tc>
          <w:tcPr>
            <w:tcW w:w="2152" w:type="dxa"/>
            <w:shd w:val="clear" w:color="auto" w:fill="auto"/>
            <w:noWrap/>
            <w:vAlign w:val="bottom"/>
            <w:hideMark/>
          </w:tcPr>
          <w:p w14:paraId="65DDC676" w14:textId="28481564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8.87</w:t>
            </w:r>
          </w:p>
        </w:tc>
        <w:tc>
          <w:tcPr>
            <w:tcW w:w="1315" w:type="dxa"/>
            <w:shd w:val="clear" w:color="auto" w:fill="auto"/>
            <w:noWrap/>
            <w:vAlign w:val="bottom"/>
            <w:hideMark/>
          </w:tcPr>
          <w:p w14:paraId="08138060" w14:textId="77777777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100</w:t>
            </w:r>
          </w:p>
        </w:tc>
        <w:tc>
          <w:tcPr>
            <w:tcW w:w="776" w:type="dxa"/>
            <w:shd w:val="clear" w:color="auto" w:fill="auto"/>
            <w:noWrap/>
            <w:vAlign w:val="bottom"/>
            <w:hideMark/>
          </w:tcPr>
          <w:p w14:paraId="2FEF5F71" w14:textId="77777777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2027</w:t>
            </w:r>
          </w:p>
        </w:tc>
      </w:tr>
      <w:tr w:rsidR="00ED7B3E" w:rsidRPr="00ED7B3E" w14:paraId="60C532BB" w14:textId="77777777" w:rsidTr="00ED7B3E">
        <w:trPr>
          <w:trHeight w:val="315"/>
        </w:trPr>
        <w:tc>
          <w:tcPr>
            <w:tcW w:w="5240" w:type="dxa"/>
            <w:shd w:val="clear" w:color="auto" w:fill="auto"/>
          </w:tcPr>
          <w:p w14:paraId="1FEB9A47" w14:textId="2416F41F" w:rsidR="00ED7B3E" w:rsidRPr="00ED7B3E" w:rsidRDefault="00ED7B3E" w:rsidP="00ED7B3E">
            <w:pPr>
              <w:rPr>
                <w:szCs w:val="28"/>
              </w:rPr>
            </w:pPr>
            <w:r w:rsidRPr="00ED7B3E">
              <w:rPr>
                <w:szCs w:val="28"/>
              </w:rPr>
              <w:t>001-01-01-011. Строительство участка тепловой сети от ТК5-5 до Стр №6</w:t>
            </w:r>
          </w:p>
        </w:tc>
        <w:tc>
          <w:tcPr>
            <w:tcW w:w="2152" w:type="dxa"/>
            <w:shd w:val="clear" w:color="auto" w:fill="auto"/>
            <w:noWrap/>
            <w:vAlign w:val="bottom"/>
            <w:hideMark/>
          </w:tcPr>
          <w:p w14:paraId="3A432441" w14:textId="171F148A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98.47</w:t>
            </w:r>
          </w:p>
        </w:tc>
        <w:tc>
          <w:tcPr>
            <w:tcW w:w="1315" w:type="dxa"/>
            <w:shd w:val="clear" w:color="auto" w:fill="auto"/>
            <w:noWrap/>
            <w:vAlign w:val="bottom"/>
            <w:hideMark/>
          </w:tcPr>
          <w:p w14:paraId="3CD29713" w14:textId="77777777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100</w:t>
            </w:r>
          </w:p>
        </w:tc>
        <w:tc>
          <w:tcPr>
            <w:tcW w:w="776" w:type="dxa"/>
            <w:shd w:val="clear" w:color="auto" w:fill="auto"/>
            <w:noWrap/>
            <w:vAlign w:val="bottom"/>
            <w:hideMark/>
          </w:tcPr>
          <w:p w14:paraId="5BC3FDC9" w14:textId="77777777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2027</w:t>
            </w:r>
          </w:p>
        </w:tc>
      </w:tr>
      <w:tr w:rsidR="00ED7B3E" w:rsidRPr="00ED7B3E" w14:paraId="523BCE9A" w14:textId="77777777" w:rsidTr="00ED7B3E">
        <w:trPr>
          <w:trHeight w:val="315"/>
        </w:trPr>
        <w:tc>
          <w:tcPr>
            <w:tcW w:w="5240" w:type="dxa"/>
            <w:shd w:val="clear" w:color="auto" w:fill="auto"/>
          </w:tcPr>
          <w:p w14:paraId="5365887E" w14:textId="1FA0189D" w:rsidR="00ED7B3E" w:rsidRPr="00ED7B3E" w:rsidRDefault="00ED7B3E" w:rsidP="00ED7B3E">
            <w:pPr>
              <w:rPr>
                <w:szCs w:val="28"/>
              </w:rPr>
            </w:pPr>
            <w:r w:rsidRPr="00ED7B3E">
              <w:rPr>
                <w:szCs w:val="28"/>
              </w:rPr>
              <w:t>001-01-01-012. Строительство участка тепловой сети от ТК5-2 до ТК5-6</w:t>
            </w:r>
          </w:p>
        </w:tc>
        <w:tc>
          <w:tcPr>
            <w:tcW w:w="2152" w:type="dxa"/>
            <w:shd w:val="clear" w:color="auto" w:fill="auto"/>
            <w:noWrap/>
            <w:vAlign w:val="bottom"/>
            <w:hideMark/>
          </w:tcPr>
          <w:p w14:paraId="08382CC5" w14:textId="7287044E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111.73</w:t>
            </w:r>
          </w:p>
        </w:tc>
        <w:tc>
          <w:tcPr>
            <w:tcW w:w="1315" w:type="dxa"/>
            <w:shd w:val="clear" w:color="auto" w:fill="auto"/>
            <w:noWrap/>
            <w:vAlign w:val="bottom"/>
            <w:hideMark/>
          </w:tcPr>
          <w:p w14:paraId="6E1A2634" w14:textId="77777777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250</w:t>
            </w:r>
          </w:p>
        </w:tc>
        <w:tc>
          <w:tcPr>
            <w:tcW w:w="776" w:type="dxa"/>
            <w:shd w:val="clear" w:color="auto" w:fill="auto"/>
            <w:noWrap/>
            <w:vAlign w:val="bottom"/>
            <w:hideMark/>
          </w:tcPr>
          <w:p w14:paraId="252BD4BE" w14:textId="77777777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2027</w:t>
            </w:r>
          </w:p>
        </w:tc>
      </w:tr>
      <w:tr w:rsidR="00ED7B3E" w:rsidRPr="00ED7B3E" w14:paraId="2F83CA51" w14:textId="77777777" w:rsidTr="00ED7B3E">
        <w:trPr>
          <w:trHeight w:val="315"/>
        </w:trPr>
        <w:tc>
          <w:tcPr>
            <w:tcW w:w="5240" w:type="dxa"/>
            <w:shd w:val="clear" w:color="auto" w:fill="auto"/>
          </w:tcPr>
          <w:p w14:paraId="13D7CC59" w14:textId="5BDD0039" w:rsidR="00ED7B3E" w:rsidRPr="00ED7B3E" w:rsidRDefault="00ED7B3E" w:rsidP="00ED7B3E">
            <w:pPr>
              <w:rPr>
                <w:szCs w:val="28"/>
              </w:rPr>
            </w:pPr>
            <w:r w:rsidRPr="00ED7B3E">
              <w:rPr>
                <w:szCs w:val="28"/>
              </w:rPr>
              <w:t>001-01-01-013. Строительство участка тепловой сети от ТК5-6 до ТК5-7</w:t>
            </w:r>
          </w:p>
        </w:tc>
        <w:tc>
          <w:tcPr>
            <w:tcW w:w="2152" w:type="dxa"/>
            <w:shd w:val="clear" w:color="auto" w:fill="auto"/>
            <w:noWrap/>
            <w:vAlign w:val="bottom"/>
            <w:hideMark/>
          </w:tcPr>
          <w:p w14:paraId="5B71D7F0" w14:textId="2EA08863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19.09</w:t>
            </w:r>
          </w:p>
        </w:tc>
        <w:tc>
          <w:tcPr>
            <w:tcW w:w="1315" w:type="dxa"/>
            <w:shd w:val="clear" w:color="auto" w:fill="auto"/>
            <w:noWrap/>
            <w:vAlign w:val="bottom"/>
            <w:hideMark/>
          </w:tcPr>
          <w:p w14:paraId="397604E7" w14:textId="77777777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200</w:t>
            </w:r>
          </w:p>
        </w:tc>
        <w:tc>
          <w:tcPr>
            <w:tcW w:w="776" w:type="dxa"/>
            <w:shd w:val="clear" w:color="auto" w:fill="auto"/>
            <w:noWrap/>
            <w:vAlign w:val="bottom"/>
            <w:hideMark/>
          </w:tcPr>
          <w:p w14:paraId="3A9D5322" w14:textId="77777777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2028</w:t>
            </w:r>
          </w:p>
        </w:tc>
      </w:tr>
      <w:tr w:rsidR="00ED7B3E" w:rsidRPr="00ED7B3E" w14:paraId="5AB8CE59" w14:textId="77777777" w:rsidTr="00ED7B3E">
        <w:trPr>
          <w:trHeight w:val="315"/>
        </w:trPr>
        <w:tc>
          <w:tcPr>
            <w:tcW w:w="5240" w:type="dxa"/>
            <w:shd w:val="clear" w:color="auto" w:fill="auto"/>
          </w:tcPr>
          <w:p w14:paraId="6C21BAF0" w14:textId="485E6598" w:rsidR="00ED7B3E" w:rsidRPr="00ED7B3E" w:rsidRDefault="00ED7B3E" w:rsidP="00ED7B3E">
            <w:pPr>
              <w:rPr>
                <w:szCs w:val="28"/>
              </w:rPr>
            </w:pPr>
            <w:r w:rsidRPr="00ED7B3E">
              <w:rPr>
                <w:szCs w:val="28"/>
              </w:rPr>
              <w:t>001-01-01-014. Строительство участка тепловой сети от ТК5-7 до Стр №11</w:t>
            </w:r>
          </w:p>
        </w:tc>
        <w:tc>
          <w:tcPr>
            <w:tcW w:w="2152" w:type="dxa"/>
            <w:shd w:val="clear" w:color="auto" w:fill="auto"/>
            <w:noWrap/>
            <w:vAlign w:val="bottom"/>
            <w:hideMark/>
          </w:tcPr>
          <w:p w14:paraId="6DF54869" w14:textId="2767F9DD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11.24</w:t>
            </w:r>
          </w:p>
        </w:tc>
        <w:tc>
          <w:tcPr>
            <w:tcW w:w="1315" w:type="dxa"/>
            <w:shd w:val="clear" w:color="auto" w:fill="auto"/>
            <w:noWrap/>
            <w:vAlign w:val="bottom"/>
            <w:hideMark/>
          </w:tcPr>
          <w:p w14:paraId="75E7CCD1" w14:textId="77777777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100</w:t>
            </w:r>
          </w:p>
        </w:tc>
        <w:tc>
          <w:tcPr>
            <w:tcW w:w="776" w:type="dxa"/>
            <w:shd w:val="clear" w:color="auto" w:fill="auto"/>
            <w:noWrap/>
            <w:vAlign w:val="bottom"/>
            <w:hideMark/>
          </w:tcPr>
          <w:p w14:paraId="1224236F" w14:textId="77777777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2028</w:t>
            </w:r>
          </w:p>
        </w:tc>
      </w:tr>
      <w:tr w:rsidR="00ED7B3E" w:rsidRPr="00ED7B3E" w14:paraId="7759F426" w14:textId="77777777" w:rsidTr="00ED7B3E">
        <w:trPr>
          <w:trHeight w:val="315"/>
        </w:trPr>
        <w:tc>
          <w:tcPr>
            <w:tcW w:w="5240" w:type="dxa"/>
            <w:shd w:val="clear" w:color="auto" w:fill="auto"/>
          </w:tcPr>
          <w:p w14:paraId="4F0704FE" w14:textId="686C5EB8" w:rsidR="00ED7B3E" w:rsidRPr="00ED7B3E" w:rsidRDefault="00ED7B3E" w:rsidP="00ED7B3E">
            <w:pPr>
              <w:rPr>
                <w:szCs w:val="28"/>
              </w:rPr>
            </w:pPr>
            <w:r w:rsidRPr="00ED7B3E">
              <w:rPr>
                <w:szCs w:val="28"/>
              </w:rPr>
              <w:t>002-01-01-015. Строительство участка тепловой сети от ТК5-7 до ТК5-8</w:t>
            </w:r>
          </w:p>
        </w:tc>
        <w:tc>
          <w:tcPr>
            <w:tcW w:w="2152" w:type="dxa"/>
            <w:shd w:val="clear" w:color="auto" w:fill="auto"/>
            <w:noWrap/>
            <w:vAlign w:val="bottom"/>
            <w:hideMark/>
          </w:tcPr>
          <w:p w14:paraId="7ED10EB6" w14:textId="478ADC1E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53.86</w:t>
            </w:r>
          </w:p>
        </w:tc>
        <w:tc>
          <w:tcPr>
            <w:tcW w:w="1315" w:type="dxa"/>
            <w:shd w:val="clear" w:color="auto" w:fill="auto"/>
            <w:noWrap/>
            <w:vAlign w:val="bottom"/>
            <w:hideMark/>
          </w:tcPr>
          <w:p w14:paraId="352E48EA" w14:textId="77777777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125</w:t>
            </w:r>
          </w:p>
        </w:tc>
        <w:tc>
          <w:tcPr>
            <w:tcW w:w="776" w:type="dxa"/>
            <w:shd w:val="clear" w:color="auto" w:fill="auto"/>
            <w:noWrap/>
            <w:vAlign w:val="bottom"/>
            <w:hideMark/>
          </w:tcPr>
          <w:p w14:paraId="3195F4B0" w14:textId="77777777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2028</w:t>
            </w:r>
          </w:p>
        </w:tc>
      </w:tr>
      <w:tr w:rsidR="00ED7B3E" w:rsidRPr="00ED7B3E" w14:paraId="3F95AFB9" w14:textId="77777777" w:rsidTr="00ED7B3E">
        <w:trPr>
          <w:trHeight w:val="315"/>
        </w:trPr>
        <w:tc>
          <w:tcPr>
            <w:tcW w:w="5240" w:type="dxa"/>
            <w:shd w:val="clear" w:color="auto" w:fill="auto"/>
          </w:tcPr>
          <w:p w14:paraId="4568862D" w14:textId="207AA544" w:rsidR="00ED7B3E" w:rsidRPr="00ED7B3E" w:rsidRDefault="00ED7B3E" w:rsidP="00ED7B3E">
            <w:pPr>
              <w:rPr>
                <w:szCs w:val="28"/>
              </w:rPr>
            </w:pPr>
            <w:r w:rsidRPr="00ED7B3E">
              <w:rPr>
                <w:szCs w:val="28"/>
              </w:rPr>
              <w:t>001-01-01-016. Строительство участка тепловой сети от ТК5-8 до Стр №8</w:t>
            </w:r>
          </w:p>
        </w:tc>
        <w:tc>
          <w:tcPr>
            <w:tcW w:w="2152" w:type="dxa"/>
            <w:shd w:val="clear" w:color="auto" w:fill="auto"/>
            <w:noWrap/>
            <w:vAlign w:val="bottom"/>
            <w:hideMark/>
          </w:tcPr>
          <w:p w14:paraId="50F84440" w14:textId="56F34419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4.11</w:t>
            </w:r>
          </w:p>
        </w:tc>
        <w:tc>
          <w:tcPr>
            <w:tcW w:w="1315" w:type="dxa"/>
            <w:shd w:val="clear" w:color="auto" w:fill="auto"/>
            <w:noWrap/>
            <w:vAlign w:val="bottom"/>
            <w:hideMark/>
          </w:tcPr>
          <w:p w14:paraId="5F5F1B32" w14:textId="77777777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100</w:t>
            </w:r>
          </w:p>
        </w:tc>
        <w:tc>
          <w:tcPr>
            <w:tcW w:w="776" w:type="dxa"/>
            <w:shd w:val="clear" w:color="auto" w:fill="auto"/>
            <w:noWrap/>
            <w:vAlign w:val="bottom"/>
            <w:hideMark/>
          </w:tcPr>
          <w:p w14:paraId="7A9E9248" w14:textId="77777777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2028</w:t>
            </w:r>
          </w:p>
        </w:tc>
      </w:tr>
      <w:tr w:rsidR="00ED7B3E" w:rsidRPr="00ED7B3E" w14:paraId="7B61E0A7" w14:textId="77777777" w:rsidTr="00ED7B3E">
        <w:trPr>
          <w:trHeight w:val="315"/>
        </w:trPr>
        <w:tc>
          <w:tcPr>
            <w:tcW w:w="5240" w:type="dxa"/>
            <w:shd w:val="clear" w:color="auto" w:fill="auto"/>
          </w:tcPr>
          <w:p w14:paraId="7E318C10" w14:textId="1C22F52D" w:rsidR="00ED7B3E" w:rsidRPr="00ED7B3E" w:rsidRDefault="00ED7B3E" w:rsidP="00ED7B3E">
            <w:pPr>
              <w:rPr>
                <w:szCs w:val="28"/>
              </w:rPr>
            </w:pPr>
            <w:r w:rsidRPr="00ED7B3E">
              <w:rPr>
                <w:szCs w:val="28"/>
              </w:rPr>
              <w:t>001-01-01-017. Строительство участка тепловой сети от ТК5-8 до ТК5-8А</w:t>
            </w:r>
          </w:p>
        </w:tc>
        <w:tc>
          <w:tcPr>
            <w:tcW w:w="2152" w:type="dxa"/>
            <w:shd w:val="clear" w:color="auto" w:fill="auto"/>
            <w:noWrap/>
            <w:vAlign w:val="bottom"/>
            <w:hideMark/>
          </w:tcPr>
          <w:p w14:paraId="6C8322F9" w14:textId="055FB8D8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34.12</w:t>
            </w:r>
          </w:p>
        </w:tc>
        <w:tc>
          <w:tcPr>
            <w:tcW w:w="1315" w:type="dxa"/>
            <w:shd w:val="clear" w:color="auto" w:fill="auto"/>
            <w:noWrap/>
            <w:vAlign w:val="bottom"/>
            <w:hideMark/>
          </w:tcPr>
          <w:p w14:paraId="7DE19155" w14:textId="77777777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100</w:t>
            </w:r>
          </w:p>
        </w:tc>
        <w:tc>
          <w:tcPr>
            <w:tcW w:w="776" w:type="dxa"/>
            <w:shd w:val="clear" w:color="auto" w:fill="auto"/>
            <w:noWrap/>
            <w:vAlign w:val="bottom"/>
            <w:hideMark/>
          </w:tcPr>
          <w:p w14:paraId="41BBFE21" w14:textId="77777777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2028</w:t>
            </w:r>
          </w:p>
        </w:tc>
      </w:tr>
      <w:tr w:rsidR="00ED7B3E" w:rsidRPr="00ED7B3E" w14:paraId="2043E251" w14:textId="77777777" w:rsidTr="00ED7B3E">
        <w:trPr>
          <w:trHeight w:val="315"/>
        </w:trPr>
        <w:tc>
          <w:tcPr>
            <w:tcW w:w="5240" w:type="dxa"/>
            <w:shd w:val="clear" w:color="auto" w:fill="auto"/>
          </w:tcPr>
          <w:p w14:paraId="54E45272" w14:textId="0424802A" w:rsidR="00ED7B3E" w:rsidRPr="00ED7B3E" w:rsidRDefault="00ED7B3E" w:rsidP="00ED7B3E">
            <w:pPr>
              <w:rPr>
                <w:szCs w:val="28"/>
              </w:rPr>
            </w:pPr>
            <w:r w:rsidRPr="00ED7B3E">
              <w:rPr>
                <w:szCs w:val="28"/>
              </w:rPr>
              <w:t>001-01-01-018. Строительство участка тепловой сети от ТК5-8А до Стр №12</w:t>
            </w:r>
          </w:p>
        </w:tc>
        <w:tc>
          <w:tcPr>
            <w:tcW w:w="2152" w:type="dxa"/>
            <w:shd w:val="clear" w:color="auto" w:fill="auto"/>
            <w:noWrap/>
            <w:vAlign w:val="bottom"/>
            <w:hideMark/>
          </w:tcPr>
          <w:p w14:paraId="74F468D1" w14:textId="56019B7D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9.57</w:t>
            </w:r>
          </w:p>
        </w:tc>
        <w:tc>
          <w:tcPr>
            <w:tcW w:w="1315" w:type="dxa"/>
            <w:shd w:val="clear" w:color="auto" w:fill="auto"/>
            <w:noWrap/>
            <w:vAlign w:val="bottom"/>
            <w:hideMark/>
          </w:tcPr>
          <w:p w14:paraId="5F660765" w14:textId="77777777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100</w:t>
            </w:r>
          </w:p>
        </w:tc>
        <w:tc>
          <w:tcPr>
            <w:tcW w:w="776" w:type="dxa"/>
            <w:shd w:val="clear" w:color="auto" w:fill="auto"/>
            <w:noWrap/>
            <w:vAlign w:val="bottom"/>
            <w:hideMark/>
          </w:tcPr>
          <w:p w14:paraId="42889D72" w14:textId="77777777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2028</w:t>
            </w:r>
          </w:p>
        </w:tc>
      </w:tr>
      <w:tr w:rsidR="00ED7B3E" w:rsidRPr="00ED7B3E" w14:paraId="7F6B218E" w14:textId="77777777" w:rsidTr="00ED7B3E">
        <w:trPr>
          <w:trHeight w:val="315"/>
        </w:trPr>
        <w:tc>
          <w:tcPr>
            <w:tcW w:w="5240" w:type="dxa"/>
            <w:shd w:val="clear" w:color="auto" w:fill="auto"/>
          </w:tcPr>
          <w:p w14:paraId="4C8C60CB" w14:textId="0755834F" w:rsidR="00ED7B3E" w:rsidRPr="00ED7B3E" w:rsidRDefault="00ED7B3E" w:rsidP="00ED7B3E">
            <w:pPr>
              <w:rPr>
                <w:szCs w:val="28"/>
              </w:rPr>
            </w:pPr>
            <w:r w:rsidRPr="00ED7B3E">
              <w:rPr>
                <w:szCs w:val="28"/>
              </w:rPr>
              <w:t>001-01-01-019. Строительство участка тепловой сети от ТК5-6 до ТК5-9</w:t>
            </w:r>
          </w:p>
        </w:tc>
        <w:tc>
          <w:tcPr>
            <w:tcW w:w="2152" w:type="dxa"/>
            <w:shd w:val="clear" w:color="auto" w:fill="auto"/>
            <w:noWrap/>
            <w:vAlign w:val="bottom"/>
            <w:hideMark/>
          </w:tcPr>
          <w:p w14:paraId="674E01C2" w14:textId="05A0ABE9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115.18</w:t>
            </w:r>
          </w:p>
        </w:tc>
        <w:tc>
          <w:tcPr>
            <w:tcW w:w="1315" w:type="dxa"/>
            <w:shd w:val="clear" w:color="auto" w:fill="auto"/>
            <w:noWrap/>
            <w:vAlign w:val="bottom"/>
            <w:hideMark/>
          </w:tcPr>
          <w:p w14:paraId="36A6627E" w14:textId="77777777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200</w:t>
            </w:r>
          </w:p>
        </w:tc>
        <w:tc>
          <w:tcPr>
            <w:tcW w:w="776" w:type="dxa"/>
            <w:shd w:val="clear" w:color="auto" w:fill="auto"/>
            <w:noWrap/>
            <w:vAlign w:val="bottom"/>
            <w:hideMark/>
          </w:tcPr>
          <w:p w14:paraId="5EA0364F" w14:textId="77777777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2028</w:t>
            </w:r>
          </w:p>
        </w:tc>
      </w:tr>
      <w:tr w:rsidR="00ED7B3E" w:rsidRPr="00ED7B3E" w14:paraId="44CB8271" w14:textId="77777777" w:rsidTr="00ED7B3E">
        <w:trPr>
          <w:trHeight w:val="315"/>
        </w:trPr>
        <w:tc>
          <w:tcPr>
            <w:tcW w:w="5240" w:type="dxa"/>
            <w:shd w:val="clear" w:color="auto" w:fill="auto"/>
          </w:tcPr>
          <w:p w14:paraId="43B21758" w14:textId="769B1C14" w:rsidR="00ED7B3E" w:rsidRPr="00ED7B3E" w:rsidRDefault="00ED7B3E" w:rsidP="00ED7B3E">
            <w:pPr>
              <w:rPr>
                <w:szCs w:val="28"/>
              </w:rPr>
            </w:pPr>
            <w:r w:rsidRPr="00ED7B3E">
              <w:rPr>
                <w:szCs w:val="28"/>
              </w:rPr>
              <w:t>001-01-01-020. Строительство участка тепловой сети от ТК5-9 до ТК5-10</w:t>
            </w:r>
          </w:p>
        </w:tc>
        <w:tc>
          <w:tcPr>
            <w:tcW w:w="2152" w:type="dxa"/>
            <w:shd w:val="clear" w:color="auto" w:fill="auto"/>
            <w:noWrap/>
            <w:vAlign w:val="bottom"/>
            <w:hideMark/>
          </w:tcPr>
          <w:p w14:paraId="4BF3350E" w14:textId="2CCC6DB3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20.78</w:t>
            </w:r>
          </w:p>
        </w:tc>
        <w:tc>
          <w:tcPr>
            <w:tcW w:w="1315" w:type="dxa"/>
            <w:shd w:val="clear" w:color="auto" w:fill="auto"/>
            <w:noWrap/>
            <w:vAlign w:val="bottom"/>
            <w:hideMark/>
          </w:tcPr>
          <w:p w14:paraId="4C47264A" w14:textId="77777777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200</w:t>
            </w:r>
          </w:p>
        </w:tc>
        <w:tc>
          <w:tcPr>
            <w:tcW w:w="776" w:type="dxa"/>
            <w:shd w:val="clear" w:color="auto" w:fill="auto"/>
            <w:noWrap/>
            <w:vAlign w:val="bottom"/>
            <w:hideMark/>
          </w:tcPr>
          <w:p w14:paraId="04386254" w14:textId="77777777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2028</w:t>
            </w:r>
          </w:p>
        </w:tc>
      </w:tr>
      <w:tr w:rsidR="00ED7B3E" w:rsidRPr="00ED7B3E" w14:paraId="5A734E28" w14:textId="77777777" w:rsidTr="00ED7B3E">
        <w:trPr>
          <w:trHeight w:val="315"/>
        </w:trPr>
        <w:tc>
          <w:tcPr>
            <w:tcW w:w="5240" w:type="dxa"/>
            <w:shd w:val="clear" w:color="auto" w:fill="auto"/>
          </w:tcPr>
          <w:p w14:paraId="1CA940A8" w14:textId="379115D1" w:rsidR="00ED7B3E" w:rsidRPr="00ED7B3E" w:rsidRDefault="00ED7B3E" w:rsidP="00ED7B3E">
            <w:pPr>
              <w:rPr>
                <w:szCs w:val="28"/>
              </w:rPr>
            </w:pPr>
            <w:r w:rsidRPr="00ED7B3E">
              <w:rPr>
                <w:szCs w:val="28"/>
              </w:rPr>
              <w:t>001-01-01-021. Строительство участка тепловой сети от ТК5-10 до Стр №13</w:t>
            </w:r>
          </w:p>
        </w:tc>
        <w:tc>
          <w:tcPr>
            <w:tcW w:w="2152" w:type="dxa"/>
            <w:shd w:val="clear" w:color="auto" w:fill="auto"/>
            <w:noWrap/>
            <w:vAlign w:val="bottom"/>
            <w:hideMark/>
          </w:tcPr>
          <w:p w14:paraId="4E580E48" w14:textId="473431AB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9.9</w:t>
            </w:r>
          </w:p>
        </w:tc>
        <w:tc>
          <w:tcPr>
            <w:tcW w:w="1315" w:type="dxa"/>
            <w:shd w:val="clear" w:color="auto" w:fill="auto"/>
            <w:noWrap/>
            <w:vAlign w:val="bottom"/>
            <w:hideMark/>
          </w:tcPr>
          <w:p w14:paraId="2328B9D9" w14:textId="77777777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100</w:t>
            </w:r>
          </w:p>
        </w:tc>
        <w:tc>
          <w:tcPr>
            <w:tcW w:w="776" w:type="dxa"/>
            <w:shd w:val="clear" w:color="auto" w:fill="auto"/>
            <w:noWrap/>
            <w:vAlign w:val="bottom"/>
            <w:hideMark/>
          </w:tcPr>
          <w:p w14:paraId="11DC7541" w14:textId="77777777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2028</w:t>
            </w:r>
          </w:p>
        </w:tc>
      </w:tr>
      <w:tr w:rsidR="00ED7B3E" w:rsidRPr="00ED7B3E" w14:paraId="4D528717" w14:textId="77777777" w:rsidTr="00ED7B3E">
        <w:trPr>
          <w:trHeight w:val="315"/>
        </w:trPr>
        <w:tc>
          <w:tcPr>
            <w:tcW w:w="5240" w:type="dxa"/>
            <w:shd w:val="clear" w:color="auto" w:fill="auto"/>
          </w:tcPr>
          <w:p w14:paraId="4F28ABA9" w14:textId="53FEB1CA" w:rsidR="00ED7B3E" w:rsidRPr="00ED7B3E" w:rsidRDefault="00ED7B3E" w:rsidP="00ED7B3E">
            <w:pPr>
              <w:rPr>
                <w:szCs w:val="28"/>
              </w:rPr>
            </w:pPr>
            <w:r w:rsidRPr="00ED7B3E">
              <w:rPr>
                <w:szCs w:val="28"/>
              </w:rPr>
              <w:lastRenderedPageBreak/>
              <w:t>001-01-01-022. Строительство участка тепловой сети от ТК5-10 до ТК5-11</w:t>
            </w:r>
          </w:p>
        </w:tc>
        <w:tc>
          <w:tcPr>
            <w:tcW w:w="2152" w:type="dxa"/>
            <w:shd w:val="clear" w:color="auto" w:fill="auto"/>
            <w:noWrap/>
            <w:vAlign w:val="bottom"/>
            <w:hideMark/>
          </w:tcPr>
          <w:p w14:paraId="148A320B" w14:textId="2AE1F8B7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39.53</w:t>
            </w:r>
          </w:p>
        </w:tc>
        <w:tc>
          <w:tcPr>
            <w:tcW w:w="1315" w:type="dxa"/>
            <w:shd w:val="clear" w:color="auto" w:fill="auto"/>
            <w:noWrap/>
            <w:vAlign w:val="bottom"/>
            <w:hideMark/>
          </w:tcPr>
          <w:p w14:paraId="14AE9DD9" w14:textId="77777777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150</w:t>
            </w:r>
          </w:p>
        </w:tc>
        <w:tc>
          <w:tcPr>
            <w:tcW w:w="776" w:type="dxa"/>
            <w:shd w:val="clear" w:color="auto" w:fill="auto"/>
            <w:noWrap/>
            <w:vAlign w:val="bottom"/>
            <w:hideMark/>
          </w:tcPr>
          <w:p w14:paraId="25F59C57" w14:textId="77777777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2028</w:t>
            </w:r>
          </w:p>
        </w:tc>
      </w:tr>
      <w:tr w:rsidR="00ED7B3E" w:rsidRPr="00ED7B3E" w14:paraId="2521C97A" w14:textId="77777777" w:rsidTr="00ED7B3E">
        <w:trPr>
          <w:trHeight w:val="315"/>
        </w:trPr>
        <w:tc>
          <w:tcPr>
            <w:tcW w:w="5240" w:type="dxa"/>
            <w:shd w:val="clear" w:color="auto" w:fill="auto"/>
          </w:tcPr>
          <w:p w14:paraId="66FFF240" w14:textId="6CF77B6E" w:rsidR="00ED7B3E" w:rsidRPr="00ED7B3E" w:rsidRDefault="00ED7B3E" w:rsidP="00ED7B3E">
            <w:pPr>
              <w:rPr>
                <w:szCs w:val="28"/>
              </w:rPr>
            </w:pPr>
            <w:r w:rsidRPr="00ED7B3E">
              <w:rPr>
                <w:szCs w:val="28"/>
              </w:rPr>
              <w:t>001-01-01-023. Строительство участка тепловой сети от ТК5-11 до Стр №10</w:t>
            </w:r>
          </w:p>
        </w:tc>
        <w:tc>
          <w:tcPr>
            <w:tcW w:w="2152" w:type="dxa"/>
            <w:shd w:val="clear" w:color="auto" w:fill="auto"/>
            <w:noWrap/>
            <w:vAlign w:val="bottom"/>
            <w:hideMark/>
          </w:tcPr>
          <w:p w14:paraId="7215656E" w14:textId="7A7FC302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4.44</w:t>
            </w:r>
          </w:p>
        </w:tc>
        <w:tc>
          <w:tcPr>
            <w:tcW w:w="1315" w:type="dxa"/>
            <w:shd w:val="clear" w:color="auto" w:fill="auto"/>
            <w:noWrap/>
            <w:vAlign w:val="bottom"/>
            <w:hideMark/>
          </w:tcPr>
          <w:p w14:paraId="39E11244" w14:textId="77777777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100</w:t>
            </w:r>
          </w:p>
        </w:tc>
        <w:tc>
          <w:tcPr>
            <w:tcW w:w="776" w:type="dxa"/>
            <w:shd w:val="clear" w:color="auto" w:fill="auto"/>
            <w:noWrap/>
            <w:vAlign w:val="bottom"/>
            <w:hideMark/>
          </w:tcPr>
          <w:p w14:paraId="747574A0" w14:textId="77777777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2028</w:t>
            </w:r>
          </w:p>
        </w:tc>
      </w:tr>
      <w:tr w:rsidR="00ED7B3E" w:rsidRPr="00ED7B3E" w14:paraId="56A5B9CD" w14:textId="77777777" w:rsidTr="00ED7B3E">
        <w:trPr>
          <w:trHeight w:val="315"/>
        </w:trPr>
        <w:tc>
          <w:tcPr>
            <w:tcW w:w="5240" w:type="dxa"/>
            <w:shd w:val="clear" w:color="auto" w:fill="auto"/>
          </w:tcPr>
          <w:p w14:paraId="29D8B050" w14:textId="6D471E20" w:rsidR="00ED7B3E" w:rsidRPr="00ED7B3E" w:rsidRDefault="00ED7B3E" w:rsidP="00ED7B3E">
            <w:pPr>
              <w:rPr>
                <w:szCs w:val="28"/>
              </w:rPr>
            </w:pPr>
            <w:r w:rsidRPr="00ED7B3E">
              <w:rPr>
                <w:szCs w:val="28"/>
              </w:rPr>
              <w:t>001-01-01-024. Строительство участка тепловой сети от ТК5-11 до Стр №14</w:t>
            </w:r>
          </w:p>
        </w:tc>
        <w:tc>
          <w:tcPr>
            <w:tcW w:w="2152" w:type="dxa"/>
            <w:shd w:val="clear" w:color="auto" w:fill="auto"/>
            <w:noWrap/>
            <w:vAlign w:val="bottom"/>
            <w:hideMark/>
          </w:tcPr>
          <w:p w14:paraId="1C3B19E6" w14:textId="682C60D7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52.83</w:t>
            </w:r>
          </w:p>
        </w:tc>
        <w:tc>
          <w:tcPr>
            <w:tcW w:w="1315" w:type="dxa"/>
            <w:shd w:val="clear" w:color="auto" w:fill="auto"/>
            <w:noWrap/>
            <w:vAlign w:val="bottom"/>
            <w:hideMark/>
          </w:tcPr>
          <w:p w14:paraId="225D5876" w14:textId="77777777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100</w:t>
            </w:r>
          </w:p>
        </w:tc>
        <w:tc>
          <w:tcPr>
            <w:tcW w:w="776" w:type="dxa"/>
            <w:shd w:val="clear" w:color="auto" w:fill="auto"/>
            <w:noWrap/>
            <w:vAlign w:val="bottom"/>
            <w:hideMark/>
          </w:tcPr>
          <w:p w14:paraId="35CBDDEF" w14:textId="77777777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2028</w:t>
            </w:r>
          </w:p>
        </w:tc>
      </w:tr>
      <w:tr w:rsidR="00ED7B3E" w:rsidRPr="00ED7B3E" w14:paraId="24D347F0" w14:textId="77777777" w:rsidTr="00ED7B3E">
        <w:trPr>
          <w:trHeight w:val="315"/>
        </w:trPr>
        <w:tc>
          <w:tcPr>
            <w:tcW w:w="5240" w:type="dxa"/>
            <w:shd w:val="clear" w:color="auto" w:fill="auto"/>
          </w:tcPr>
          <w:p w14:paraId="46818F4F" w14:textId="5C5B9282" w:rsidR="00ED7B3E" w:rsidRPr="00ED7B3E" w:rsidRDefault="00ED7B3E" w:rsidP="00ED7B3E">
            <w:pPr>
              <w:rPr>
                <w:szCs w:val="28"/>
              </w:rPr>
            </w:pPr>
            <w:r w:rsidRPr="00ED7B3E">
              <w:rPr>
                <w:szCs w:val="28"/>
              </w:rPr>
              <w:t>001-01-01-025. Строительство участка тепловой сети от ТК5А до Стр №5-1</w:t>
            </w:r>
          </w:p>
        </w:tc>
        <w:tc>
          <w:tcPr>
            <w:tcW w:w="2152" w:type="dxa"/>
            <w:shd w:val="clear" w:color="auto" w:fill="auto"/>
            <w:noWrap/>
            <w:vAlign w:val="bottom"/>
            <w:hideMark/>
          </w:tcPr>
          <w:p w14:paraId="2ED5CB95" w14:textId="5E11C5EE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54.96</w:t>
            </w:r>
          </w:p>
        </w:tc>
        <w:tc>
          <w:tcPr>
            <w:tcW w:w="1315" w:type="dxa"/>
            <w:shd w:val="clear" w:color="auto" w:fill="auto"/>
            <w:noWrap/>
            <w:vAlign w:val="bottom"/>
            <w:hideMark/>
          </w:tcPr>
          <w:p w14:paraId="5AEFF25D" w14:textId="77777777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125</w:t>
            </w:r>
          </w:p>
        </w:tc>
        <w:tc>
          <w:tcPr>
            <w:tcW w:w="776" w:type="dxa"/>
            <w:shd w:val="clear" w:color="auto" w:fill="auto"/>
            <w:noWrap/>
            <w:vAlign w:val="bottom"/>
            <w:hideMark/>
          </w:tcPr>
          <w:p w14:paraId="6BDD2B0A" w14:textId="77777777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2028</w:t>
            </w:r>
          </w:p>
        </w:tc>
      </w:tr>
      <w:tr w:rsidR="00ED7B3E" w:rsidRPr="00ED7B3E" w14:paraId="0E5C2B83" w14:textId="77777777" w:rsidTr="00ED7B3E">
        <w:trPr>
          <w:trHeight w:val="315"/>
        </w:trPr>
        <w:tc>
          <w:tcPr>
            <w:tcW w:w="5240" w:type="dxa"/>
            <w:shd w:val="clear" w:color="auto" w:fill="auto"/>
          </w:tcPr>
          <w:p w14:paraId="4ED68A34" w14:textId="401059D2" w:rsidR="00ED7B3E" w:rsidRPr="00ED7B3E" w:rsidRDefault="00ED7B3E" w:rsidP="00ED7B3E">
            <w:pPr>
              <w:rPr>
                <w:szCs w:val="28"/>
              </w:rPr>
            </w:pPr>
            <w:r w:rsidRPr="00ED7B3E">
              <w:rPr>
                <w:szCs w:val="28"/>
              </w:rPr>
              <w:t>001-01-01-026. Строительство участка тепловой сети от ТК5А до Стр №4-1</w:t>
            </w:r>
          </w:p>
        </w:tc>
        <w:tc>
          <w:tcPr>
            <w:tcW w:w="2152" w:type="dxa"/>
            <w:shd w:val="clear" w:color="auto" w:fill="auto"/>
            <w:noWrap/>
            <w:vAlign w:val="bottom"/>
            <w:hideMark/>
          </w:tcPr>
          <w:p w14:paraId="587B9774" w14:textId="2832F46D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65.63</w:t>
            </w:r>
          </w:p>
        </w:tc>
        <w:tc>
          <w:tcPr>
            <w:tcW w:w="1315" w:type="dxa"/>
            <w:shd w:val="clear" w:color="auto" w:fill="auto"/>
            <w:noWrap/>
            <w:vAlign w:val="bottom"/>
            <w:hideMark/>
          </w:tcPr>
          <w:p w14:paraId="186E321B" w14:textId="77777777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125</w:t>
            </w:r>
          </w:p>
        </w:tc>
        <w:tc>
          <w:tcPr>
            <w:tcW w:w="776" w:type="dxa"/>
            <w:shd w:val="clear" w:color="auto" w:fill="auto"/>
            <w:noWrap/>
            <w:vAlign w:val="bottom"/>
            <w:hideMark/>
          </w:tcPr>
          <w:p w14:paraId="31122FE8" w14:textId="77777777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2028</w:t>
            </w:r>
          </w:p>
        </w:tc>
      </w:tr>
      <w:tr w:rsidR="00ED7B3E" w:rsidRPr="00ED7B3E" w14:paraId="103029D9" w14:textId="77777777" w:rsidTr="00ED7B3E">
        <w:trPr>
          <w:trHeight w:val="315"/>
        </w:trPr>
        <w:tc>
          <w:tcPr>
            <w:tcW w:w="5240" w:type="dxa"/>
            <w:shd w:val="clear" w:color="auto" w:fill="auto"/>
          </w:tcPr>
          <w:p w14:paraId="42EA3EE1" w14:textId="4E52A9E6" w:rsidR="00ED7B3E" w:rsidRPr="00ED7B3E" w:rsidRDefault="00ED7B3E" w:rsidP="00ED7B3E">
            <w:pPr>
              <w:rPr>
                <w:szCs w:val="28"/>
              </w:rPr>
            </w:pPr>
            <w:r w:rsidRPr="00ED7B3E">
              <w:rPr>
                <w:szCs w:val="28"/>
              </w:rPr>
              <w:t>001-01-01-027. Строительство участка тепловой сети от т2а до Детский сад</w:t>
            </w:r>
          </w:p>
        </w:tc>
        <w:tc>
          <w:tcPr>
            <w:tcW w:w="2152" w:type="dxa"/>
            <w:shd w:val="clear" w:color="auto" w:fill="auto"/>
            <w:noWrap/>
            <w:vAlign w:val="bottom"/>
            <w:hideMark/>
          </w:tcPr>
          <w:p w14:paraId="00FDEEAD" w14:textId="01701D0A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57.83</w:t>
            </w:r>
          </w:p>
        </w:tc>
        <w:tc>
          <w:tcPr>
            <w:tcW w:w="1315" w:type="dxa"/>
            <w:shd w:val="clear" w:color="auto" w:fill="auto"/>
            <w:noWrap/>
            <w:vAlign w:val="bottom"/>
            <w:hideMark/>
          </w:tcPr>
          <w:p w14:paraId="28BA0B29" w14:textId="77777777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125</w:t>
            </w:r>
          </w:p>
        </w:tc>
        <w:tc>
          <w:tcPr>
            <w:tcW w:w="776" w:type="dxa"/>
            <w:shd w:val="clear" w:color="auto" w:fill="auto"/>
            <w:noWrap/>
            <w:vAlign w:val="bottom"/>
            <w:hideMark/>
          </w:tcPr>
          <w:p w14:paraId="63F81128" w14:textId="77777777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2025</w:t>
            </w:r>
          </w:p>
        </w:tc>
      </w:tr>
      <w:tr w:rsidR="00ED7B3E" w:rsidRPr="00ED7B3E" w14:paraId="4CDAD3B4" w14:textId="77777777" w:rsidTr="00ED7B3E">
        <w:trPr>
          <w:trHeight w:val="315"/>
        </w:trPr>
        <w:tc>
          <w:tcPr>
            <w:tcW w:w="5240" w:type="dxa"/>
            <w:shd w:val="clear" w:color="auto" w:fill="auto"/>
          </w:tcPr>
          <w:p w14:paraId="22947FCC" w14:textId="544CC9E0" w:rsidR="00ED7B3E" w:rsidRPr="00ED7B3E" w:rsidRDefault="00ED7B3E" w:rsidP="00ED7B3E">
            <w:pPr>
              <w:rPr>
                <w:szCs w:val="28"/>
              </w:rPr>
            </w:pPr>
            <w:r w:rsidRPr="00ED7B3E">
              <w:rPr>
                <w:szCs w:val="28"/>
              </w:rPr>
              <w:t>001-02-01-028. Строительство тепловых сетей к перспективным многоквартирным жилым домам №1,2,3,11 (стр.), №16,18(стр.) и к общеобразовательной школе на 600мест</w:t>
            </w:r>
          </w:p>
        </w:tc>
        <w:tc>
          <w:tcPr>
            <w:tcW w:w="2152" w:type="dxa"/>
            <w:shd w:val="clear" w:color="auto" w:fill="auto"/>
            <w:noWrap/>
            <w:vAlign w:val="bottom"/>
            <w:hideMark/>
          </w:tcPr>
          <w:p w14:paraId="22C2276D" w14:textId="1418D166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150</w:t>
            </w:r>
          </w:p>
        </w:tc>
        <w:tc>
          <w:tcPr>
            <w:tcW w:w="1315" w:type="dxa"/>
            <w:shd w:val="clear" w:color="auto" w:fill="auto"/>
            <w:noWrap/>
            <w:vAlign w:val="bottom"/>
            <w:hideMark/>
          </w:tcPr>
          <w:p w14:paraId="0D6F3FEA" w14:textId="77777777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150</w:t>
            </w:r>
          </w:p>
        </w:tc>
        <w:tc>
          <w:tcPr>
            <w:tcW w:w="776" w:type="dxa"/>
            <w:shd w:val="clear" w:color="auto" w:fill="auto"/>
            <w:noWrap/>
            <w:vAlign w:val="bottom"/>
            <w:hideMark/>
          </w:tcPr>
          <w:p w14:paraId="52CA9815" w14:textId="77777777" w:rsidR="00ED7B3E" w:rsidRPr="00ED7B3E" w:rsidRDefault="00ED7B3E" w:rsidP="00ED7B3E">
            <w:pPr>
              <w:jc w:val="center"/>
              <w:rPr>
                <w:szCs w:val="28"/>
              </w:rPr>
            </w:pPr>
            <w:r w:rsidRPr="00ED7B3E">
              <w:rPr>
                <w:szCs w:val="28"/>
              </w:rPr>
              <w:t>2025</w:t>
            </w:r>
          </w:p>
        </w:tc>
      </w:tr>
    </w:tbl>
    <w:p w14:paraId="2CB9E1DA" w14:textId="44E60647" w:rsidR="00E1044C" w:rsidRPr="00532D1D" w:rsidRDefault="00E1044C" w:rsidP="00A925C1">
      <w:pPr>
        <w:pStyle w:val="a6"/>
      </w:pPr>
      <w:r w:rsidRPr="00532D1D">
        <w:t>16.3. Перечень мероприятий, обеспечивающих переход от открытых систем теплоснабжения (горячего водоснабжения) на закрытые системы горячего водоснабжения</w:t>
      </w:r>
    </w:p>
    <w:p w14:paraId="758E88FA" w14:textId="2D23353E" w:rsidR="009B7C05" w:rsidRPr="00532D1D" w:rsidRDefault="00E62726" w:rsidP="00A925C1">
      <w:pPr>
        <w:pStyle w:val="a6"/>
      </w:pPr>
      <w:r w:rsidRPr="00532D1D">
        <w:t>Не предусматриваются.</w:t>
      </w:r>
    </w:p>
    <w:p w14:paraId="742D8765" w14:textId="2EF638EA" w:rsidR="00E1044C" w:rsidRPr="00532D1D" w:rsidRDefault="00E1044C" w:rsidP="00A925C1">
      <w:pPr>
        <w:pStyle w:val="a4"/>
        <w:spacing w:line="240" w:lineRule="auto"/>
      </w:pPr>
      <w:bookmarkStart w:id="710" w:name="_Toc161266749"/>
      <w:bookmarkStart w:id="711" w:name="_Toc163534591"/>
      <w:r w:rsidRPr="00532D1D">
        <w:t>17. Замечания и предложения к проекту схемы теплоснабжения</w:t>
      </w:r>
      <w:bookmarkEnd w:id="710"/>
      <w:bookmarkEnd w:id="711"/>
    </w:p>
    <w:p w14:paraId="11B02F19" w14:textId="7D2D3A1F" w:rsidR="00E1044C" w:rsidRPr="00532D1D" w:rsidRDefault="00E1044C" w:rsidP="00A925C1">
      <w:pPr>
        <w:pStyle w:val="a4"/>
        <w:spacing w:line="240" w:lineRule="auto"/>
      </w:pPr>
      <w:bookmarkStart w:id="712" w:name="_Toc161266750"/>
      <w:bookmarkStart w:id="713" w:name="_Toc163534592"/>
      <w:r w:rsidRPr="00532D1D">
        <w:t xml:space="preserve">17.1. Перечень всех </w:t>
      </w:r>
      <w:bookmarkStart w:id="714" w:name="_Hlk71835816"/>
      <w:r w:rsidRPr="00532D1D">
        <w:t>замечаний и предложений, поступивших при разработке, утверждении и разработки схемы теплоснабжения</w:t>
      </w:r>
      <w:bookmarkEnd w:id="712"/>
      <w:bookmarkEnd w:id="713"/>
      <w:bookmarkEnd w:id="714"/>
    </w:p>
    <w:p w14:paraId="1CA00F57" w14:textId="71F9A902" w:rsidR="008F21EE" w:rsidRPr="00532D1D" w:rsidRDefault="00E62726" w:rsidP="00A925C1">
      <w:pPr>
        <w:pStyle w:val="a6"/>
      </w:pPr>
      <w:r w:rsidRPr="00532D1D">
        <w:t>Замечания не поступали.</w:t>
      </w:r>
    </w:p>
    <w:p w14:paraId="664F24CB" w14:textId="1CEF1FB4" w:rsidR="00E1044C" w:rsidRPr="00532D1D" w:rsidRDefault="00E1044C" w:rsidP="00A925C1">
      <w:pPr>
        <w:pStyle w:val="a4"/>
        <w:spacing w:line="240" w:lineRule="auto"/>
      </w:pPr>
      <w:bookmarkStart w:id="715" w:name="_Toc161266751"/>
      <w:bookmarkStart w:id="716" w:name="_Toc163534593"/>
      <w:r w:rsidRPr="00532D1D">
        <w:t>17.2. Ответы разработчиков проекта схемы теплоснабжения на замечания и предложения</w:t>
      </w:r>
      <w:bookmarkEnd w:id="715"/>
      <w:bookmarkEnd w:id="716"/>
    </w:p>
    <w:p w14:paraId="35DD91FC" w14:textId="149F48B0" w:rsidR="002C3F7C" w:rsidRPr="00532D1D" w:rsidRDefault="00E62726" w:rsidP="00A925C1">
      <w:pPr>
        <w:pStyle w:val="a6"/>
      </w:pPr>
      <w:r w:rsidRPr="00532D1D">
        <w:t>Замечания не поступали.</w:t>
      </w:r>
    </w:p>
    <w:p w14:paraId="081AAFC4" w14:textId="79E49FA2" w:rsidR="00E1044C" w:rsidRPr="00532D1D" w:rsidRDefault="00E1044C" w:rsidP="00A925C1">
      <w:pPr>
        <w:pStyle w:val="a4"/>
        <w:spacing w:line="240" w:lineRule="auto"/>
      </w:pPr>
      <w:bookmarkStart w:id="717" w:name="_Toc161266752"/>
      <w:bookmarkStart w:id="718" w:name="_Toc163534594"/>
      <w:r w:rsidRPr="00532D1D">
        <w:t>17.3. Перечень учтенных замечаний и предложений, а также реестр изменений, внесенных в разделы схемы теплоснабжения и главы обосновывающих материалов к схеме теплоснабжения</w:t>
      </w:r>
      <w:bookmarkEnd w:id="717"/>
      <w:bookmarkEnd w:id="718"/>
    </w:p>
    <w:p w14:paraId="191C85F7" w14:textId="50559311" w:rsidR="008F21EE" w:rsidRPr="00532D1D" w:rsidRDefault="00E62726" w:rsidP="00A925C1">
      <w:pPr>
        <w:pStyle w:val="a6"/>
      </w:pPr>
      <w:r w:rsidRPr="00532D1D">
        <w:t>Замечания не поступали.</w:t>
      </w:r>
    </w:p>
    <w:p w14:paraId="58FCD8FC" w14:textId="750E3C67" w:rsidR="004B6BBA" w:rsidRPr="00532D1D" w:rsidRDefault="00E1044C" w:rsidP="00A925C1">
      <w:pPr>
        <w:pStyle w:val="a4"/>
        <w:spacing w:line="240" w:lineRule="auto"/>
      </w:pPr>
      <w:bookmarkStart w:id="719" w:name="_Toc161266753"/>
      <w:bookmarkStart w:id="720" w:name="_Toc163534595"/>
      <w:r w:rsidRPr="00532D1D">
        <w:t>18. Сводный том изменений, выполненных в доработанной и (или) актуализированной схеме теплоснабжения</w:t>
      </w:r>
      <w:bookmarkEnd w:id="719"/>
      <w:bookmarkEnd w:id="720"/>
    </w:p>
    <w:p w14:paraId="35D925F9" w14:textId="77777777" w:rsidR="00C678ED" w:rsidRPr="00532D1D" w:rsidRDefault="00544CE9" w:rsidP="00A925C1">
      <w:pPr>
        <w:pStyle w:val="a6"/>
        <w:sectPr w:rsidR="00C678ED" w:rsidRPr="00532D1D" w:rsidSect="004C0011">
          <w:pgSz w:w="11907" w:h="16840" w:code="9"/>
          <w:pgMar w:top="1134" w:right="851" w:bottom="1134" w:left="1701" w:header="709" w:footer="709" w:gutter="0"/>
          <w:cols w:space="708"/>
          <w:docGrid w:linePitch="360"/>
        </w:sectPr>
      </w:pPr>
      <w:r w:rsidRPr="00532D1D">
        <w:t xml:space="preserve">Ранее утвержденная схема </w:t>
      </w:r>
      <w:r w:rsidR="00B57D48" w:rsidRPr="00532D1D">
        <w:t>полностью сформирована в соответствии с Требованиями к схемам теплоснабжения, порядку их разработки и утверждения утверждены постановлением Правительства Российской Федерации от 22 февраля 2012 г. № 154.</w:t>
      </w:r>
    </w:p>
    <w:p w14:paraId="5D75E1C6" w14:textId="77777777" w:rsidR="00A97E0C" w:rsidRDefault="00EF02A0" w:rsidP="00A925C1">
      <w:pPr>
        <w:pStyle w:val="a8"/>
        <w:rPr>
          <w:lang w:val="en-US"/>
        </w:rPr>
      </w:pPr>
      <w:bookmarkStart w:id="721" w:name="_Toc100278991"/>
      <w:bookmarkStart w:id="722" w:name="_Toc161265799"/>
      <w:r>
        <w:rPr>
          <w:noProof/>
        </w:rPr>
        <w:lastRenderedPageBreak/>
        <w:drawing>
          <wp:inline distT="0" distB="0" distL="0" distR="0" wp14:anchorId="3773B726" wp14:editId="2E00B568">
            <wp:extent cx="12825095" cy="9072880"/>
            <wp:effectExtent l="0" t="0" r="0" b="0"/>
            <wp:docPr id="47844390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25095" cy="907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0803270" wp14:editId="2DF513AE">
            <wp:extent cx="12825095" cy="9072880"/>
            <wp:effectExtent l="0" t="0" r="0" b="0"/>
            <wp:docPr id="110837419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25095" cy="907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EEA3008" wp14:editId="67FE9DB5">
            <wp:extent cx="12825095" cy="9072880"/>
            <wp:effectExtent l="0" t="0" r="0" b="0"/>
            <wp:docPr id="180202968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25095" cy="907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4EF33B3" wp14:editId="43CB440E">
            <wp:extent cx="12825095" cy="9072880"/>
            <wp:effectExtent l="0" t="0" r="0" b="0"/>
            <wp:docPr id="567130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25095" cy="907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1C12B1B" wp14:editId="22F8F492">
            <wp:extent cx="12825095" cy="9072880"/>
            <wp:effectExtent l="0" t="0" r="0" b="0"/>
            <wp:docPr id="60814182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25095" cy="907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4E0F517" wp14:editId="5398AB85">
            <wp:extent cx="12825095" cy="9072880"/>
            <wp:effectExtent l="0" t="0" r="0" b="0"/>
            <wp:docPr id="1144757655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25095" cy="907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C0F536" w14:textId="0339DA3C" w:rsidR="00C678ED" w:rsidRPr="00532D1D" w:rsidRDefault="00C678ED" w:rsidP="00A925C1">
      <w:pPr>
        <w:pStyle w:val="a8"/>
      </w:pPr>
      <w:r w:rsidRPr="00532D1D">
        <w:lastRenderedPageBreak/>
        <w:t>Приложение 2 Параметры тепловых сетей</w:t>
      </w:r>
      <w:bookmarkEnd w:id="721"/>
      <w:bookmarkEnd w:id="722"/>
    </w:p>
    <w:p w14:paraId="008BE9EB" w14:textId="77777777" w:rsidR="00C678ED" w:rsidRPr="00532D1D" w:rsidRDefault="00C678ED" w:rsidP="00A925C1">
      <w:pPr>
        <w:pStyle w:val="a8"/>
      </w:pPr>
      <w:bookmarkStart w:id="723" w:name="_Toc100278992"/>
      <w:bookmarkStart w:id="724" w:name="_Toc161265800"/>
      <w:r w:rsidRPr="00532D1D">
        <w:t>Таблица П.2.1. Параметры тепловых сетей, включая год начала эксплуатации, тип изоляции, тип компенсирующих устройств, тип прокладки, краткую характеристику грунтов в местах прокладки с выделением наименее надежных участков, определением их материальной характеристики и тепловой нагрузки потребителей, подключенных к таким участкам</w:t>
      </w:r>
      <w:bookmarkEnd w:id="723"/>
      <w:bookmarkEnd w:id="724"/>
    </w:p>
    <w:tbl>
      <w:tblPr>
        <w:tblW w:w="21615" w:type="dxa"/>
        <w:tblLook w:val="04A0" w:firstRow="1" w:lastRow="0" w:firstColumn="1" w:lastColumn="0" w:noHBand="0" w:noVBand="1"/>
      </w:tblPr>
      <w:tblGrid>
        <w:gridCol w:w="1271"/>
        <w:gridCol w:w="6321"/>
        <w:gridCol w:w="1199"/>
        <w:gridCol w:w="1940"/>
        <w:gridCol w:w="1940"/>
        <w:gridCol w:w="4322"/>
        <w:gridCol w:w="2139"/>
        <w:gridCol w:w="1475"/>
        <w:gridCol w:w="1008"/>
      </w:tblGrid>
      <w:tr w:rsidR="0090403C" w:rsidRPr="0090403C" w14:paraId="051AFCE7" w14:textId="77777777" w:rsidTr="0090403C">
        <w:trPr>
          <w:trHeight w:val="20"/>
          <w:tblHeader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725E5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bookmarkStart w:id="725" w:name="_Toc161265801"/>
            <w:r w:rsidRPr="0090403C">
              <w:rPr>
                <w:color w:val="000000"/>
                <w:szCs w:val="28"/>
              </w:rPr>
              <w:t>Номер СЦТ</w:t>
            </w:r>
          </w:p>
        </w:tc>
        <w:tc>
          <w:tcPr>
            <w:tcW w:w="6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99871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Наименование участка тепловой сети</w:t>
            </w:r>
          </w:p>
        </w:tc>
        <w:tc>
          <w:tcPr>
            <w:tcW w:w="11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DF8D1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Длина участка, м</w:t>
            </w:r>
          </w:p>
        </w:tc>
        <w:tc>
          <w:tcPr>
            <w:tcW w:w="1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3567A0" w14:textId="5028928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Условный диаметp подающего тpубопpовода, м</w:t>
            </w:r>
            <w:r>
              <w:rPr>
                <w:color w:val="000000"/>
                <w:szCs w:val="28"/>
              </w:rPr>
              <w:t>м</w:t>
            </w:r>
          </w:p>
        </w:tc>
        <w:tc>
          <w:tcPr>
            <w:tcW w:w="1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D55A03" w14:textId="3F8A29AC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Условный диаметp обратного тpубопpовода, м</w:t>
            </w:r>
            <w:r>
              <w:rPr>
                <w:color w:val="000000"/>
                <w:szCs w:val="28"/>
              </w:rPr>
              <w:t>м</w:t>
            </w:r>
          </w:p>
        </w:tc>
        <w:tc>
          <w:tcPr>
            <w:tcW w:w="43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EB0CB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Принадлежность объекта</w:t>
            </w:r>
          </w:p>
        </w:tc>
        <w:tc>
          <w:tcPr>
            <w:tcW w:w="21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53AA5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Прокладка</w:t>
            </w:r>
          </w:p>
        </w:tc>
        <w:tc>
          <w:tcPr>
            <w:tcW w:w="14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BA879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Год прокладки</w:t>
            </w: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F1CB9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Тип грунта</w:t>
            </w:r>
          </w:p>
        </w:tc>
      </w:tr>
      <w:tr w:rsidR="0090403C" w:rsidRPr="0090403C" w14:paraId="1D11AA2A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64D61F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27769E8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Котельная - т1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26D2DA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86.1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73F2D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350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38601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350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CC77AE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ООО "Уралтехцентр"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180FC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21F64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2011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F2938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 </w:t>
            </w:r>
          </w:p>
        </w:tc>
      </w:tr>
      <w:tr w:rsidR="0090403C" w:rsidRPr="0090403C" w14:paraId="572E8E29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B9BFC2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5FE5FA6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т1 - ул. Фабричная, 4а/2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A84BE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2.89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74CCA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50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DB5C6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50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740D4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Прочие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2DD89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DB38D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1FEF5D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 </w:t>
            </w:r>
          </w:p>
        </w:tc>
      </w:tr>
      <w:tr w:rsidR="0090403C" w:rsidRPr="0090403C" w14:paraId="355825CC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010B0C2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B59D19B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т1 - ТК1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CAD39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18.9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242F1B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350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30043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350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1D762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ООО "Уралтехцентр"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49E83E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5F6FF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2011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56F740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 </w:t>
            </w:r>
          </w:p>
        </w:tc>
      </w:tr>
      <w:tr w:rsidR="0090403C" w:rsidRPr="0090403C" w14:paraId="317600E8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1AECAE5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9AA671D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ТК1 - ТК2А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42BF0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61.7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A6E37B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350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71B62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350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65F98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2226C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357FDE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776BF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63894E52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70D88C5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D44A1CA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ТК2А - Гараж (42,90)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FFB36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43.13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91406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611AD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4F9F5E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A1BD4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E633D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60898B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7BC4CA47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58E7BCE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6304368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Гараж - ТК2Б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96E81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27.13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5379A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70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6DC7D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70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985F5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Бесхозяйственные сети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8E7D8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724D4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1981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0A8CB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1CFEB6C7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90F8E2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FA8CFF1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ТК2Б - Пож. депо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3E223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26.08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B3BE1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80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90935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80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70097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Бесхозяйственные сети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27731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7826E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1981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7A5AEB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1C148554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2B6A141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3554292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ТК2Б - ТК2В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E7B85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38.3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97277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70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D1B58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70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2CF55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Бесхозяйственные сети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CC345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01AB0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1981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0A095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0A90064A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A4BA8A1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3910A0C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ТК2В - ул. Фабричная, 4а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3B34D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11.05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67FF9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25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C42C2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25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DDA84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Прочие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8DB82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DDDDD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 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95028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096280EE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24DEC4B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26EE7EB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ТК2В - ул. Фабричная, 4а/3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C3E0B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68.9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9084C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70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41A36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70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265E3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Бесхозяйственные сети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FA305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1E305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1981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3110E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1F4A2718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2F8EC7A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294B8C5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ул. Фабричная, 4а/3 - ТК2Г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813D1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13.04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11D8A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25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B0453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25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5C600B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Бесхозяйственные сети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DD52A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B87D2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1981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A6FD2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2D644201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CA9576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8D4D697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ТК2Г - ул. Фабричная, 4а/4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39291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27.55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EAF13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25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35715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25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4B3CE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Бесхозяйственные сети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6C394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DDCD4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1981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18118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6D0BDC67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44E66B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04890B4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ТК2А - ТК2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E430B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22.2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2DC8D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350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7E398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350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71684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B93D4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70F1C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F884D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4B3E606D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134823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C35622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ТК2 - т1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CC341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144.1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F712B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350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9712A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350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B3BF1A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B71CE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DC258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979510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 </w:t>
            </w:r>
          </w:p>
        </w:tc>
      </w:tr>
      <w:tr w:rsidR="0090403C" w:rsidRPr="0090403C" w14:paraId="3D856964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0618BB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BEF7D54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т2 - т3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A7A64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442.4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A1E1E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400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654AE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400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F6E81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329D5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CAC40E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D048CB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 </w:t>
            </w:r>
          </w:p>
        </w:tc>
      </w:tr>
      <w:tr w:rsidR="0090403C" w:rsidRPr="0090403C" w14:paraId="773A06E2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228EC68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7022BC5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т3 - т3-1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56042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20.5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EB037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F1EE1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48933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45A10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3EFB1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332C5E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 </w:t>
            </w:r>
          </w:p>
        </w:tc>
      </w:tr>
      <w:tr w:rsidR="0090403C" w:rsidRPr="0090403C" w14:paraId="4C4943D0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270C28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0A1E57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т3-1 - ТК17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3AD83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120.35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85329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F35DD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63F2C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655E8A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E887F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B59CB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3CDD340F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1BB52A9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5EFDE6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ТК17 - ТК18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3F5EF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50.3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2AC75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2DB1B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06949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7E3A2B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8A660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77FAC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1BFD77B2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D22F606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144FE1A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ТК18 - ул. Ленина, 1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D4EE9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50.22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D19A6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125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1C435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125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4F709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9F157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0844E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496D9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6D6CB17E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5E5B298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014BA8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ТК18 - ТК19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C04F1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106.88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A6DDC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96EC8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FC59E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1198A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19CA0E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696C4E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7AC93701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DE221B6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7343588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ТК19 - ул. Ленина, 18а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F68A5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30.68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25B64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CD60C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06C6F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0B408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B661D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D3574E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56E200C1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450223E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13E682F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ТК19 - ТК20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2FADB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40.06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28FD4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889F6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57DE6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FBE0C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EBC19B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6F4CCB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46EDB5C9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743D35E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0107C2A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ТК20 - ул. Ленина, 1а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7827E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27.65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9ECDA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44ADF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D2302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8DF8B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8B9FA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78D0C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7945209A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863BDE8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579379D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ул. Ленина, 1а - ТК20-1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573CB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34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C0A7D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F3FD3B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46B29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3F771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C7CA5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ABA0C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3CB05F5D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C00BA5D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2FA7CE4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ТК20-1 - ул. Ленина, 1б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96217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18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8E24E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2A698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1EBE3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757A2A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DC59BA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6AFE7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40274CC0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54747AE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A95B055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ТК1 - ТК3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9A89B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125.7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A20D5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300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E6B6F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300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06254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D210A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D6B9E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A6B2D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3FAA722F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EB84482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E28F223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ТК3 - ТК3А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DE0A6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54.6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42A5AE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150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DAD2E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150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D91DAA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53DC7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3CEB8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23E23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42B7C3BF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EB47E0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53104D6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ТК3А - ул. Фабричная, 4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9362E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6.5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45231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60CD0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A74A6E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DF4E9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D65DD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DA749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6407DF24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EDD5459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BF9ABA1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ТК3А - ул. Фабричная, 6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3A1C6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6.5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6057E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18695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8E328E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36466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37CEE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0A87C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05EE5711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085FF7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556522E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ТК3 - ТК3Б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9BAB8B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32.5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10BE7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150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69078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150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525D0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C8662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02F8D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11762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796C81BF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38ED0B0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E8BB8A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ТК3Б - ул. Фабричная, 1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6F818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31.4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C94DE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BE1DF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90433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6EFDC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09AE9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7CA90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40D1864E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2BA7C4A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3EFF1E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ул. Фабричная, 1 - ул. Фабр-ная, 1, т 1.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CE12BE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30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B1CBA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DDB9B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29FC8A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Транзитные сети (АКТ)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CA254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050B4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8D9D1F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 </w:t>
            </w:r>
          </w:p>
        </w:tc>
      </w:tr>
      <w:tr w:rsidR="0090403C" w:rsidRPr="0090403C" w14:paraId="0F647EDC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11A2239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29FADEA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ТК3Б - ТК3В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DFAF3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47.3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52B11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150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5FC75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150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6E6F1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A8276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FBC1A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400DF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19BC199A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6369A5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9D8A51E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ТК3В - ул. Фабричная, 3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43144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9.2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6DB59B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DCDA5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B03B8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E9802A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E6B35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7AA94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368258BC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02EED81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35A4F6D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ТК3В - ул. Фабричная, 5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A5A8BE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51.03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4757F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05870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18EBAA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15806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EB7FE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96994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1F44F46A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1930362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lastRenderedPageBreak/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FF58D56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ТК3 - ТК4А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3BE1B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73.2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4E787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300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70C21A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300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D33AEE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88B45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7B85C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C8467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49917B90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61599B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B753A5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ТК4А - ул. Фабричная, 2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10AD9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37.05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E0731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AC0F4B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D3BD9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1C06F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4420C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AA2D1E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586E92C3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D3E2ED5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5979453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ТК4А - ТК4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21D9D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87.6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AEF4F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300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F82B6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300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A5E47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39643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C78A4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105A8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2C5A548F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5011DE1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E40ED0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ТК4 - ТК4-3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1925B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135.71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C9BE3E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250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9430A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250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1B78A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F117A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25523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CFB4D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06487C90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06AB65C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E2BB0B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ТК4-3 - ул. Ленина, 9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2E63BE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6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B56C8E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12593A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F5F78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2536BA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B16B1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6726C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3DDCCF0A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5DF5DFB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5252C78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ТК4-3 - ТК4-2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27B99A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399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084A1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1066C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446A4A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ООО "Созидание"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AE6BFB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71408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2018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C4FAF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6F95A580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AFF8F65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92CEA96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ТК4-2 - ул. Молодежная. 10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304E9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22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44B9D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150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9B7BF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150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EEEE4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Бесхозяйственные сети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36BFFA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6FB28A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2018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21250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5B084699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AFB0F4B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C8695EC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ул. Молодежная. 10 - ул. Мол-ная. 10, т2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326B3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34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4890D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150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EA9E1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150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BEE7F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Транзитные сети (АКТ)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D5B6E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D5F93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2018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C73350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 </w:t>
            </w:r>
          </w:p>
        </w:tc>
      </w:tr>
      <w:tr w:rsidR="0090403C" w:rsidRPr="0090403C" w14:paraId="66FAF2AC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78940CF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7882E40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ТК4 - ТК4-1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631A0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54.3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EB458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150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D73FF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150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BD73C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0F174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FC8F9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1CEE9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7F9DA2F0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43C9138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29BD7ED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ТК4-1 - ТК5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B77CF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47.42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4299E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250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16076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250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27033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B4089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B9482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2018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11600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7A5900CB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80CC71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130039D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ТК5 - ул. Ленина, 17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075B7B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11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4D2F1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125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13473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125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9ED62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Бесхозяйственные сети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8973B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2961D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1981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9B42A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348E8326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3805CD0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E757526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ТК5 - ТК5-1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1C079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62.58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5D504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250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DD94D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250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A3451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9F10B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5162F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2018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4EB55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1B2EF8C6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A4A0E69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617C887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ТК5-1 - ТК6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74E2F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65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333A1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150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47D4C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150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BAA30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0CD0A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AD8EC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4B48A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39041E13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40A900E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44557E7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ТК6 - ул. Ленина, 21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4A2BA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23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78C33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E5D4E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2543B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A373E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A18BFA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83DEB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5A9457A0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E028196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1324AA8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ТК6 - ул. Ленина, 19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66EFEA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15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0EB89A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CCC88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36DCE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Бесхозяйственные сети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C58AA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64B80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F4C77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4AF60CC6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7F26E98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896C0C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ТК6 - ул. Ленина, 23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02F65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82.29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B1CD6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22128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2CC52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93CD9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43200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3178D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60F44F09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54F027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18DFB68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ТК5-1 - ТК5-2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F2AC8E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21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D2B36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250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386A6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250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55D26B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76422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D42EE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2018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17326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08A742F5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788F506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C2C981B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ТК5-2 - ТК5-3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D4351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77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05F27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250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34D9FE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250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9B8F4E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D59FB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5D1D6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2018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3DBDCE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0909D936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3C0708C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AA5F88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ТК5-3 - ТК5-3а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1FD8D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97.5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CEBAA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DB468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2D62C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34A12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16214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2018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0702F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3A184BD7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9DE9C6C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C23B0BA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ТК5-3а - ТК5-4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3FB31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 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C5C22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B5713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C4FCF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2922C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2771E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2018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4A57D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0D5604EF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1223931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8F8EE95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ТК5-3 - ул. Ленина, 25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E5A58A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64.5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0C900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150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FF125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150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70A39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4008CE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9EAEE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2018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A905F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737A54D0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080D81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7FAEF0C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ТК5-4 - ул. Ленина, 27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B1696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47.5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24E67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AB15F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7756C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Транзитные сети (АКТ)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4A437B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0B77F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2018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05EDA2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 </w:t>
            </w:r>
          </w:p>
        </w:tc>
      </w:tr>
      <w:tr w:rsidR="0090403C" w:rsidRPr="0090403C" w14:paraId="317485EF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7149E3C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072237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ул. Ленина, 27 - ул. Ленина, 27 в.2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B8573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22.5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F6E4E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150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B71D9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150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F64CB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Транзитные сети (АКТ)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EA112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A0C4A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A44EEB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 </w:t>
            </w:r>
          </w:p>
        </w:tc>
      </w:tr>
      <w:tr w:rsidR="0090403C" w:rsidRPr="0090403C" w14:paraId="50F2BEB5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E42DF44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67C0B72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ул. Ленина, 27 в.2 - т. Л27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CFE2CB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26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3C391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125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6651A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125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56BBD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Транзитные сети (АКТ)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71416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E6265E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2020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5AAEDB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 </w:t>
            </w:r>
          </w:p>
        </w:tc>
      </w:tr>
      <w:tr w:rsidR="0090403C" w:rsidRPr="0090403C" w14:paraId="6FFC55FB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B8AF39C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CB05095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т. Л27 - т. Л29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1044B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12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28D93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125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21669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125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6ACD9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Транзитные сети (АКТ)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5DB59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0BD08B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2020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4C664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4710317B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E7B741F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1229F82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т. Л29 - ул. Ленина, 29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4DF45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29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A2F38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125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65B16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125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528B3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Транзитные сети (АКТ)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B3809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580E5E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2020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2C283A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 </w:t>
            </w:r>
          </w:p>
        </w:tc>
      </w:tr>
      <w:tr w:rsidR="0090403C" w:rsidRPr="0090403C" w14:paraId="075C11EA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347118D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8792E34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ул. Ленина, 29 - т. Л29-1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EE74E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26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06BC7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79348A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E1700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Транзитные сети (АКТ)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933A2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2A7E7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2021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42CA69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 </w:t>
            </w:r>
          </w:p>
        </w:tc>
      </w:tr>
      <w:tr w:rsidR="0090403C" w:rsidRPr="0090403C" w14:paraId="721D50DB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227E38B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F514BC5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т. Л29-1 - ТК5-6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D4C39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25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5F8D6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BFBE3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F241F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D97AB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45C47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2021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8E674B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49C03D7D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9B3CCA1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1BE3799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ТК5-6 - ТК5-7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67ACC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8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5BC04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EC654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F5DD1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305B3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28BB0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2021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9BD82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4235813D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F03BEC5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DBA8E03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ТК5-7 - ТК5-8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E7126E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27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BB043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9D8E5E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6B849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C96F0A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B5AD9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2021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D18DB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0D01F195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9ABD502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0176B04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ТК5-8 - ул. Лесопарковая, 1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71689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27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C7727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7EAC0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9B356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Транзитные сети (АКТ)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5BAF1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58F21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2021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4BB23E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 </w:t>
            </w:r>
          </w:p>
        </w:tc>
      </w:tr>
      <w:tr w:rsidR="0090403C" w:rsidRPr="0090403C" w14:paraId="59E15653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E9D9AAD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F43A582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ТК5-7 - КБО ул. Лесопарковая, 1а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312AB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27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409B0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50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89232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50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15936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C4141B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44332A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2022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6BA68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7E64FC7C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4B98598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C46F115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ТК5-5 - ул. Ленина, 27а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9B9CC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22.4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DB4D1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50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289B4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50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D9062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Прочие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CDAB1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2A19B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 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28E1A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6DF9E320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3370BD3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1CD4AFB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ТК5-2 - ТК5-5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C27B4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36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FFC8D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125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C840D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125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6D1B9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C7C69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19A5B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2022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F7D6D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7DBDFEF0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68B278E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3793FD6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ТК5-5 - ул. Ленина, 31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92D90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45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9B89D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125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033FAA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125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AE38B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C1D9A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C6F4F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2022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AF9A4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7804698F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CEA2E07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EF4B1A9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ул. Ленина, 31 - ул. Ленина, 31 в.2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50889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31.5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9608A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D63CFE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EEA5B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Транзитные сети (АКТ)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57C48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1B5C9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2022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BBD5C3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 </w:t>
            </w:r>
          </w:p>
        </w:tc>
      </w:tr>
      <w:tr w:rsidR="0090403C" w:rsidRPr="0090403C" w14:paraId="1CE4F773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529D57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86AFF53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ул. Ленина, 25 - ул. Ленина, 25 в.1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D2027E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28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B698D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150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11DCF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150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5816B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Транзитные сети (АКТ)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6BB8BA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9AA06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2017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0820F3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 </w:t>
            </w:r>
          </w:p>
        </w:tc>
      </w:tr>
      <w:tr w:rsidR="0090403C" w:rsidRPr="0090403C" w14:paraId="1F2CCBF2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6F5C335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D4E8638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ул. Ленина, 25 в.1 - ул. Ленина, 25 в.2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7FF47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60.5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D3AA8A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125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425A7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125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950AA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Транзитные сети (АКТ)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C7765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13221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2017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0EF729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 </w:t>
            </w:r>
          </w:p>
        </w:tc>
      </w:tr>
      <w:tr w:rsidR="0090403C" w:rsidRPr="0090403C" w14:paraId="435E0264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498B3B2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lastRenderedPageBreak/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13270A8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т1 - т1а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18B15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358.2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57A44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400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45290E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400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44D6F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F7127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8BAE6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AD8898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 </w:t>
            </w:r>
          </w:p>
        </w:tc>
      </w:tr>
      <w:tr w:rsidR="0090403C" w:rsidRPr="0090403C" w14:paraId="39DC4D71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8E81A3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E0FEC61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т1а - т1б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EC3ED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272.7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33DD1B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400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B6193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400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F24CF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7F6E7B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BE3ADA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E492AF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 </w:t>
            </w:r>
          </w:p>
        </w:tc>
      </w:tr>
      <w:tr w:rsidR="0090403C" w:rsidRPr="0090403C" w14:paraId="6C58D63F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393CA48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7C40B03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т1б - т2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E770A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222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D93BC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400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D68F2B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400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3F2A9B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5248D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C0188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789E2C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 </w:t>
            </w:r>
          </w:p>
        </w:tc>
      </w:tr>
      <w:tr w:rsidR="0090403C" w:rsidRPr="0090403C" w14:paraId="7D6291EA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7202E0B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89318EA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ТК9 - ТК11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2F965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61.6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A7261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6D8A8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679FFB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71123B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D56E8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FDE5B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581E52A7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84C88D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0E9D85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ТК9 - ТК10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BDB80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44.4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4AC88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150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FBBBF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150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677D6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429D8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A1239E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E068B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0B744339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E55BB85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A07918A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ТК10 - ул. Ленина, 10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674C1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13.9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E03E2A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BDC9AA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EE7AF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F11C0A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CDADA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8AFF6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7658FC91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439569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9C79D5B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ТК10 - т10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EC9F7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87.2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ADCE2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150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C9892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150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A05E6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51CA0B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C0C5F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2023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77508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177FC41A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EDE495A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0B0D325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т10 - т10а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A0F6E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47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2DBCA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AC769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4D6F3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B0895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90B75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D5CF56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 </w:t>
            </w:r>
          </w:p>
        </w:tc>
      </w:tr>
      <w:tr w:rsidR="0090403C" w:rsidRPr="0090403C" w14:paraId="1DBB9BD9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B92D338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ABDC08A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т10а - ул. Молодежная, 2/1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906CF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28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B1ED3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50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E73A5E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50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B6EFA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Бесхозяйственные сети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13D84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5C8E4E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1976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CC2BDC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 </w:t>
            </w:r>
          </w:p>
        </w:tc>
      </w:tr>
      <w:tr w:rsidR="0090403C" w:rsidRPr="0090403C" w14:paraId="2E02FEAB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156904D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0EAA3DA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т10а - т10б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9CBFC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23.8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76307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2E837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7699F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FE615E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EA208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EF8D0E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 </w:t>
            </w:r>
          </w:p>
        </w:tc>
      </w:tr>
      <w:tr w:rsidR="0090403C" w:rsidRPr="0090403C" w14:paraId="1A2915B3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3F0C2E2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712D00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т10б - ул. Молодежная, 2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D804C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4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3B635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5DCFEE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FE851A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Бесхозяйственные сети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44FBAA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77974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1981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F355A3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 </w:t>
            </w:r>
          </w:p>
        </w:tc>
      </w:tr>
      <w:tr w:rsidR="0090403C" w:rsidRPr="0090403C" w14:paraId="6EB5D412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5323272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1C5FEA7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т10б - т10в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C7323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75.18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DD86BA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8649E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CD6BC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AC4A6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AED8C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BE8309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 </w:t>
            </w:r>
          </w:p>
        </w:tc>
      </w:tr>
      <w:tr w:rsidR="0090403C" w:rsidRPr="0090403C" w14:paraId="4048A208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095B4A5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A3FEC65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т10в - ул. Молодежная, 4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5C98F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3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65E18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89B3A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BF30E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Бесхозяйственные сети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C37F7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FD833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1981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A0D644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 </w:t>
            </w:r>
          </w:p>
        </w:tc>
      </w:tr>
      <w:tr w:rsidR="0090403C" w:rsidRPr="0090403C" w14:paraId="0EB6D69D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D7CD0A4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85D0535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т10в - ул. Молодежная, 6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9DB61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96.02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5F89A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311B8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F9925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70B37A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A24A4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08627A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 </w:t>
            </w:r>
          </w:p>
        </w:tc>
      </w:tr>
      <w:tr w:rsidR="0090403C" w:rsidRPr="0090403C" w14:paraId="6F571DD2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753F4EB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AE79179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ТК8 - ТК9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C487FA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84.7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A1646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9684E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76AEC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1BB5A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1390D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A8808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2ADBBDA6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C1FE145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E120821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ТК8 - ТК8-1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CEC1C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40.3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EC45B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150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3B11D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150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290E5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18359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CD943E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BCB79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3A8978C5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B076012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4FD796A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ТК8-1 - Церковь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27C06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57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0D3B0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50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9DA4C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50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C7333E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Бесхозяйственные сети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05C04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ADDC8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F1E92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7C8E514B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6EAF90E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F615F9C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ТК8-1 - ул. Ленина, 13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9DAF2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71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54351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85A4BA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0D203A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9A34C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E8843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2654C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6102ADC9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D19AB6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292AAE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ТК8-1 - ул. Ленина, 15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574B1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45.3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E7E70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96CA3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D77AB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8A975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DBCF0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A2EA4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6F9175EF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ED1EBDC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65229B8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ТК7 - ТК8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1746AB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114.9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FEEB4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94145A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DD7E3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3FBC5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28ACC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78DBB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7DA7EC72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A664118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FDC0584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ТК7 - ул. Ленина, 11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CC83F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10.65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EEE9C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8C463A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6ED00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2E5AE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63288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16117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085529CA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E26CDCC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1B1D2AB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ТК7 - ул. Ленина, 11а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EBAF8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46.1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B8C95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111ADE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40B80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E198E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B28E2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048AF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11AA782B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630D2FE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A1B4558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ТК7-1 - ТК7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40307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59.2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90037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E2F6CE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23043E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669C5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88529A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D5C31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558B2F67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3D0B42E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9D2926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ТК7-1 - ул. Фабричная, 1а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40418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1E2CF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110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AFA23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110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EE474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317D6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A3E58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AA40F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26970417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A65CEE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448007D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т1а - ул. Фабричная, 7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476FB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956AB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70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2BC0FA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70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97102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52D5F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E7815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59657B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 </w:t>
            </w:r>
          </w:p>
        </w:tc>
      </w:tr>
      <w:tr w:rsidR="0090403C" w:rsidRPr="0090403C" w14:paraId="0EDA7B26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A84A91F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E58B7AC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ТК4 - ТК7-1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8AF7C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38.7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518E2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C637D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5A1C1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F53DB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4D12EE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DC2DEB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36EE3417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EB30E22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6322A6E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ТК4 - ул. Фабричная, 2а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92B65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38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6B306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110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2BD93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110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392D6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8FD67B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24158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59FA9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5C236595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B511EA9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2121E1A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т1б - ул. Ленина, 3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1983B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102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DEED2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3BE92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6D233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EBB8FB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247F8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3C3753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 </w:t>
            </w:r>
          </w:p>
        </w:tc>
      </w:tr>
      <w:tr w:rsidR="0090403C" w:rsidRPr="0090403C" w14:paraId="0E5F87A4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4FCFDD6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A2EC7D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т2 - ТК14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57208B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95.2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8869F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56BB3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582E0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EB8E1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B74C1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EE1318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 </w:t>
            </w:r>
          </w:p>
        </w:tc>
      </w:tr>
      <w:tr w:rsidR="0090403C" w:rsidRPr="0090403C" w14:paraId="6D15AD86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1E3653D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BAF93A7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ТК13 - ул. Ленина, 5/2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C033E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11.27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9310C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50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F768E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50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7F374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77CFAB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66B42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1A1EA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0A022A4D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AEDFDE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6CF40F6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ТК14 - ТК13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FBD3D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55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FABAF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E38A1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3597E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Бесхозяйственные сети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1274C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17D98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1981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00EFF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1AFF849F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01D8A77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55BD70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ТК14 - ТК15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51531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108.5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ED9EA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EC4BE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28B19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31AB1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7CBABE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14BF6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1418ABA9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8F9610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A7CB689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ТК13 - ул. Ленина, 14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736DA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24.82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41746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1AA49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2968F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AD588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28EEE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61196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0F7CC141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17E360F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1EC91C0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ТК13 - ТК12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A0445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76.5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6ADCC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150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A3AA7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150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CF3C3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470C6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B3011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3DA20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77131EEF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00E99A1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B28861D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ТК12 - ТК12-1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ADCB1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15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55394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50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831F4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50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54A3E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20304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E8F47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F6C5E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2A0ABDD2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96A5DE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56616FB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ТК12-1 - ул. Ленина, 5а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8C732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10.67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2A5C1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50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1B855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50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D65FA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203A5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6C2AE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B691F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0E8E3088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920FC40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17A10B9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ТК12-1 - ул. Ленина, 5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E04B3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4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B27E2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50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9EAF8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50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C0B69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28C16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9149E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CC7AC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5F6170DA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FE892E4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8582B98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ТК12 - ТК11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8D15F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57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8FD9CE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150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A3751A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150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D021F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B2D69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DE657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E7A2E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21964308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333B7B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lastRenderedPageBreak/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07DA0D2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ТК11 - ТК11-1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8F688A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6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AA3E3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2193C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2F244B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90136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45658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54E9B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4F1CA18C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C965CEE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F77D3D4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ТК11-1 - ул. Ленина, 12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063CCA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6.18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56E3E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71080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4EC85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68A7D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FBD51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29F80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3A4BB7CB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86E4783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9BA2349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ТК11-1 - ул. Ленина, 13а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E8984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101.47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27108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B19CA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D3808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F63D9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A5AA6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8869B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41F7FAA0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5D6B054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837483B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ТК15 - ТК16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DABE6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107.26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C6328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150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8D541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150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DFB12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9CD56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B2AF6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FFA8B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3177E49C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156A1EB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38E8D63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ТК16 - ул. Ленина, 6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D2E0B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26.18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03867A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4AC06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C4E1B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14650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7489D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D813A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6F1D7199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F8A0BD0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F40DEB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ТК16 - ТК16-1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C6C4AB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38.04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7394D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150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22935E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150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7C2FA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3CDD7A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0979EB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971C1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47132714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9BF34A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4D14FB4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ТК16-1 - ул. Ленина, 8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EB5C7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11.84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483F2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AB1B1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3B71D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8A095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94FAB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63FDF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78B6EF1A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4CEFA37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361E28D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ТК16-1 - ТК16-2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3D1B8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122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550D5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150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EE790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150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A6165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ООО "Уралтехцентр"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B44A7E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9AAEC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2FA41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5F062D26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CFFB61B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8F9E561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ТК16-2 - ул. Молодежная, 8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E17D3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22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8DDC6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125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4C6BE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125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D5322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Бесхозяйственные сети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F1A77B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B3053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DB8EE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44F9D739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AFF06F7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4BAFB62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ТК15 - т16-3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4ACDA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131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C0144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D6996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C79AF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910FC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1756E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6CCCCF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 </w:t>
            </w:r>
          </w:p>
        </w:tc>
      </w:tr>
      <w:tr w:rsidR="0090403C" w:rsidRPr="0090403C" w14:paraId="72858F00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FC27E1F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36D51FE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т16-3 - ул. Ленина, 4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EF31E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5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59257B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FFC7F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A7E26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A4F9F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17025A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C20D51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 </w:t>
            </w:r>
          </w:p>
        </w:tc>
      </w:tr>
      <w:tr w:rsidR="0090403C" w:rsidRPr="0090403C" w14:paraId="7AE5611E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CBE425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0FC1DB6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т16-3 - ул. Ленина, 2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0C806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27.88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A776A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7F4F6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1572B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DDBA9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4C239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FF72D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19841152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CCBB2F6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D9D52F8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ТК17 - ул. Ленина, 20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84D87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24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72694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3D031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AD25D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Бесхозяйственные сети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9236D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4EF91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B62A5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602308DA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9940F7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45E3D30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т3 - т4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5E453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88.1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91FC3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159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867EE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159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BF86D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A3AF0E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7F8F9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2023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B47617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 </w:t>
            </w:r>
          </w:p>
        </w:tc>
      </w:tr>
      <w:tr w:rsidR="0090403C" w:rsidRPr="0090403C" w14:paraId="0AF2EB8C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B176B64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C7F9DCB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т4 - ул. Ленина, 16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D52CA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15.6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1E7CC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A49E2E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5508A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3AB70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8B794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B78EED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 </w:t>
            </w:r>
          </w:p>
        </w:tc>
      </w:tr>
      <w:tr w:rsidR="0090403C" w:rsidRPr="0090403C" w14:paraId="3B2B87CA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4431E59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DEFF08F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т4 - т5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EC689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128.1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74CC4E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400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CEC4AB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400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5BC96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4998C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7704E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2023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02E582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 </w:t>
            </w:r>
          </w:p>
        </w:tc>
      </w:tr>
      <w:tr w:rsidR="0090403C" w:rsidRPr="0090403C" w14:paraId="3F154152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00528E0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0FDE0B5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т5 - ул. Ленина, 18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A2569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15.8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E0F31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D9919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B3338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CCD4E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107C5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7F921D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 </w:t>
            </w:r>
          </w:p>
        </w:tc>
      </w:tr>
      <w:tr w:rsidR="0090403C" w:rsidRPr="0090403C" w14:paraId="7C37308F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77B803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4DB2108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ТК13 - ул. Ленина, 7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8F16D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37.69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6CBF6E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60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F899B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60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2D77D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Администрация Рощинского СП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5A564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ACDB5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1985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66F0F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522AAC12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C4ECF50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6742986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ул. Ленина, 1 - т. Л1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69BE1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48.6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AE4BF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A5849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DBAB3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Бесхозяйственные сети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43E5B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D1B3F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F1F400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 </w:t>
            </w:r>
          </w:p>
        </w:tc>
      </w:tr>
      <w:tr w:rsidR="0090403C" w:rsidRPr="0090403C" w14:paraId="48ED81E2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A1802FC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6374C39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т. Л1 - ТК18-2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73F5E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36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AD9EE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B59A5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EE218B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Бесхозяйственные сети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899E9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9629E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D23FF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46B5E091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A9CA50D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674B76B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ТК18-2 - ул. Ленина, 1в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AD599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8.4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52C7E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CBBEC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63050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Бесхозяйственные сети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C3C4FE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68FEA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FDC68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2D538BE2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A74E514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1851845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ТК20 - ТК21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00C70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46.2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E0986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150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43C7EA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150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5938B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Бесхозяйственные сети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E0D29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FBC11A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2BB88B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1960847E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92A1957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F1B204E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ТК21 - ул. Ленина, 22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B33A5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65.8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D2B61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150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A03B9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150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1AE24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Бесхозяйственные сети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67902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11807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79D80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298F9D05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6C79F6E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33C07A4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ТК21 - ул.Ленина,24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FDFFC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40.15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49A5DE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125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6D212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125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9E61A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ООО "Созидание"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147D1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0F8AC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2023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4C1A0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4540EA87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58782D1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AB22FAB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ТК5-1 - ТК5а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DB7F3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265.98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AD82B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7C260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CBD74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ООО СЗ "ГринВилл"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0F690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3C48DE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2023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C4501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06001167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6722005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3435DFF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ТК5а - ул. Лесопарковая, 3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79D4F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40.15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EC76C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125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948E3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125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20FEE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ООО СЗ "ГринВилл"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DF570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1A9E7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2023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3DAC1A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543A8C58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BA8597C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СЦТ-2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47DC550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Котельная, д. Казанцево, ул. Строительная, 17-ТК1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074AAE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16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C8CD0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500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6E5AE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500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A18C0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ООО "Центр"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85F96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BCDC5A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5E219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49BFA5BC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526EF8C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СЦТ-2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1C0B710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ТК1-ТК1-1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3B952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115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D72B0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400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9993D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400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C8734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ООО "Центр"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FBF13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60C2B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19A44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3282A370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45FFC0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СЦТ-2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0715C84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ТК1-1-ТК2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F6FFC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108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BF6E9B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400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02E6B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400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5982A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ООО "Центр"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F5EC6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7BEE7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76F43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1EA1844F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C4DCE6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СЦТ-2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35B3BE6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ТК2-ТК3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159FF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85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A60C5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400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35128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400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143DC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ООО "Центр"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92BD6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78142B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AA9EF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4D344D3A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55D99F9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СЦТ-2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2E8C60A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ТК4-ТК5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024CA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85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4315B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300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A48A5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300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5BC6F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ООО "Центр"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EC640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C5E47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D9879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1D378F27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A839717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СЦТ-2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5483235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ТК5-ТК6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BB07D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89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280B1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300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3D1D6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300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9D17C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ООО "Центр"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A5618B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9BD2D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F41E3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5F65178F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7B9D70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СЦТ-2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53BC75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ТК6-ТК7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71CE9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154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0E400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250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BB44F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250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511A8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ООО "Центр"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72CD3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375E3E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27514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73863934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445A6D6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СЦТ-2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F1E2A12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ТК7-ТК7-1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40D59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85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4E247E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DAE98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3E35F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ООО "Центр"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A90EA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A5342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CDA6D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7A3D2DA3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F4D7B72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СЦТ-2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A85B27C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ТК7-ТК7-2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1D127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92.2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59594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125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C21B8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125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A61E9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ООО "Центр"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F09B4A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82393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D9592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5E26C420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80CC093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СЦТ-2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C4492B5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ТК7-2-ул.Уфимская,д.1(детский сад)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BCF24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113.4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A7ADC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125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C20A7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125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18AEB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ООО "Центр"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F40FA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08693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B8FF4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6AABD0ED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03EDE56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СЦТ-2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E4537F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ТК7-1-ТК8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64093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48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C1D01A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5968D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17A91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ООО "Центр"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BEBEFB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B1851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4C92E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346322EA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7AF25B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lastRenderedPageBreak/>
              <w:t>СЦТ-2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B07A3A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ТК8-ул.Уфимская,д.6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4DF5D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28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DDDD4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70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7DC26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70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97E7A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ООО "Центр"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9F8DC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0F9C8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F5DE6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49AE8612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A3F35A3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СЦТ-2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5F984C2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ТК8-ТК13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66D87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172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8A82A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125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C40AF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125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E4FFE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ООО "Центр"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39B21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71AAD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B2F00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528369D5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5A386E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СЦТ-2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B33B045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ТК13-ул.Уфимская,д.8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FE3EE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17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BF024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80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C7FF2B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80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94DB2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ООО "Центр"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A757E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E42DB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BB3F9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17EF520B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67FF263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СЦТ-2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58289EB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ТК13-ул.Строительная,д.11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F1E0E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84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4EB4C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70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7AC1A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70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6367A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ООО "Центр"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8C38A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652C7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68938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61C2991E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32B40D8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СЦТ-2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D6377EF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ТК8-ТК9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FCE10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112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51447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150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BBBC2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150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2D1B5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ООО "Центр"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7F0B9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ED373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6B0C4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0916A95B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178FD07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СЦТ-2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98FA2F4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ТК9-ТК10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6B20F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56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DC7D2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BA4C6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11382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ООО "Центр"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A4D16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01C84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6C918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01A59F8B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56BB0F8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СЦТ-2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F70FAAD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ТК10-ул.Строительная,д.9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4D9DDB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37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ADC0B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80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C5E98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80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9C550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ООО "Центр"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76D2D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83987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7DBC1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395D708D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E63B29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СЦТ-2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0787F6C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ТК10-ул.Строительная,д.5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BD03E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55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4BEBE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80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A5796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80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2F035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ООО "Центр"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A0E14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F00AA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D4C38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3EF614E6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0B3A3B8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СЦТ-2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69CA329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ТК9-ТК11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2C232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144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4D5F0B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125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43F49A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125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0B75F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ООО "Центр"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BA2DA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76F34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5EE14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7A3A62EF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18C91CD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СЦТ-2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C21B93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ТК11-ул.Строительная,д.7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A88F6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28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93105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70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E6C39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70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EA625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ООО "Центр"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CB0EA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FCEF5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77711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004BD96D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CF25406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СЦТ-2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78E44EA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ТК11-ТК12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F6C3E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182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C79C7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125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CB3A2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125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81F23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ООО "Центр"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35BC9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909E7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1BD1CA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1D1C82F8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8E0D010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СЦТ-2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39ADFC1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ТК12-ул.Строительная,д.1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86D8F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24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3F2EA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80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ECFD0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80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B4D3C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ООО "Центр"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2C92DE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0B1CE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5F892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27397306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9D91E9C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СЦТ-2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78418E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ТК12-ул.Строительная,д.3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77BA3B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107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30348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70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5B5F9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70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6E907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ООО "Центр"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A863E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0D130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A0787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76C008C6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1FE7D34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СЦТ-2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1618EE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ТК1-ТК14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C74D5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57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EDAA7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400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B0634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400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DC82EB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ООО "Центр"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971DCE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5F36A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C0CE8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3B4A09B0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01D9E2C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СЦТ-2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B49DCC5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ТК16-ТК17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A742C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129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BA155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400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D0F82E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400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CDCD2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ООО "Центр"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45611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A9664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C46B0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517B455A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262763D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СЦТ-2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5EB8B5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ТК17-ул.Взлётная,д.1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E0DA9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63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2E765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150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7FF83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150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636BA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ООО "Центр"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255BDB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419BF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09A13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71D3A525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1205D46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СЦТ-2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1A6F629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ТК17-ТК18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3E516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246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C668F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400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B57F3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400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DDE5EE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ООО "Центр"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CA8E7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C91FA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CF7BF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4ED9C956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F73644A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СЦТ-2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8DB61CB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ТК18-ТК19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438CB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83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7994B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300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4AA9E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300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6443E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ООО "Центр"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8DD7F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A358A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8BE4EA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440739B3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40DCA67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СЦТ-2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01A82F1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ТК19-ул.Взлётная,д.3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1E5A3A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64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78348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125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8396C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125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3D111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ООО "Центр"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C45D7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418E9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082F3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4BE03B13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43D6C21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СЦТ-2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36A219B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ТК19-ТК19-1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97F53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161.6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A680B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150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A4C87E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150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AC65B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ООО "Центр"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C6CC1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90411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1D9B6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230EFFD8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447349F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СЦТ-2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ABAA71A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ТК19-1-ул.Взлётная,д.5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A98DA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48.4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AC072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125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9B219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125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6436B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ООО "Центр"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94897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6A526E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E9026E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4715B880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179B8B2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СЦТ-2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5AF3320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ТК19-1-ул.Взлётная,д.7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48F76B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149.6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487E7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2876B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5F425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ООО "Центр"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81DB9A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D2797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8B826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23E3F44A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753EA9B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СЦТ-2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95C098F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ТК19-ТК20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E7973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96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A0811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84B84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9E57BB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ООО "Центр"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9875E6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EFF80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0A3D7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654555F4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1F855C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СЦТ-2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34C1708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ТК20-ТК21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1C441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137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6C999E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4E37E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C2D21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ООО "Центр"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03636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0A0B9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6C56A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5D8F7CB3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FFF5333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СЦТ-2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1279208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ТК21-ул.Строительная,д.22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1A3A3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28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3711E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150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B6121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150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E2153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ООО "Центр"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55A72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FAE69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6C79F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42B4C868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4AFD0FE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СЦТ-2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F184AD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ТК21-ул.Строительная,д.20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7BC9FA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141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00293B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125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3A72C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125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514A6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ООО "Центр"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A03EAB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90D32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015F6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02ABD9EC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C791227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СЦТ-2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BBA29E0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ТК20-ТК22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E549B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406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490AE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3426A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BB62E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ООО "Центр"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CE258A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82EF0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17EB5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510B1D92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5D3F580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СЦТ-2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F7DDCE8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ТК22-ул.Строительная,д.24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90A3F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31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EF4C5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125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4F967E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125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4D3C2A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ООО "Центр"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09C95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7CC26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2018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3BAA9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7FBF1936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27A39EA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СЦТ-2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60C919D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ТК3-ТК4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3AF21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179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65AC0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400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855C6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400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3625A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ООО "Центр"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4E0E9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91A74B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CBC13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317A3886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1373775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СЦТ-2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E5773AD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ТК22-ул.Строительная,д.26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FD641B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169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F6126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125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2C2AB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125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709F8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ООО "Центр"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A3E19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1253D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2848B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0BD4F404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D74552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СЦТ-2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58B300F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ТК14-ТК16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BF7E0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220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5380F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400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86EE6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400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73BBA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ООО "Центр"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F1F8C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E1328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2014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5CF94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0C2080D9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3A1E64B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СЦТ-2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50C7E7E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ТК14-ТК15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5DB14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114.2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666388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150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052C8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150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8AF66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ООО "Центр"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1B13C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D35F2A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2020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F690D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1BA2C9C8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5FBC365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СЦТ-2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83ED3B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ТК15-граница земельного участка начальной школы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30CDB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18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50EB2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150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5A12C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150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90484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ООО "Центр"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324ED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06A58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2022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08474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602A3BE2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F23BB79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СЦТ-2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8DBE52E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ТК5-ТК 5-1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F3CF7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176.6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6B7D4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150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B0B26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150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B7FA9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ООО "Центр"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1489E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FA6A9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2022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D7BAE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1F840A98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F4832A1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СЦТ-2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FCB290D" w14:textId="28C5B7C5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 xml:space="preserve">ТК 5-1-ул. Уфимская, </w:t>
            </w:r>
            <w:r>
              <w:rPr>
                <w:color w:val="000000"/>
                <w:szCs w:val="28"/>
              </w:rPr>
              <w:t>5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F2940A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12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2625F1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80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8A4E0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80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DFC38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ООО "Центр"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5CBDE0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ED1E2D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2022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ABA27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5E38B6DA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7972384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СЦТ-2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C3A3E91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 5-1-ТК 5-2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7F22A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118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625D8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125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AAE899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125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AA0647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ООО "Центр"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BFC3A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C2EE03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2022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31AFFA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33DE6F63" w14:textId="77777777" w:rsidTr="0090403C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0CBA967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СЦТ-2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02EB6F2" w14:textId="77777777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ТК 5-2-ул. Уфимская, 3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2D5CA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36.7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48140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80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348A7C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80</w:t>
            </w:r>
          </w:p>
        </w:tc>
        <w:tc>
          <w:tcPr>
            <w:tcW w:w="4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B19742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ООО "Центр"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047B25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F50ECF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2022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460944" w14:textId="77777777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1E45357D" w14:textId="77777777" w:rsidTr="0090403C">
        <w:trPr>
          <w:trHeight w:val="20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F902BF2" w14:textId="612FCEE2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lastRenderedPageBreak/>
              <w:t>СЦТ-2</w:t>
            </w:r>
          </w:p>
        </w:tc>
        <w:tc>
          <w:tcPr>
            <w:tcW w:w="6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8F2B9E7" w14:textId="3D0EBA56" w:rsidR="0090403C" w:rsidRPr="0090403C" w:rsidRDefault="0090403C" w:rsidP="0090403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ТК5-2 – ТК5-3</w:t>
            </w:r>
          </w:p>
        </w:tc>
        <w:tc>
          <w:tcPr>
            <w:tcW w:w="11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2D2CEB3" w14:textId="54ABD5FA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62.65</w:t>
            </w:r>
          </w:p>
        </w:tc>
        <w:tc>
          <w:tcPr>
            <w:tcW w:w="1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C508591" w14:textId="3C663DD2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125</w:t>
            </w:r>
          </w:p>
        </w:tc>
        <w:tc>
          <w:tcPr>
            <w:tcW w:w="1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820CBAB" w14:textId="25252852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125</w:t>
            </w:r>
          </w:p>
        </w:tc>
        <w:tc>
          <w:tcPr>
            <w:tcW w:w="43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D32173F" w14:textId="5A747B81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ООО "Центр"</w:t>
            </w:r>
          </w:p>
        </w:tc>
        <w:tc>
          <w:tcPr>
            <w:tcW w:w="21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5B2813C" w14:textId="41B2DB88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C14C139" w14:textId="6AD654F3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202</w:t>
            </w:r>
            <w:r>
              <w:rPr>
                <w:color w:val="000000"/>
                <w:szCs w:val="28"/>
              </w:rPr>
              <w:t>3</w:t>
            </w: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3458D2A" w14:textId="6844845F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39677904" w14:textId="77777777" w:rsidTr="0090403C">
        <w:trPr>
          <w:trHeight w:val="20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5F1C0B3" w14:textId="0220912B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СЦТ-2</w:t>
            </w:r>
          </w:p>
        </w:tc>
        <w:tc>
          <w:tcPr>
            <w:tcW w:w="6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67A441A" w14:textId="48E5222E" w:rsidR="0090403C" w:rsidRPr="0090403C" w:rsidRDefault="0090403C" w:rsidP="0090403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ТК5-3-ул. Уфимская, 3а</w:t>
            </w:r>
          </w:p>
        </w:tc>
        <w:tc>
          <w:tcPr>
            <w:tcW w:w="11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B9398AC" w14:textId="31698018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18.85</w:t>
            </w:r>
          </w:p>
        </w:tc>
        <w:tc>
          <w:tcPr>
            <w:tcW w:w="1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854E8CE" w14:textId="3DFCBD41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</w:t>
            </w:r>
          </w:p>
        </w:tc>
        <w:tc>
          <w:tcPr>
            <w:tcW w:w="1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C741D5F" w14:textId="221E1673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</w:t>
            </w:r>
          </w:p>
        </w:tc>
        <w:tc>
          <w:tcPr>
            <w:tcW w:w="43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D97AD23" w14:textId="16B535D4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ООО "Центр"</w:t>
            </w:r>
          </w:p>
        </w:tc>
        <w:tc>
          <w:tcPr>
            <w:tcW w:w="21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ED9F9A5" w14:textId="40DEC6AE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B4B184B" w14:textId="3D78D1AF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202</w:t>
            </w:r>
            <w:r>
              <w:rPr>
                <w:color w:val="000000"/>
                <w:szCs w:val="28"/>
              </w:rPr>
              <w:t>3</w:t>
            </w: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AEFB7B5" w14:textId="5F11038F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  <w:tr w:rsidR="0090403C" w:rsidRPr="0090403C" w14:paraId="4AEDF02D" w14:textId="77777777" w:rsidTr="0090403C">
        <w:trPr>
          <w:trHeight w:val="20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BDB9D6C" w14:textId="366DC2AA" w:rsidR="0090403C" w:rsidRPr="0090403C" w:rsidRDefault="0090403C" w:rsidP="0090403C">
            <w:pPr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СЦТ-2</w:t>
            </w:r>
          </w:p>
        </w:tc>
        <w:tc>
          <w:tcPr>
            <w:tcW w:w="6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332E44C" w14:textId="367634CB" w:rsidR="0090403C" w:rsidRPr="0090403C" w:rsidRDefault="0090403C" w:rsidP="0090403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ТК5-3-ул. Уфимская, 5а</w:t>
            </w:r>
          </w:p>
        </w:tc>
        <w:tc>
          <w:tcPr>
            <w:tcW w:w="11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26CE397" w14:textId="5F53D70B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47.40</w:t>
            </w:r>
          </w:p>
        </w:tc>
        <w:tc>
          <w:tcPr>
            <w:tcW w:w="1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664099A" w14:textId="4254C1D0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</w:t>
            </w:r>
          </w:p>
        </w:tc>
        <w:tc>
          <w:tcPr>
            <w:tcW w:w="1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6D11916" w14:textId="299B72AF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</w:t>
            </w:r>
          </w:p>
        </w:tc>
        <w:tc>
          <w:tcPr>
            <w:tcW w:w="43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EBC270E" w14:textId="2AC26EC0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ООО "Центр"</w:t>
            </w:r>
          </w:p>
        </w:tc>
        <w:tc>
          <w:tcPr>
            <w:tcW w:w="21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332F131" w14:textId="001F8183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14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45BCBFA" w14:textId="53B83630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202</w:t>
            </w:r>
            <w:r>
              <w:rPr>
                <w:color w:val="000000"/>
                <w:szCs w:val="28"/>
              </w:rPr>
              <w:t>3</w:t>
            </w: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0AD143B" w14:textId="5D03A0BC" w:rsidR="0090403C" w:rsidRPr="0090403C" w:rsidRDefault="0090403C" w:rsidP="0090403C">
            <w:pPr>
              <w:jc w:val="center"/>
              <w:rPr>
                <w:color w:val="000000"/>
                <w:szCs w:val="28"/>
              </w:rPr>
            </w:pPr>
            <w:r w:rsidRPr="0090403C">
              <w:rPr>
                <w:color w:val="000000"/>
                <w:szCs w:val="28"/>
              </w:rPr>
              <w:t>Сухой</w:t>
            </w:r>
          </w:p>
        </w:tc>
      </w:tr>
    </w:tbl>
    <w:p w14:paraId="127EE8CC" w14:textId="77777777" w:rsidR="00A97E0C" w:rsidRPr="00A97E0C" w:rsidRDefault="00A97E0C" w:rsidP="00A97E0C">
      <w:pPr>
        <w:pStyle w:val="a8"/>
      </w:pPr>
      <w:bookmarkStart w:id="726" w:name="_Toc100278995"/>
      <w:bookmarkStart w:id="727" w:name="_Toc161265802"/>
      <w:bookmarkStart w:id="728" w:name="_Toc101972819"/>
      <w:bookmarkStart w:id="729" w:name="_Toc136912064"/>
      <w:bookmarkEnd w:id="725"/>
      <w:r w:rsidRPr="00A97E0C">
        <w:t>Приложение 3 Температурные данные</w:t>
      </w:r>
      <w:bookmarkEnd w:id="728"/>
      <w:bookmarkEnd w:id="729"/>
    </w:p>
    <w:p w14:paraId="29B59814" w14:textId="77777777" w:rsidR="00A97E0C" w:rsidRPr="00A97E0C" w:rsidRDefault="00A97E0C" w:rsidP="00A97E0C">
      <w:pPr>
        <w:pStyle w:val="a8"/>
      </w:pPr>
      <w:bookmarkStart w:id="730" w:name="_Toc101972993"/>
      <w:bookmarkStart w:id="731" w:name="_Toc136911486"/>
      <w:r w:rsidRPr="00A97E0C">
        <w:t>Таблица П.3.1. Данные для расчета температур</w:t>
      </w:r>
      <w:bookmarkEnd w:id="730"/>
      <w:bookmarkEnd w:id="731"/>
    </w:p>
    <w:tbl>
      <w:tblPr>
        <w:tblW w:w="15456" w:type="dxa"/>
        <w:tblInd w:w="-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50"/>
        <w:gridCol w:w="1983"/>
        <w:gridCol w:w="931"/>
        <w:gridCol w:w="1576"/>
        <w:gridCol w:w="669"/>
        <w:gridCol w:w="851"/>
        <w:gridCol w:w="709"/>
        <w:gridCol w:w="566"/>
        <w:gridCol w:w="706"/>
        <w:gridCol w:w="706"/>
        <w:gridCol w:w="706"/>
        <w:gridCol w:w="706"/>
        <w:gridCol w:w="553"/>
        <w:gridCol w:w="566"/>
        <w:gridCol w:w="735"/>
        <w:gridCol w:w="851"/>
        <w:gridCol w:w="992"/>
      </w:tblGrid>
      <w:tr w:rsidR="00A97E0C" w:rsidRPr="00A97E0C" w14:paraId="0EA30B76" w14:textId="77777777" w:rsidTr="00A97E0C">
        <w:trPr>
          <w:trHeight w:val="784"/>
        </w:trPr>
        <w:tc>
          <w:tcPr>
            <w:tcW w:w="1650" w:type="dxa"/>
            <w:vMerge w:val="restart"/>
            <w:shd w:val="clear" w:color="auto" w:fill="auto"/>
            <w:hideMark/>
          </w:tcPr>
          <w:p w14:paraId="7E545E56" w14:textId="77777777" w:rsidR="00A97E0C" w:rsidRPr="00A97E0C" w:rsidRDefault="00A97E0C" w:rsidP="00A97E0C">
            <w:pPr>
              <w:jc w:val="center"/>
              <w:rPr>
                <w:color w:val="000000"/>
              </w:rPr>
            </w:pPr>
            <w:r w:rsidRPr="00A97E0C">
              <w:rPr>
                <w:color w:val="000000"/>
              </w:rPr>
              <w:t>Ближайший населенный пункт</w:t>
            </w:r>
          </w:p>
        </w:tc>
        <w:tc>
          <w:tcPr>
            <w:tcW w:w="1983" w:type="dxa"/>
            <w:vMerge w:val="restart"/>
            <w:shd w:val="clear" w:color="auto" w:fill="auto"/>
            <w:hideMark/>
          </w:tcPr>
          <w:p w14:paraId="05B40BEC" w14:textId="77777777" w:rsidR="00A97E0C" w:rsidRPr="00A97E0C" w:rsidRDefault="00A97E0C" w:rsidP="00A97E0C">
            <w:pPr>
              <w:jc w:val="center"/>
              <w:rPr>
                <w:color w:val="000000"/>
              </w:rPr>
            </w:pPr>
            <w:r w:rsidRPr="00A97E0C">
              <w:rPr>
                <w:color w:val="000000"/>
              </w:rPr>
              <w:t>Отопительный период</w:t>
            </w:r>
          </w:p>
        </w:tc>
        <w:tc>
          <w:tcPr>
            <w:tcW w:w="931" w:type="dxa"/>
            <w:vMerge w:val="restart"/>
            <w:shd w:val="clear" w:color="auto" w:fill="auto"/>
            <w:textDirection w:val="btLr"/>
            <w:hideMark/>
          </w:tcPr>
          <w:p w14:paraId="673A07D1" w14:textId="77777777" w:rsidR="00A97E0C" w:rsidRPr="00A97E0C" w:rsidRDefault="00A97E0C" w:rsidP="00A97E0C">
            <w:pPr>
              <w:jc w:val="center"/>
              <w:rPr>
                <w:color w:val="000000"/>
              </w:rPr>
            </w:pPr>
            <w:r w:rsidRPr="00A97E0C">
              <w:rPr>
                <w:color w:val="000000"/>
              </w:rPr>
              <w:t>Средняя температура наружного воздуха за отопительный период</w:t>
            </w:r>
          </w:p>
        </w:tc>
        <w:tc>
          <w:tcPr>
            <w:tcW w:w="1576" w:type="dxa"/>
            <w:vMerge w:val="restart"/>
            <w:shd w:val="clear" w:color="auto" w:fill="auto"/>
            <w:hideMark/>
          </w:tcPr>
          <w:p w14:paraId="384AC7C6" w14:textId="77777777" w:rsidR="00A97E0C" w:rsidRPr="00A97E0C" w:rsidRDefault="00A97E0C" w:rsidP="00A97E0C">
            <w:pPr>
              <w:jc w:val="center"/>
              <w:rPr>
                <w:color w:val="000000"/>
              </w:rPr>
            </w:pPr>
            <w:r w:rsidRPr="00A97E0C">
              <w:rPr>
                <w:color w:val="000000"/>
              </w:rPr>
              <w:t>Самая холодная пятидневка (0.92)</w:t>
            </w:r>
          </w:p>
        </w:tc>
        <w:tc>
          <w:tcPr>
            <w:tcW w:w="9316" w:type="dxa"/>
            <w:gridSpan w:val="13"/>
            <w:shd w:val="clear" w:color="auto" w:fill="auto"/>
            <w:hideMark/>
          </w:tcPr>
          <w:p w14:paraId="2A18A5F2" w14:textId="77777777" w:rsidR="00A97E0C" w:rsidRPr="00A97E0C" w:rsidRDefault="00A97E0C" w:rsidP="00A97E0C">
            <w:pPr>
              <w:jc w:val="center"/>
              <w:rPr>
                <w:color w:val="000000"/>
              </w:rPr>
            </w:pPr>
            <w:r w:rsidRPr="00A97E0C">
              <w:rPr>
                <w:color w:val="000000"/>
              </w:rPr>
              <w:t>Средняя температура наружного воздуха</w:t>
            </w:r>
          </w:p>
        </w:tc>
      </w:tr>
      <w:tr w:rsidR="00A97E0C" w:rsidRPr="00A97E0C" w14:paraId="1FF102AE" w14:textId="77777777" w:rsidTr="00A97E0C">
        <w:trPr>
          <w:trHeight w:val="1881"/>
        </w:trPr>
        <w:tc>
          <w:tcPr>
            <w:tcW w:w="1650" w:type="dxa"/>
            <w:vMerge/>
            <w:hideMark/>
          </w:tcPr>
          <w:p w14:paraId="08A46C39" w14:textId="77777777" w:rsidR="00A97E0C" w:rsidRPr="00A97E0C" w:rsidRDefault="00A97E0C" w:rsidP="00A97E0C">
            <w:pPr>
              <w:jc w:val="center"/>
              <w:rPr>
                <w:color w:val="000000"/>
              </w:rPr>
            </w:pPr>
          </w:p>
        </w:tc>
        <w:tc>
          <w:tcPr>
            <w:tcW w:w="1983" w:type="dxa"/>
            <w:vMerge/>
            <w:hideMark/>
          </w:tcPr>
          <w:p w14:paraId="26D88473" w14:textId="77777777" w:rsidR="00A97E0C" w:rsidRPr="00A97E0C" w:rsidRDefault="00A97E0C" w:rsidP="00A97E0C">
            <w:pPr>
              <w:jc w:val="center"/>
              <w:rPr>
                <w:color w:val="000000"/>
              </w:rPr>
            </w:pPr>
          </w:p>
        </w:tc>
        <w:tc>
          <w:tcPr>
            <w:tcW w:w="931" w:type="dxa"/>
            <w:vMerge/>
            <w:hideMark/>
          </w:tcPr>
          <w:p w14:paraId="5B5DFD07" w14:textId="77777777" w:rsidR="00A97E0C" w:rsidRPr="00A97E0C" w:rsidRDefault="00A97E0C" w:rsidP="00A97E0C">
            <w:pPr>
              <w:jc w:val="center"/>
              <w:rPr>
                <w:color w:val="000000"/>
              </w:rPr>
            </w:pPr>
          </w:p>
        </w:tc>
        <w:tc>
          <w:tcPr>
            <w:tcW w:w="1576" w:type="dxa"/>
            <w:vMerge/>
            <w:hideMark/>
          </w:tcPr>
          <w:p w14:paraId="3FC0D9CC" w14:textId="77777777" w:rsidR="00A97E0C" w:rsidRPr="00A97E0C" w:rsidRDefault="00A97E0C" w:rsidP="00A97E0C">
            <w:pPr>
              <w:jc w:val="center"/>
              <w:rPr>
                <w:color w:val="000000"/>
              </w:rPr>
            </w:pPr>
          </w:p>
        </w:tc>
        <w:tc>
          <w:tcPr>
            <w:tcW w:w="669" w:type="dxa"/>
            <w:shd w:val="clear" w:color="auto" w:fill="auto"/>
            <w:textDirection w:val="btLr"/>
            <w:hideMark/>
          </w:tcPr>
          <w:p w14:paraId="6470424C" w14:textId="77777777" w:rsidR="00A97E0C" w:rsidRPr="00A97E0C" w:rsidRDefault="00A97E0C" w:rsidP="00A97E0C">
            <w:pPr>
              <w:jc w:val="center"/>
              <w:rPr>
                <w:color w:val="000000"/>
              </w:rPr>
            </w:pPr>
            <w:r w:rsidRPr="00A97E0C">
              <w:rPr>
                <w:color w:val="000000"/>
              </w:rPr>
              <w:t>Январь</w:t>
            </w:r>
          </w:p>
        </w:tc>
        <w:tc>
          <w:tcPr>
            <w:tcW w:w="851" w:type="dxa"/>
            <w:shd w:val="clear" w:color="auto" w:fill="auto"/>
            <w:textDirection w:val="btLr"/>
            <w:hideMark/>
          </w:tcPr>
          <w:p w14:paraId="41AC399F" w14:textId="77777777" w:rsidR="00A97E0C" w:rsidRPr="00A97E0C" w:rsidRDefault="00A97E0C" w:rsidP="00A97E0C">
            <w:pPr>
              <w:jc w:val="center"/>
              <w:rPr>
                <w:color w:val="000000"/>
              </w:rPr>
            </w:pPr>
            <w:r w:rsidRPr="00A97E0C">
              <w:rPr>
                <w:color w:val="000000"/>
              </w:rPr>
              <w:t>Февраль</w:t>
            </w:r>
          </w:p>
        </w:tc>
        <w:tc>
          <w:tcPr>
            <w:tcW w:w="709" w:type="dxa"/>
            <w:shd w:val="clear" w:color="auto" w:fill="auto"/>
            <w:textDirection w:val="btLr"/>
            <w:hideMark/>
          </w:tcPr>
          <w:p w14:paraId="072B64B4" w14:textId="77777777" w:rsidR="00A97E0C" w:rsidRPr="00A97E0C" w:rsidRDefault="00A97E0C" w:rsidP="00A97E0C">
            <w:pPr>
              <w:jc w:val="center"/>
              <w:rPr>
                <w:color w:val="000000"/>
              </w:rPr>
            </w:pPr>
            <w:r w:rsidRPr="00A97E0C">
              <w:rPr>
                <w:color w:val="000000"/>
              </w:rPr>
              <w:t>Март</w:t>
            </w:r>
          </w:p>
        </w:tc>
        <w:tc>
          <w:tcPr>
            <w:tcW w:w="566" w:type="dxa"/>
            <w:shd w:val="clear" w:color="auto" w:fill="auto"/>
            <w:textDirection w:val="btLr"/>
            <w:hideMark/>
          </w:tcPr>
          <w:p w14:paraId="26C2FBFF" w14:textId="77777777" w:rsidR="00A97E0C" w:rsidRPr="00A97E0C" w:rsidRDefault="00A97E0C" w:rsidP="00A97E0C">
            <w:pPr>
              <w:jc w:val="center"/>
              <w:rPr>
                <w:color w:val="000000"/>
              </w:rPr>
            </w:pPr>
            <w:r w:rsidRPr="00A97E0C">
              <w:rPr>
                <w:color w:val="000000"/>
              </w:rPr>
              <w:t>Апрель</w:t>
            </w:r>
          </w:p>
        </w:tc>
        <w:tc>
          <w:tcPr>
            <w:tcW w:w="706" w:type="dxa"/>
            <w:shd w:val="clear" w:color="auto" w:fill="auto"/>
            <w:textDirection w:val="btLr"/>
            <w:hideMark/>
          </w:tcPr>
          <w:p w14:paraId="214A3EBB" w14:textId="77777777" w:rsidR="00A97E0C" w:rsidRPr="00A97E0C" w:rsidRDefault="00A97E0C" w:rsidP="00A97E0C">
            <w:pPr>
              <w:jc w:val="center"/>
              <w:rPr>
                <w:color w:val="000000"/>
              </w:rPr>
            </w:pPr>
            <w:r w:rsidRPr="00A97E0C">
              <w:rPr>
                <w:color w:val="000000"/>
              </w:rPr>
              <w:t>Май</w:t>
            </w:r>
          </w:p>
        </w:tc>
        <w:tc>
          <w:tcPr>
            <w:tcW w:w="706" w:type="dxa"/>
            <w:shd w:val="clear" w:color="auto" w:fill="auto"/>
            <w:textDirection w:val="btLr"/>
            <w:hideMark/>
          </w:tcPr>
          <w:p w14:paraId="38553E49" w14:textId="77777777" w:rsidR="00A97E0C" w:rsidRPr="00A97E0C" w:rsidRDefault="00A97E0C" w:rsidP="00A97E0C">
            <w:pPr>
              <w:jc w:val="center"/>
              <w:rPr>
                <w:color w:val="000000"/>
              </w:rPr>
            </w:pPr>
            <w:r w:rsidRPr="00A97E0C">
              <w:rPr>
                <w:color w:val="000000"/>
              </w:rPr>
              <w:t>Июнь</w:t>
            </w:r>
          </w:p>
        </w:tc>
        <w:tc>
          <w:tcPr>
            <w:tcW w:w="706" w:type="dxa"/>
            <w:shd w:val="clear" w:color="auto" w:fill="auto"/>
            <w:textDirection w:val="btLr"/>
            <w:hideMark/>
          </w:tcPr>
          <w:p w14:paraId="394352C2" w14:textId="77777777" w:rsidR="00A97E0C" w:rsidRPr="00A97E0C" w:rsidRDefault="00A97E0C" w:rsidP="00A97E0C">
            <w:pPr>
              <w:jc w:val="center"/>
              <w:rPr>
                <w:color w:val="000000"/>
              </w:rPr>
            </w:pPr>
            <w:r w:rsidRPr="00A97E0C">
              <w:rPr>
                <w:color w:val="000000"/>
              </w:rPr>
              <w:t>Июль</w:t>
            </w:r>
          </w:p>
        </w:tc>
        <w:tc>
          <w:tcPr>
            <w:tcW w:w="706" w:type="dxa"/>
            <w:shd w:val="clear" w:color="auto" w:fill="auto"/>
            <w:textDirection w:val="btLr"/>
            <w:hideMark/>
          </w:tcPr>
          <w:p w14:paraId="66CAA6F4" w14:textId="77777777" w:rsidR="00A97E0C" w:rsidRPr="00A97E0C" w:rsidRDefault="00A97E0C" w:rsidP="00A97E0C">
            <w:pPr>
              <w:jc w:val="center"/>
              <w:rPr>
                <w:color w:val="000000"/>
              </w:rPr>
            </w:pPr>
            <w:r w:rsidRPr="00A97E0C">
              <w:rPr>
                <w:color w:val="000000"/>
              </w:rPr>
              <w:t>Август</w:t>
            </w:r>
          </w:p>
        </w:tc>
        <w:tc>
          <w:tcPr>
            <w:tcW w:w="553" w:type="dxa"/>
            <w:shd w:val="clear" w:color="auto" w:fill="auto"/>
            <w:textDirection w:val="btLr"/>
            <w:hideMark/>
          </w:tcPr>
          <w:p w14:paraId="0773CD9D" w14:textId="77777777" w:rsidR="00A97E0C" w:rsidRPr="00A97E0C" w:rsidRDefault="00A97E0C" w:rsidP="00A97E0C">
            <w:pPr>
              <w:jc w:val="center"/>
              <w:rPr>
                <w:color w:val="000000"/>
              </w:rPr>
            </w:pPr>
            <w:r w:rsidRPr="00A97E0C">
              <w:rPr>
                <w:color w:val="000000"/>
              </w:rPr>
              <w:t>Сентябрь</w:t>
            </w:r>
          </w:p>
        </w:tc>
        <w:tc>
          <w:tcPr>
            <w:tcW w:w="566" w:type="dxa"/>
            <w:shd w:val="clear" w:color="auto" w:fill="auto"/>
            <w:textDirection w:val="btLr"/>
            <w:hideMark/>
          </w:tcPr>
          <w:p w14:paraId="00A3B3E4" w14:textId="77777777" w:rsidR="00A97E0C" w:rsidRPr="00A97E0C" w:rsidRDefault="00A97E0C" w:rsidP="00A97E0C">
            <w:pPr>
              <w:jc w:val="center"/>
              <w:rPr>
                <w:color w:val="000000"/>
              </w:rPr>
            </w:pPr>
            <w:r w:rsidRPr="00A97E0C">
              <w:rPr>
                <w:color w:val="000000"/>
              </w:rPr>
              <w:t>Октябрь</w:t>
            </w:r>
          </w:p>
        </w:tc>
        <w:tc>
          <w:tcPr>
            <w:tcW w:w="735" w:type="dxa"/>
            <w:shd w:val="clear" w:color="auto" w:fill="auto"/>
            <w:textDirection w:val="btLr"/>
            <w:hideMark/>
          </w:tcPr>
          <w:p w14:paraId="2338D99E" w14:textId="77777777" w:rsidR="00A97E0C" w:rsidRPr="00A97E0C" w:rsidRDefault="00A97E0C" w:rsidP="00A97E0C">
            <w:pPr>
              <w:jc w:val="center"/>
              <w:rPr>
                <w:color w:val="000000"/>
              </w:rPr>
            </w:pPr>
            <w:r w:rsidRPr="00A97E0C">
              <w:rPr>
                <w:color w:val="000000"/>
              </w:rPr>
              <w:t>Ноябрь</w:t>
            </w:r>
          </w:p>
        </w:tc>
        <w:tc>
          <w:tcPr>
            <w:tcW w:w="851" w:type="dxa"/>
            <w:shd w:val="clear" w:color="auto" w:fill="auto"/>
            <w:textDirection w:val="btLr"/>
            <w:hideMark/>
          </w:tcPr>
          <w:p w14:paraId="5701472F" w14:textId="77777777" w:rsidR="00A97E0C" w:rsidRPr="00A97E0C" w:rsidRDefault="00A97E0C" w:rsidP="00A97E0C">
            <w:pPr>
              <w:jc w:val="center"/>
              <w:rPr>
                <w:color w:val="000000"/>
              </w:rPr>
            </w:pPr>
            <w:r w:rsidRPr="00A97E0C">
              <w:rPr>
                <w:color w:val="000000"/>
              </w:rPr>
              <w:t>Декабрь</w:t>
            </w:r>
          </w:p>
        </w:tc>
        <w:tc>
          <w:tcPr>
            <w:tcW w:w="992" w:type="dxa"/>
            <w:shd w:val="clear" w:color="auto" w:fill="auto"/>
            <w:textDirection w:val="btLr"/>
            <w:hideMark/>
          </w:tcPr>
          <w:p w14:paraId="6714B1AC" w14:textId="77777777" w:rsidR="00A97E0C" w:rsidRPr="00A97E0C" w:rsidRDefault="00A97E0C" w:rsidP="00A97E0C">
            <w:pPr>
              <w:jc w:val="center"/>
              <w:rPr>
                <w:color w:val="000000"/>
              </w:rPr>
            </w:pPr>
            <w:r w:rsidRPr="00A97E0C">
              <w:rPr>
                <w:color w:val="000000"/>
              </w:rPr>
              <w:t>Средняя температура</w:t>
            </w:r>
          </w:p>
        </w:tc>
      </w:tr>
      <w:tr w:rsidR="00A97E0C" w:rsidRPr="00A97E0C" w14:paraId="357FEEF6" w14:textId="77777777" w:rsidTr="00A97E0C">
        <w:trPr>
          <w:gridAfter w:val="14"/>
          <w:wAfter w:w="10892" w:type="dxa"/>
          <w:trHeight w:val="85"/>
        </w:trPr>
        <w:tc>
          <w:tcPr>
            <w:tcW w:w="1650" w:type="dxa"/>
            <w:vMerge/>
            <w:vAlign w:val="center"/>
            <w:hideMark/>
          </w:tcPr>
          <w:p w14:paraId="3D860CE2" w14:textId="77777777" w:rsidR="00A97E0C" w:rsidRPr="00A97E0C" w:rsidRDefault="00A97E0C" w:rsidP="00A97E0C">
            <w:pPr>
              <w:rPr>
                <w:color w:val="000000"/>
              </w:rPr>
            </w:pPr>
          </w:p>
        </w:tc>
        <w:tc>
          <w:tcPr>
            <w:tcW w:w="1983" w:type="dxa"/>
            <w:shd w:val="clear" w:color="auto" w:fill="auto"/>
            <w:vAlign w:val="center"/>
            <w:hideMark/>
          </w:tcPr>
          <w:p w14:paraId="5AA90029" w14:textId="77777777" w:rsidR="00A97E0C" w:rsidRPr="00A97E0C" w:rsidRDefault="00A97E0C" w:rsidP="00A97E0C">
            <w:pPr>
              <w:jc w:val="center"/>
              <w:rPr>
                <w:color w:val="000000"/>
              </w:rPr>
            </w:pPr>
            <w:r w:rsidRPr="00A97E0C">
              <w:rPr>
                <w:color w:val="000000"/>
              </w:rPr>
              <w:t>дни</w:t>
            </w:r>
          </w:p>
        </w:tc>
        <w:tc>
          <w:tcPr>
            <w:tcW w:w="931" w:type="dxa"/>
            <w:shd w:val="clear" w:color="auto" w:fill="auto"/>
            <w:vAlign w:val="center"/>
            <w:hideMark/>
          </w:tcPr>
          <w:p w14:paraId="2077F85E" w14:textId="77777777" w:rsidR="00A97E0C" w:rsidRPr="00A97E0C" w:rsidRDefault="00A97E0C" w:rsidP="00A97E0C">
            <w:pPr>
              <w:jc w:val="center"/>
              <w:rPr>
                <w:color w:val="000000"/>
              </w:rPr>
            </w:pPr>
            <w:r w:rsidRPr="00A97E0C">
              <w:rPr>
                <w:color w:val="000000"/>
              </w:rPr>
              <w:t>°С</w:t>
            </w:r>
          </w:p>
        </w:tc>
      </w:tr>
      <w:tr w:rsidR="00A97E0C" w:rsidRPr="00A97E0C" w14:paraId="3CB152EB" w14:textId="77777777" w:rsidTr="00A97E0C">
        <w:trPr>
          <w:trHeight w:val="85"/>
        </w:trPr>
        <w:tc>
          <w:tcPr>
            <w:tcW w:w="1650" w:type="dxa"/>
            <w:shd w:val="clear" w:color="auto" w:fill="auto"/>
            <w:hideMark/>
          </w:tcPr>
          <w:p w14:paraId="64257409" w14:textId="77777777" w:rsidR="00A97E0C" w:rsidRPr="00A97E0C" w:rsidRDefault="00A97E0C" w:rsidP="00A97E0C">
            <w:pPr>
              <w:rPr>
                <w:color w:val="000000"/>
              </w:rPr>
            </w:pPr>
            <w:r w:rsidRPr="00A97E0C">
              <w:rPr>
                <w:color w:val="000000"/>
              </w:rPr>
              <w:t>Челябинск</w:t>
            </w:r>
          </w:p>
        </w:tc>
        <w:tc>
          <w:tcPr>
            <w:tcW w:w="1983" w:type="dxa"/>
            <w:shd w:val="clear" w:color="auto" w:fill="auto"/>
            <w:vAlign w:val="bottom"/>
            <w:hideMark/>
          </w:tcPr>
          <w:p w14:paraId="0BE167D2" w14:textId="77777777" w:rsidR="00A97E0C" w:rsidRPr="00A97E0C" w:rsidRDefault="00A97E0C" w:rsidP="00A97E0C">
            <w:pPr>
              <w:jc w:val="center"/>
              <w:rPr>
                <w:color w:val="000000"/>
              </w:rPr>
            </w:pPr>
            <w:r w:rsidRPr="00A97E0C">
              <w:rPr>
                <w:color w:val="000000"/>
              </w:rPr>
              <w:t>218</w:t>
            </w:r>
          </w:p>
        </w:tc>
        <w:tc>
          <w:tcPr>
            <w:tcW w:w="931" w:type="dxa"/>
            <w:shd w:val="clear" w:color="auto" w:fill="auto"/>
            <w:vAlign w:val="bottom"/>
            <w:hideMark/>
          </w:tcPr>
          <w:p w14:paraId="6158A201" w14:textId="77777777" w:rsidR="00A97E0C" w:rsidRPr="00A97E0C" w:rsidRDefault="00A97E0C" w:rsidP="00A97E0C">
            <w:pPr>
              <w:jc w:val="center"/>
              <w:rPr>
                <w:color w:val="000000"/>
              </w:rPr>
            </w:pPr>
            <w:r w:rsidRPr="00A97E0C">
              <w:rPr>
                <w:color w:val="000000"/>
              </w:rPr>
              <w:t>-2.24</w:t>
            </w:r>
          </w:p>
        </w:tc>
        <w:tc>
          <w:tcPr>
            <w:tcW w:w="1576" w:type="dxa"/>
            <w:shd w:val="clear" w:color="auto" w:fill="auto"/>
            <w:vAlign w:val="bottom"/>
            <w:hideMark/>
          </w:tcPr>
          <w:p w14:paraId="204BDB7A" w14:textId="77777777" w:rsidR="00A97E0C" w:rsidRPr="00A97E0C" w:rsidRDefault="00A97E0C" w:rsidP="00A97E0C">
            <w:pPr>
              <w:jc w:val="center"/>
              <w:rPr>
                <w:color w:val="000000"/>
              </w:rPr>
            </w:pPr>
            <w:r w:rsidRPr="00A97E0C">
              <w:rPr>
                <w:color w:val="000000"/>
              </w:rPr>
              <w:t>-32.00</w:t>
            </w:r>
          </w:p>
        </w:tc>
        <w:tc>
          <w:tcPr>
            <w:tcW w:w="669" w:type="dxa"/>
            <w:shd w:val="clear" w:color="auto" w:fill="FFFFFF"/>
            <w:vAlign w:val="bottom"/>
          </w:tcPr>
          <w:p w14:paraId="192FAC5E" w14:textId="77777777" w:rsidR="00A97E0C" w:rsidRPr="00A97E0C" w:rsidRDefault="00A97E0C" w:rsidP="00A97E0C">
            <w:pPr>
              <w:jc w:val="center"/>
              <w:rPr>
                <w:color w:val="000000"/>
              </w:rPr>
            </w:pPr>
            <w:r w:rsidRPr="00A97E0C">
              <w:rPr>
                <w:color w:val="000000"/>
              </w:rPr>
              <w:t>-15</w:t>
            </w:r>
          </w:p>
        </w:tc>
        <w:tc>
          <w:tcPr>
            <w:tcW w:w="851" w:type="dxa"/>
            <w:shd w:val="clear" w:color="auto" w:fill="FFFFFF"/>
            <w:vAlign w:val="bottom"/>
          </w:tcPr>
          <w:p w14:paraId="54F44BD8" w14:textId="77777777" w:rsidR="00A97E0C" w:rsidRPr="00A97E0C" w:rsidRDefault="00A97E0C" w:rsidP="00A97E0C">
            <w:pPr>
              <w:jc w:val="center"/>
              <w:rPr>
                <w:color w:val="000000"/>
              </w:rPr>
            </w:pPr>
            <w:r w:rsidRPr="00A97E0C">
              <w:rPr>
                <w:color w:val="000000"/>
              </w:rPr>
              <w:t>-13.5</w:t>
            </w:r>
          </w:p>
        </w:tc>
        <w:tc>
          <w:tcPr>
            <w:tcW w:w="709" w:type="dxa"/>
            <w:shd w:val="clear" w:color="auto" w:fill="FFFFFF"/>
            <w:vAlign w:val="bottom"/>
          </w:tcPr>
          <w:p w14:paraId="3B0E7210" w14:textId="77777777" w:rsidR="00A97E0C" w:rsidRPr="00A97E0C" w:rsidRDefault="00A97E0C" w:rsidP="00A97E0C">
            <w:pPr>
              <w:jc w:val="center"/>
              <w:rPr>
                <w:color w:val="000000"/>
              </w:rPr>
            </w:pPr>
            <w:r w:rsidRPr="00A97E0C">
              <w:rPr>
                <w:color w:val="000000"/>
              </w:rPr>
              <w:t>-5.8</w:t>
            </w:r>
          </w:p>
        </w:tc>
        <w:tc>
          <w:tcPr>
            <w:tcW w:w="566" w:type="dxa"/>
            <w:shd w:val="clear" w:color="auto" w:fill="FFFFFF"/>
            <w:vAlign w:val="bottom"/>
          </w:tcPr>
          <w:p w14:paraId="343AAC6D" w14:textId="77777777" w:rsidR="00A97E0C" w:rsidRPr="00A97E0C" w:rsidRDefault="00A97E0C" w:rsidP="00A97E0C">
            <w:pPr>
              <w:jc w:val="center"/>
              <w:rPr>
                <w:color w:val="000000"/>
              </w:rPr>
            </w:pPr>
            <w:r w:rsidRPr="00A97E0C">
              <w:rPr>
                <w:color w:val="000000"/>
              </w:rPr>
              <w:t>4.7</w:t>
            </w:r>
          </w:p>
        </w:tc>
        <w:tc>
          <w:tcPr>
            <w:tcW w:w="706" w:type="dxa"/>
            <w:shd w:val="clear" w:color="auto" w:fill="FFFFFF"/>
            <w:vAlign w:val="bottom"/>
          </w:tcPr>
          <w:p w14:paraId="49F5988E" w14:textId="77777777" w:rsidR="00A97E0C" w:rsidRPr="00A97E0C" w:rsidRDefault="00A97E0C" w:rsidP="00A97E0C">
            <w:pPr>
              <w:jc w:val="center"/>
              <w:rPr>
                <w:color w:val="000000"/>
              </w:rPr>
            </w:pPr>
            <w:r w:rsidRPr="00A97E0C">
              <w:rPr>
                <w:color w:val="000000"/>
              </w:rPr>
              <w:t>12.4</w:t>
            </w:r>
          </w:p>
        </w:tc>
        <w:tc>
          <w:tcPr>
            <w:tcW w:w="706" w:type="dxa"/>
            <w:shd w:val="clear" w:color="auto" w:fill="FFFFFF"/>
            <w:vAlign w:val="bottom"/>
          </w:tcPr>
          <w:p w14:paraId="6DEA59F2" w14:textId="77777777" w:rsidR="00A97E0C" w:rsidRPr="00A97E0C" w:rsidRDefault="00A97E0C" w:rsidP="00A97E0C">
            <w:pPr>
              <w:jc w:val="center"/>
              <w:rPr>
                <w:color w:val="000000"/>
              </w:rPr>
            </w:pPr>
            <w:r w:rsidRPr="00A97E0C">
              <w:rPr>
                <w:color w:val="000000"/>
              </w:rPr>
              <w:t>17.6</w:t>
            </w:r>
          </w:p>
        </w:tc>
        <w:tc>
          <w:tcPr>
            <w:tcW w:w="706" w:type="dxa"/>
            <w:shd w:val="clear" w:color="auto" w:fill="FFFFFF"/>
            <w:vAlign w:val="bottom"/>
          </w:tcPr>
          <w:p w14:paraId="52899B5D" w14:textId="77777777" w:rsidR="00A97E0C" w:rsidRPr="00A97E0C" w:rsidRDefault="00A97E0C" w:rsidP="00A97E0C">
            <w:pPr>
              <w:jc w:val="center"/>
              <w:rPr>
                <w:color w:val="000000"/>
              </w:rPr>
            </w:pPr>
            <w:r w:rsidRPr="00A97E0C">
              <w:rPr>
                <w:color w:val="000000"/>
              </w:rPr>
              <w:t>19.2</w:t>
            </w:r>
          </w:p>
        </w:tc>
        <w:tc>
          <w:tcPr>
            <w:tcW w:w="706" w:type="dxa"/>
            <w:shd w:val="clear" w:color="auto" w:fill="FFFFFF"/>
            <w:vAlign w:val="bottom"/>
          </w:tcPr>
          <w:p w14:paraId="041A21C5" w14:textId="77777777" w:rsidR="00A97E0C" w:rsidRPr="00A97E0C" w:rsidRDefault="00A97E0C" w:rsidP="00A97E0C">
            <w:pPr>
              <w:jc w:val="center"/>
              <w:rPr>
                <w:color w:val="000000"/>
              </w:rPr>
            </w:pPr>
            <w:r w:rsidRPr="00A97E0C">
              <w:rPr>
                <w:color w:val="000000"/>
              </w:rPr>
              <w:t>16.7</w:t>
            </w:r>
          </w:p>
        </w:tc>
        <w:tc>
          <w:tcPr>
            <w:tcW w:w="553" w:type="dxa"/>
            <w:shd w:val="clear" w:color="auto" w:fill="FFFFFF"/>
            <w:vAlign w:val="bottom"/>
          </w:tcPr>
          <w:p w14:paraId="798E3404" w14:textId="77777777" w:rsidR="00A97E0C" w:rsidRPr="00A97E0C" w:rsidRDefault="00A97E0C" w:rsidP="00A97E0C">
            <w:pPr>
              <w:jc w:val="center"/>
              <w:rPr>
                <w:color w:val="000000"/>
              </w:rPr>
            </w:pPr>
            <w:r w:rsidRPr="00A97E0C">
              <w:rPr>
                <w:color w:val="000000"/>
              </w:rPr>
              <w:t>11</w:t>
            </w:r>
          </w:p>
        </w:tc>
        <w:tc>
          <w:tcPr>
            <w:tcW w:w="566" w:type="dxa"/>
            <w:shd w:val="clear" w:color="auto" w:fill="FFFFFF"/>
            <w:vAlign w:val="bottom"/>
          </w:tcPr>
          <w:p w14:paraId="5F6E7928" w14:textId="77777777" w:rsidR="00A97E0C" w:rsidRPr="00A97E0C" w:rsidRDefault="00A97E0C" w:rsidP="00A97E0C">
            <w:pPr>
              <w:jc w:val="center"/>
              <w:rPr>
                <w:color w:val="000000"/>
              </w:rPr>
            </w:pPr>
            <w:r w:rsidRPr="00A97E0C">
              <w:rPr>
                <w:color w:val="000000"/>
              </w:rPr>
              <w:t>3.5</w:t>
            </w:r>
          </w:p>
        </w:tc>
        <w:tc>
          <w:tcPr>
            <w:tcW w:w="735" w:type="dxa"/>
            <w:shd w:val="clear" w:color="auto" w:fill="FFFFFF"/>
            <w:vAlign w:val="bottom"/>
          </w:tcPr>
          <w:p w14:paraId="2C2AEF8A" w14:textId="77777777" w:rsidR="00A97E0C" w:rsidRPr="00A97E0C" w:rsidRDefault="00A97E0C" w:rsidP="00A97E0C">
            <w:pPr>
              <w:jc w:val="center"/>
              <w:rPr>
                <w:color w:val="000000"/>
              </w:rPr>
            </w:pPr>
            <w:r w:rsidRPr="00A97E0C">
              <w:rPr>
                <w:color w:val="000000"/>
              </w:rPr>
              <w:t>-5.3</w:t>
            </w:r>
          </w:p>
        </w:tc>
        <w:tc>
          <w:tcPr>
            <w:tcW w:w="851" w:type="dxa"/>
            <w:shd w:val="clear" w:color="auto" w:fill="FFFFFF"/>
            <w:vAlign w:val="bottom"/>
          </w:tcPr>
          <w:p w14:paraId="06344C37" w14:textId="77777777" w:rsidR="00A97E0C" w:rsidRPr="00A97E0C" w:rsidRDefault="00A97E0C" w:rsidP="00A97E0C">
            <w:pPr>
              <w:jc w:val="center"/>
              <w:rPr>
                <w:color w:val="000000"/>
              </w:rPr>
            </w:pPr>
            <w:r w:rsidRPr="00A97E0C">
              <w:rPr>
                <w:color w:val="000000"/>
              </w:rPr>
              <w:t>-12.2</w:t>
            </w:r>
          </w:p>
        </w:tc>
        <w:tc>
          <w:tcPr>
            <w:tcW w:w="992" w:type="dxa"/>
            <w:shd w:val="clear" w:color="auto" w:fill="FFFFFF"/>
            <w:vAlign w:val="bottom"/>
          </w:tcPr>
          <w:p w14:paraId="1F5C8D9C" w14:textId="77777777" w:rsidR="00A97E0C" w:rsidRPr="00A97E0C" w:rsidRDefault="00A97E0C" w:rsidP="00A97E0C">
            <w:pPr>
              <w:jc w:val="center"/>
              <w:rPr>
                <w:color w:val="000000"/>
              </w:rPr>
            </w:pPr>
            <w:r w:rsidRPr="00A97E0C">
              <w:rPr>
                <w:color w:val="000000"/>
              </w:rPr>
              <w:t>2.8</w:t>
            </w:r>
          </w:p>
        </w:tc>
      </w:tr>
    </w:tbl>
    <w:p w14:paraId="6CA9E473" w14:textId="1F379036" w:rsidR="00AC6E15" w:rsidRPr="00532D1D" w:rsidRDefault="00AC6E15" w:rsidP="00A925C1">
      <w:pPr>
        <w:pStyle w:val="a8"/>
      </w:pPr>
      <w:r w:rsidRPr="00532D1D">
        <w:t>Приложение 4. Предложения по строительству, реконструкции, техническому перевооружению и (или) модернизации источника тепловой энергии и тепловых сетей</w:t>
      </w:r>
      <w:bookmarkEnd w:id="726"/>
      <w:bookmarkEnd w:id="727"/>
    </w:p>
    <w:p w14:paraId="7E41701D" w14:textId="5B40830E" w:rsidR="00AC6E15" w:rsidRPr="00532D1D" w:rsidRDefault="00AC6E15" w:rsidP="00A925C1">
      <w:pPr>
        <w:pStyle w:val="a8"/>
      </w:pPr>
      <w:bookmarkStart w:id="732" w:name="_Toc100278996"/>
      <w:bookmarkStart w:id="733" w:name="_Toc161265803"/>
      <w:r w:rsidRPr="00532D1D">
        <w:t>Таблица П4.1. Планируемые капитальные вложения в реализацию мероприятий по новому строительству, реконструкции, техническому перевооружению и (или) модернизации источника тепловой энергии, тыс. руб.</w:t>
      </w:r>
      <w:bookmarkEnd w:id="732"/>
      <w:bookmarkEnd w:id="733"/>
    </w:p>
    <w:tbl>
      <w:tblPr>
        <w:tblW w:w="215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792"/>
        <w:gridCol w:w="2305"/>
        <w:gridCol w:w="2305"/>
        <w:gridCol w:w="2305"/>
        <w:gridCol w:w="2305"/>
        <w:gridCol w:w="2305"/>
        <w:gridCol w:w="2200"/>
      </w:tblGrid>
      <w:tr w:rsidR="00EF02A0" w:rsidRPr="00EF02A0" w14:paraId="2CD0DE46" w14:textId="77777777" w:rsidTr="009163B6">
        <w:trPr>
          <w:trHeight w:val="960"/>
          <w:tblHeader/>
        </w:trPr>
        <w:tc>
          <w:tcPr>
            <w:tcW w:w="7792" w:type="dxa"/>
            <w:shd w:val="clear" w:color="auto" w:fill="auto"/>
            <w:hideMark/>
          </w:tcPr>
          <w:p w14:paraId="30BC14E6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bookmarkStart w:id="734" w:name="_Toc100278999"/>
            <w:bookmarkStart w:id="735" w:name="_Toc161265804"/>
            <w:r w:rsidRPr="00EF02A0">
              <w:rPr>
                <w:szCs w:val="28"/>
              </w:rPr>
              <w:t>Наименование показателя</w:t>
            </w:r>
          </w:p>
        </w:tc>
        <w:tc>
          <w:tcPr>
            <w:tcW w:w="2305" w:type="dxa"/>
            <w:shd w:val="clear" w:color="auto" w:fill="auto"/>
            <w:noWrap/>
            <w:hideMark/>
          </w:tcPr>
          <w:p w14:paraId="3A7A8D3A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2024 год</w:t>
            </w:r>
          </w:p>
        </w:tc>
        <w:tc>
          <w:tcPr>
            <w:tcW w:w="2305" w:type="dxa"/>
            <w:shd w:val="clear" w:color="auto" w:fill="auto"/>
            <w:noWrap/>
            <w:hideMark/>
          </w:tcPr>
          <w:p w14:paraId="0A88C37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2025 год</w:t>
            </w:r>
          </w:p>
        </w:tc>
        <w:tc>
          <w:tcPr>
            <w:tcW w:w="2305" w:type="dxa"/>
            <w:shd w:val="clear" w:color="auto" w:fill="auto"/>
            <w:noWrap/>
            <w:hideMark/>
          </w:tcPr>
          <w:p w14:paraId="3BBF5418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2026 год</w:t>
            </w:r>
          </w:p>
        </w:tc>
        <w:tc>
          <w:tcPr>
            <w:tcW w:w="2305" w:type="dxa"/>
            <w:shd w:val="clear" w:color="auto" w:fill="auto"/>
            <w:noWrap/>
            <w:hideMark/>
          </w:tcPr>
          <w:p w14:paraId="3609E87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2027 год</w:t>
            </w:r>
          </w:p>
        </w:tc>
        <w:tc>
          <w:tcPr>
            <w:tcW w:w="2305" w:type="dxa"/>
            <w:shd w:val="clear" w:color="auto" w:fill="auto"/>
            <w:noWrap/>
            <w:hideMark/>
          </w:tcPr>
          <w:p w14:paraId="352835EF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2028 год</w:t>
            </w:r>
          </w:p>
        </w:tc>
        <w:tc>
          <w:tcPr>
            <w:tcW w:w="2200" w:type="dxa"/>
            <w:shd w:val="clear" w:color="auto" w:fill="auto"/>
            <w:hideMark/>
          </w:tcPr>
          <w:p w14:paraId="62A9F2B4" w14:textId="5102BA56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2029-</w:t>
            </w:r>
            <w:r w:rsidR="009163B6">
              <w:rPr>
                <w:szCs w:val="28"/>
              </w:rPr>
              <w:t>2034</w:t>
            </w:r>
            <w:r w:rsidRPr="00EF02A0">
              <w:rPr>
                <w:szCs w:val="28"/>
              </w:rPr>
              <w:t xml:space="preserve"> годы</w:t>
            </w:r>
          </w:p>
        </w:tc>
      </w:tr>
      <w:tr w:rsidR="00EF02A0" w:rsidRPr="00EF02A0" w14:paraId="6EBF18FA" w14:textId="77777777" w:rsidTr="0090403C">
        <w:trPr>
          <w:trHeight w:val="315"/>
        </w:trPr>
        <w:tc>
          <w:tcPr>
            <w:tcW w:w="21517" w:type="dxa"/>
            <w:gridSpan w:val="7"/>
            <w:shd w:val="clear" w:color="auto" w:fill="auto"/>
            <w:noWrap/>
            <w:vAlign w:val="bottom"/>
            <w:hideMark/>
          </w:tcPr>
          <w:p w14:paraId="63EBF91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Группа 01 - Источники тепловой энергии</w:t>
            </w:r>
          </w:p>
        </w:tc>
      </w:tr>
      <w:tr w:rsidR="00EF02A0" w:rsidRPr="00EF02A0" w14:paraId="5E03B6FE" w14:textId="77777777" w:rsidTr="0090403C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342E2F2C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6AD48AAA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35500.00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76D89A3C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6EA1E10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9800.00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53421B9C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2A2A22B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49700.00</w:t>
            </w:r>
          </w:p>
        </w:tc>
        <w:tc>
          <w:tcPr>
            <w:tcW w:w="2200" w:type="dxa"/>
            <w:shd w:val="clear" w:color="auto" w:fill="auto"/>
            <w:noWrap/>
            <w:vAlign w:val="bottom"/>
            <w:hideMark/>
          </w:tcPr>
          <w:p w14:paraId="2D818CCF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4D155CA1" w14:textId="77777777" w:rsidTr="0090403C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4F90074A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Непредвиденные расходы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637473A1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0584C7DA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51F399EF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09655851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0FF9E3E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00" w:type="dxa"/>
            <w:shd w:val="clear" w:color="auto" w:fill="auto"/>
            <w:noWrap/>
            <w:vAlign w:val="bottom"/>
            <w:hideMark/>
          </w:tcPr>
          <w:p w14:paraId="00A8216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73369DEE" w14:textId="77777777" w:rsidTr="0090403C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478F76E3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НДС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65D0C51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7100.00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15251EE1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4C1E615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1960.00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448880D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43C3DA8D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9940.00</w:t>
            </w:r>
          </w:p>
        </w:tc>
        <w:tc>
          <w:tcPr>
            <w:tcW w:w="2200" w:type="dxa"/>
            <w:shd w:val="clear" w:color="auto" w:fill="auto"/>
            <w:noWrap/>
            <w:vAlign w:val="bottom"/>
            <w:hideMark/>
          </w:tcPr>
          <w:p w14:paraId="4BA4254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4D838433" w14:textId="77777777" w:rsidTr="0090403C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1155B9CF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стоимость проекта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20C607E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42600.00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6829EA41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2B0CA871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11760.00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1FA6AEF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5892671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59640.00</w:t>
            </w:r>
          </w:p>
        </w:tc>
        <w:tc>
          <w:tcPr>
            <w:tcW w:w="2200" w:type="dxa"/>
            <w:shd w:val="clear" w:color="auto" w:fill="auto"/>
            <w:noWrap/>
            <w:vAlign w:val="bottom"/>
            <w:hideMark/>
          </w:tcPr>
          <w:p w14:paraId="0389836C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497F8B95" w14:textId="77777777" w:rsidTr="0090403C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49737AAF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6E366376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42600.00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3792A88B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42600.00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1058ADF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54360.00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3515E166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54360.00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2374E0A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114000.00</w:t>
            </w:r>
          </w:p>
        </w:tc>
        <w:tc>
          <w:tcPr>
            <w:tcW w:w="2200" w:type="dxa"/>
            <w:shd w:val="clear" w:color="auto" w:fill="auto"/>
            <w:noWrap/>
            <w:vAlign w:val="bottom"/>
            <w:hideMark/>
          </w:tcPr>
          <w:p w14:paraId="55DAE49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114000.00</w:t>
            </w:r>
          </w:p>
        </w:tc>
      </w:tr>
      <w:tr w:rsidR="00EF02A0" w:rsidRPr="00EF02A0" w14:paraId="423CA558" w14:textId="77777777" w:rsidTr="0090403C">
        <w:trPr>
          <w:trHeight w:val="315"/>
        </w:trPr>
        <w:tc>
          <w:tcPr>
            <w:tcW w:w="21517" w:type="dxa"/>
            <w:gridSpan w:val="7"/>
            <w:shd w:val="clear" w:color="auto" w:fill="auto"/>
            <w:noWrap/>
            <w:vAlign w:val="bottom"/>
            <w:hideMark/>
          </w:tcPr>
          <w:p w14:paraId="3D1AA51A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001-01-03-001. Замена котлового оборудования в котельной п. Рощино, ул. Фабричная</w:t>
            </w:r>
          </w:p>
        </w:tc>
      </w:tr>
      <w:tr w:rsidR="00EF02A0" w:rsidRPr="00EF02A0" w14:paraId="06592BDC" w14:textId="77777777" w:rsidTr="0090403C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2BA00513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34EF7728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10500.00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61BAF76C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5CB2C56C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514C9C3F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0312F8D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00" w:type="dxa"/>
            <w:shd w:val="clear" w:color="auto" w:fill="auto"/>
            <w:noWrap/>
            <w:vAlign w:val="bottom"/>
            <w:hideMark/>
          </w:tcPr>
          <w:p w14:paraId="09E08BA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1124D950" w14:textId="77777777" w:rsidTr="0090403C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25F439E8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Непредвиденные расходы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255E3D3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2B5E77CA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622644F1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712FB31B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4DF6FFAE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00" w:type="dxa"/>
            <w:shd w:val="clear" w:color="auto" w:fill="auto"/>
            <w:noWrap/>
            <w:vAlign w:val="bottom"/>
            <w:hideMark/>
          </w:tcPr>
          <w:p w14:paraId="17BB8D3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6EEA08F5" w14:textId="77777777" w:rsidTr="0090403C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4DB1883C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НДС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2EC44C26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2100.00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3BAA2C4A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0A71EE9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4FDB23A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24F3566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00" w:type="dxa"/>
            <w:shd w:val="clear" w:color="auto" w:fill="auto"/>
            <w:noWrap/>
            <w:vAlign w:val="bottom"/>
            <w:hideMark/>
          </w:tcPr>
          <w:p w14:paraId="2646384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0A547321" w14:textId="77777777" w:rsidTr="0090403C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236680F0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стоимость проекта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2E6D3A4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12600.00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2F607288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2216979C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57C30B18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708D863C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00" w:type="dxa"/>
            <w:shd w:val="clear" w:color="auto" w:fill="auto"/>
            <w:noWrap/>
            <w:vAlign w:val="bottom"/>
            <w:hideMark/>
          </w:tcPr>
          <w:p w14:paraId="0063A8EE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45035D1C" w14:textId="77777777" w:rsidTr="0090403C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64D16319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4FD3A17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12600.00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04E5682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12600.00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6FD8B26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12600.00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6740C8EC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12600.00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3B68E5DE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12600.00</w:t>
            </w:r>
          </w:p>
        </w:tc>
        <w:tc>
          <w:tcPr>
            <w:tcW w:w="2200" w:type="dxa"/>
            <w:shd w:val="clear" w:color="auto" w:fill="auto"/>
            <w:noWrap/>
            <w:vAlign w:val="bottom"/>
            <w:hideMark/>
          </w:tcPr>
          <w:p w14:paraId="42475136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12600.00</w:t>
            </w:r>
          </w:p>
        </w:tc>
      </w:tr>
      <w:tr w:rsidR="00EF02A0" w:rsidRPr="00EF02A0" w14:paraId="038DA5B6" w14:textId="77777777" w:rsidTr="0090403C">
        <w:trPr>
          <w:trHeight w:val="315"/>
        </w:trPr>
        <w:tc>
          <w:tcPr>
            <w:tcW w:w="21517" w:type="dxa"/>
            <w:gridSpan w:val="7"/>
            <w:shd w:val="clear" w:color="auto" w:fill="auto"/>
            <w:noWrap/>
            <w:vAlign w:val="bottom"/>
            <w:hideMark/>
          </w:tcPr>
          <w:p w14:paraId="2D17C281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001-01-03-002. Замена котлового оборудования в котельной п. Рощино, ул. Фабричная</w:t>
            </w:r>
          </w:p>
        </w:tc>
      </w:tr>
      <w:tr w:rsidR="00EF02A0" w:rsidRPr="00EF02A0" w14:paraId="1CF018B3" w14:textId="77777777" w:rsidTr="0090403C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6C1AD83C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5CE65A9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0C2D9F1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4D3CAEC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2C094948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7B4D0BD8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39500.00</w:t>
            </w:r>
          </w:p>
        </w:tc>
        <w:tc>
          <w:tcPr>
            <w:tcW w:w="2200" w:type="dxa"/>
            <w:shd w:val="clear" w:color="auto" w:fill="auto"/>
            <w:noWrap/>
            <w:vAlign w:val="bottom"/>
            <w:hideMark/>
          </w:tcPr>
          <w:p w14:paraId="55CC629E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54F1CED6" w14:textId="77777777" w:rsidTr="0090403C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41F04193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Непредвиденные расходы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3910873C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4A20D2AD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683F146E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56FFBB2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2BBB459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00" w:type="dxa"/>
            <w:shd w:val="clear" w:color="auto" w:fill="auto"/>
            <w:noWrap/>
            <w:vAlign w:val="bottom"/>
            <w:hideMark/>
          </w:tcPr>
          <w:p w14:paraId="4A69B92D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1CEBEF0A" w14:textId="77777777" w:rsidTr="0090403C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5B98B943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НДС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0D08312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0E52A20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131DA50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734FEA6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5BDF955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7900.00</w:t>
            </w:r>
          </w:p>
        </w:tc>
        <w:tc>
          <w:tcPr>
            <w:tcW w:w="2200" w:type="dxa"/>
            <w:shd w:val="clear" w:color="auto" w:fill="auto"/>
            <w:noWrap/>
            <w:vAlign w:val="bottom"/>
            <w:hideMark/>
          </w:tcPr>
          <w:p w14:paraId="2B70AEBA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2C8FE8C5" w14:textId="77777777" w:rsidTr="0090403C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223E0177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стоимость проекта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3FCAF9DD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68E05FA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02C1CD9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5FF866AE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5787F8BA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47400.00</w:t>
            </w:r>
          </w:p>
        </w:tc>
        <w:tc>
          <w:tcPr>
            <w:tcW w:w="2200" w:type="dxa"/>
            <w:shd w:val="clear" w:color="auto" w:fill="auto"/>
            <w:noWrap/>
            <w:vAlign w:val="bottom"/>
            <w:hideMark/>
          </w:tcPr>
          <w:p w14:paraId="165DEE6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72CD08ED" w14:textId="77777777" w:rsidTr="0090403C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27E19101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lastRenderedPageBreak/>
              <w:t>Всего стоимость проекта накопленным итогом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1384992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60F31838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68F51401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1D0D474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21742B4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47400.00</w:t>
            </w:r>
          </w:p>
        </w:tc>
        <w:tc>
          <w:tcPr>
            <w:tcW w:w="2200" w:type="dxa"/>
            <w:shd w:val="clear" w:color="auto" w:fill="auto"/>
            <w:noWrap/>
            <w:vAlign w:val="bottom"/>
            <w:hideMark/>
          </w:tcPr>
          <w:p w14:paraId="00AC733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47400.00</w:t>
            </w:r>
          </w:p>
        </w:tc>
      </w:tr>
      <w:tr w:rsidR="00EF02A0" w:rsidRPr="00EF02A0" w14:paraId="28730BDA" w14:textId="77777777" w:rsidTr="0090403C">
        <w:trPr>
          <w:trHeight w:val="315"/>
        </w:trPr>
        <w:tc>
          <w:tcPr>
            <w:tcW w:w="21517" w:type="dxa"/>
            <w:gridSpan w:val="7"/>
            <w:shd w:val="clear" w:color="auto" w:fill="auto"/>
            <w:noWrap/>
            <w:vAlign w:val="bottom"/>
            <w:hideMark/>
          </w:tcPr>
          <w:p w14:paraId="3EDC6748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002-02-03-003. Установка дополнительного котла Энтророс ТТ-100 мощностью 5МВт с реконструкцией ГРПШ, в связи с приростом нагрузки в Котельной, д. Казанцево (мкр. Славино)</w:t>
            </w:r>
          </w:p>
        </w:tc>
      </w:tr>
      <w:tr w:rsidR="00EF02A0" w:rsidRPr="00EF02A0" w14:paraId="0B77A74A" w14:textId="77777777" w:rsidTr="0090403C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609A63BD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1DF136AF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25000.00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49CB961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2248D06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5E6F210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685228A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00" w:type="dxa"/>
            <w:shd w:val="clear" w:color="auto" w:fill="auto"/>
            <w:noWrap/>
            <w:vAlign w:val="bottom"/>
            <w:hideMark/>
          </w:tcPr>
          <w:p w14:paraId="32EEBA8E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5D6027AB" w14:textId="77777777" w:rsidTr="0090403C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08598339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Непредвиденные расходы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6D0BE42A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7C3D23E1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50965C0F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335685E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195B3886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00" w:type="dxa"/>
            <w:shd w:val="clear" w:color="auto" w:fill="auto"/>
            <w:noWrap/>
            <w:vAlign w:val="bottom"/>
            <w:hideMark/>
          </w:tcPr>
          <w:p w14:paraId="5B94251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7EEC7F95" w14:textId="77777777" w:rsidTr="0090403C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4CDEA110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НДС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13D5C9C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5000.00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0BAA2DB6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1AA859DD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478C365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690DBD9C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00" w:type="dxa"/>
            <w:shd w:val="clear" w:color="auto" w:fill="auto"/>
            <w:noWrap/>
            <w:vAlign w:val="bottom"/>
            <w:hideMark/>
          </w:tcPr>
          <w:p w14:paraId="4F2FFC3D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0FE188AF" w14:textId="77777777" w:rsidTr="0090403C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51E765A6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стоимость проекта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35336826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30000.00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102F414A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7FE8724B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1375B33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25690426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00" w:type="dxa"/>
            <w:shd w:val="clear" w:color="auto" w:fill="auto"/>
            <w:noWrap/>
            <w:vAlign w:val="bottom"/>
            <w:hideMark/>
          </w:tcPr>
          <w:p w14:paraId="48D0DE0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644A7EEE" w14:textId="77777777" w:rsidTr="0090403C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5A455D84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322176C8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30000.00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48D6AABA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30000.00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6E6073C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30000.00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05460A0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30000.00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6AFAC67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30000.00</w:t>
            </w:r>
          </w:p>
        </w:tc>
        <w:tc>
          <w:tcPr>
            <w:tcW w:w="2200" w:type="dxa"/>
            <w:shd w:val="clear" w:color="auto" w:fill="auto"/>
            <w:noWrap/>
            <w:vAlign w:val="bottom"/>
            <w:hideMark/>
          </w:tcPr>
          <w:p w14:paraId="319CB7F8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30000.00</w:t>
            </w:r>
          </w:p>
        </w:tc>
      </w:tr>
      <w:tr w:rsidR="00EF02A0" w:rsidRPr="00EF02A0" w14:paraId="7359A986" w14:textId="77777777" w:rsidTr="0090403C">
        <w:trPr>
          <w:trHeight w:val="315"/>
        </w:trPr>
        <w:tc>
          <w:tcPr>
            <w:tcW w:w="21517" w:type="dxa"/>
            <w:gridSpan w:val="7"/>
            <w:shd w:val="clear" w:color="auto" w:fill="auto"/>
            <w:noWrap/>
            <w:vAlign w:val="bottom"/>
            <w:hideMark/>
          </w:tcPr>
          <w:p w14:paraId="18F4688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002-02-03-004. Установка дополнительного котла Энтророс ТТ-100 мощностью 5МВт, в связи с приростом нагрузки в Котельной, д. Казанцево (мкр. Славино)</w:t>
            </w:r>
          </w:p>
        </w:tc>
      </w:tr>
      <w:tr w:rsidR="00EF02A0" w:rsidRPr="00EF02A0" w14:paraId="6C963803" w14:textId="77777777" w:rsidTr="0090403C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51C96E44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379818D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60FCFC4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64669D9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9800.00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4FB8580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6E1540BB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00" w:type="dxa"/>
            <w:shd w:val="clear" w:color="auto" w:fill="auto"/>
            <w:noWrap/>
            <w:vAlign w:val="bottom"/>
            <w:hideMark/>
          </w:tcPr>
          <w:p w14:paraId="4061376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56C24E03" w14:textId="77777777" w:rsidTr="0090403C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59EFB8A2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Непредвиденные расходы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5C8B0E4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5DAF4ABA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28D29D5C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32EB997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136AD87A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00" w:type="dxa"/>
            <w:shd w:val="clear" w:color="auto" w:fill="auto"/>
            <w:noWrap/>
            <w:vAlign w:val="bottom"/>
            <w:hideMark/>
          </w:tcPr>
          <w:p w14:paraId="04FF71ED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524E4A4E" w14:textId="77777777" w:rsidTr="0090403C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7737BCC7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НДС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3052098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5643E418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0592501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1960.00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5916BD3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58650E4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00" w:type="dxa"/>
            <w:shd w:val="clear" w:color="auto" w:fill="auto"/>
            <w:noWrap/>
            <w:vAlign w:val="bottom"/>
            <w:hideMark/>
          </w:tcPr>
          <w:p w14:paraId="37E11E2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681D3155" w14:textId="77777777" w:rsidTr="0090403C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20857C83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стоимость проекта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3C066FD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5DFCE15E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495ECCAF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11760.00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54DF20E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0EFD2046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00" w:type="dxa"/>
            <w:shd w:val="clear" w:color="auto" w:fill="auto"/>
            <w:noWrap/>
            <w:vAlign w:val="bottom"/>
            <w:hideMark/>
          </w:tcPr>
          <w:p w14:paraId="1FCBCA5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236015E2" w14:textId="77777777" w:rsidTr="0090403C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42FA74A7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1D59FE4A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207D2BA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7CFFBC0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11760.00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79DCE14E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11760.00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29BC7748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11760.00</w:t>
            </w:r>
          </w:p>
        </w:tc>
        <w:tc>
          <w:tcPr>
            <w:tcW w:w="2200" w:type="dxa"/>
            <w:shd w:val="clear" w:color="auto" w:fill="auto"/>
            <w:noWrap/>
            <w:vAlign w:val="bottom"/>
            <w:hideMark/>
          </w:tcPr>
          <w:p w14:paraId="3E38C811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11760.00</w:t>
            </w:r>
          </w:p>
        </w:tc>
      </w:tr>
      <w:tr w:rsidR="00EF02A0" w:rsidRPr="00EF02A0" w14:paraId="4A75F089" w14:textId="77777777" w:rsidTr="0090403C">
        <w:trPr>
          <w:trHeight w:val="315"/>
        </w:trPr>
        <w:tc>
          <w:tcPr>
            <w:tcW w:w="21517" w:type="dxa"/>
            <w:gridSpan w:val="7"/>
            <w:shd w:val="clear" w:color="auto" w:fill="auto"/>
            <w:noWrap/>
            <w:vAlign w:val="bottom"/>
            <w:hideMark/>
          </w:tcPr>
          <w:p w14:paraId="3834538C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002-02-03-005. Установка дополнительного котла Энтророс ТТ-100 мощностью 5МВт, в связи с приростом нагрузки в Котельной, д. Казанцево (мкр. Славино)</w:t>
            </w:r>
          </w:p>
        </w:tc>
      </w:tr>
      <w:tr w:rsidR="00EF02A0" w:rsidRPr="00EF02A0" w14:paraId="434A865F" w14:textId="77777777" w:rsidTr="0090403C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299986F8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01DBB1B6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643D4FE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1F2E76DC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549293A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1637AE0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10200.00</w:t>
            </w:r>
          </w:p>
        </w:tc>
        <w:tc>
          <w:tcPr>
            <w:tcW w:w="2200" w:type="dxa"/>
            <w:shd w:val="clear" w:color="auto" w:fill="auto"/>
            <w:noWrap/>
            <w:vAlign w:val="bottom"/>
            <w:hideMark/>
          </w:tcPr>
          <w:p w14:paraId="711B66FA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2171B2A1" w14:textId="77777777" w:rsidTr="0090403C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1D11C69A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Непредвиденные расходы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4DFCBE7D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74249241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3A0BC771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70EF0F6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1E2E6B4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00" w:type="dxa"/>
            <w:shd w:val="clear" w:color="auto" w:fill="auto"/>
            <w:noWrap/>
            <w:vAlign w:val="bottom"/>
            <w:hideMark/>
          </w:tcPr>
          <w:p w14:paraId="75D5AD9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6C5625F8" w14:textId="77777777" w:rsidTr="0090403C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21DEA1A2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НДС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74EB80D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09BAB2C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5A68CA0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011AD9DE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7E24C807" w14:textId="2B12DD1C" w:rsidR="00EF02A0" w:rsidRPr="00EF02A0" w:rsidRDefault="009163B6" w:rsidP="00EF02A0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2034</w:t>
            </w:r>
            <w:r w:rsidR="00EF02A0" w:rsidRPr="00EF02A0">
              <w:rPr>
                <w:szCs w:val="28"/>
              </w:rPr>
              <w:t>.00</w:t>
            </w:r>
          </w:p>
        </w:tc>
        <w:tc>
          <w:tcPr>
            <w:tcW w:w="2200" w:type="dxa"/>
            <w:shd w:val="clear" w:color="auto" w:fill="auto"/>
            <w:noWrap/>
            <w:vAlign w:val="bottom"/>
            <w:hideMark/>
          </w:tcPr>
          <w:p w14:paraId="641A9F1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6B2535EB" w14:textId="77777777" w:rsidTr="0090403C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3FFB9B85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стоимость проекта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328A240B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789594F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1D80687A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6234D25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1F75E1B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12240.00</w:t>
            </w:r>
          </w:p>
        </w:tc>
        <w:tc>
          <w:tcPr>
            <w:tcW w:w="2200" w:type="dxa"/>
            <w:shd w:val="clear" w:color="auto" w:fill="auto"/>
            <w:noWrap/>
            <w:vAlign w:val="bottom"/>
            <w:hideMark/>
          </w:tcPr>
          <w:p w14:paraId="086022D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163E436A" w14:textId="77777777" w:rsidTr="0090403C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0D9271D5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4625BCCA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30C86501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12D7A61E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760C7CB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305" w:type="dxa"/>
            <w:shd w:val="clear" w:color="auto" w:fill="auto"/>
            <w:noWrap/>
            <w:vAlign w:val="bottom"/>
            <w:hideMark/>
          </w:tcPr>
          <w:p w14:paraId="5818DAE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12240.00</w:t>
            </w:r>
          </w:p>
        </w:tc>
        <w:tc>
          <w:tcPr>
            <w:tcW w:w="2200" w:type="dxa"/>
            <w:shd w:val="clear" w:color="auto" w:fill="auto"/>
            <w:noWrap/>
            <w:vAlign w:val="bottom"/>
            <w:hideMark/>
          </w:tcPr>
          <w:p w14:paraId="4C91F3AE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12240.00</w:t>
            </w:r>
          </w:p>
        </w:tc>
      </w:tr>
    </w:tbl>
    <w:p w14:paraId="54F0A19A" w14:textId="7BC9722A" w:rsidR="00EF02A0" w:rsidRPr="00532D1D" w:rsidRDefault="00EF02A0" w:rsidP="00EF02A0">
      <w:pPr>
        <w:pStyle w:val="a8"/>
      </w:pPr>
      <w:r w:rsidRPr="00532D1D">
        <w:t>Таблица П4.</w:t>
      </w:r>
      <w:r w:rsidRPr="00EF02A0">
        <w:t>2</w:t>
      </w:r>
      <w:r w:rsidRPr="00532D1D">
        <w:t>. Планируемые капитальные вложения в реализацию мероприятий по новому строительству, реконструкции, техническому перевооружению и (или) модернизации тепловых сетей, тыс. руб.</w:t>
      </w:r>
    </w:p>
    <w:tbl>
      <w:tblPr>
        <w:tblW w:w="2154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792"/>
        <w:gridCol w:w="2268"/>
        <w:gridCol w:w="2268"/>
        <w:gridCol w:w="2409"/>
        <w:gridCol w:w="2268"/>
        <w:gridCol w:w="2268"/>
        <w:gridCol w:w="2268"/>
      </w:tblGrid>
      <w:tr w:rsidR="00EF02A0" w:rsidRPr="00EF02A0" w14:paraId="0B8A8F00" w14:textId="77777777" w:rsidTr="00EF02A0">
        <w:trPr>
          <w:trHeight w:val="315"/>
          <w:tblHeader/>
        </w:trPr>
        <w:tc>
          <w:tcPr>
            <w:tcW w:w="7792" w:type="dxa"/>
            <w:shd w:val="clear" w:color="auto" w:fill="auto"/>
            <w:hideMark/>
          </w:tcPr>
          <w:p w14:paraId="05098C3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Наименование показателя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A54CD7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2024 год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25AD32E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2025 год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71643EBC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2026 год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DC7A6E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2027 год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F5A354B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2028 год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2BB6E7E" w14:textId="1A2D23B2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2029-</w:t>
            </w:r>
            <w:r w:rsidR="009163B6">
              <w:rPr>
                <w:szCs w:val="28"/>
              </w:rPr>
              <w:t>2034</w:t>
            </w:r>
            <w:r w:rsidRPr="00EF02A0">
              <w:rPr>
                <w:szCs w:val="28"/>
              </w:rPr>
              <w:t xml:space="preserve"> годы</w:t>
            </w:r>
          </w:p>
        </w:tc>
      </w:tr>
      <w:tr w:rsidR="00EF02A0" w:rsidRPr="00EF02A0" w14:paraId="010F3992" w14:textId="77777777" w:rsidTr="00EF02A0">
        <w:trPr>
          <w:trHeight w:val="315"/>
        </w:trPr>
        <w:tc>
          <w:tcPr>
            <w:tcW w:w="7792" w:type="dxa"/>
            <w:shd w:val="clear" w:color="auto" w:fill="auto"/>
            <w:noWrap/>
            <w:vAlign w:val="bottom"/>
            <w:hideMark/>
          </w:tcPr>
          <w:p w14:paraId="5D9CA174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Группа 02 - Тепловые сети и сооружения на них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CEAD0A8" w14:textId="7C77F32A" w:rsidR="00EF02A0" w:rsidRPr="00EF02A0" w:rsidRDefault="00EF02A0" w:rsidP="00EF02A0">
            <w:pPr>
              <w:jc w:val="center"/>
              <w:rPr>
                <w:szCs w:val="28"/>
              </w:rPr>
            </w:pP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7539DFD" w14:textId="20B87AC9" w:rsidR="00EF02A0" w:rsidRPr="00EF02A0" w:rsidRDefault="00EF02A0" w:rsidP="00EF02A0">
            <w:pPr>
              <w:jc w:val="center"/>
              <w:rPr>
                <w:szCs w:val="28"/>
              </w:rPr>
            </w:pP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1DE0CE66" w14:textId="604B337B" w:rsidR="00EF02A0" w:rsidRPr="00EF02A0" w:rsidRDefault="00EF02A0" w:rsidP="00EF02A0">
            <w:pPr>
              <w:jc w:val="center"/>
              <w:rPr>
                <w:szCs w:val="28"/>
              </w:rPr>
            </w:pP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45AF093" w14:textId="4002D3F2" w:rsidR="00EF02A0" w:rsidRPr="00EF02A0" w:rsidRDefault="00EF02A0" w:rsidP="00EF02A0">
            <w:pPr>
              <w:jc w:val="center"/>
              <w:rPr>
                <w:szCs w:val="28"/>
              </w:rPr>
            </w:pP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FCC2938" w14:textId="4789B1B9" w:rsidR="00EF02A0" w:rsidRPr="00EF02A0" w:rsidRDefault="00EF02A0" w:rsidP="00EF02A0">
            <w:pPr>
              <w:jc w:val="center"/>
              <w:rPr>
                <w:szCs w:val="28"/>
              </w:rPr>
            </w:pP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6561FD0" w14:textId="0873D2A3" w:rsidR="00EF02A0" w:rsidRPr="00EF02A0" w:rsidRDefault="00EF02A0" w:rsidP="00EF02A0">
            <w:pPr>
              <w:jc w:val="center"/>
              <w:rPr>
                <w:szCs w:val="28"/>
              </w:rPr>
            </w:pPr>
          </w:p>
        </w:tc>
      </w:tr>
      <w:tr w:rsidR="00EF02A0" w:rsidRPr="00EF02A0" w14:paraId="7E17DFCE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402042B2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0AB8A6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51034.2161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FE920EE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57317.623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6DA114F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6165.54359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7AD2A28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12954.4798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9371AD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25573.4527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20CBF68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</w:t>
            </w:r>
          </w:p>
        </w:tc>
      </w:tr>
      <w:tr w:rsidR="00EF02A0" w:rsidRPr="00EF02A0" w14:paraId="5411F96C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74F1D8AB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Непредвиденные расходы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D121B9E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ABA7436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1E09002E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A589FE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4FB4DCB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7E4154E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</w:t>
            </w:r>
          </w:p>
        </w:tc>
      </w:tr>
      <w:tr w:rsidR="00EF02A0" w:rsidRPr="00EF02A0" w14:paraId="6696D9F7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509A84E4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НДС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2E904CE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10206.8432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06A34D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11463.5246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157A0C6D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1233.10872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63B6FCB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2590.89595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13C691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5114.69053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598162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</w:t>
            </w:r>
          </w:p>
        </w:tc>
      </w:tr>
      <w:tr w:rsidR="00EF02A0" w:rsidRPr="00EF02A0" w14:paraId="1C498164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4434C60D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стоимость проекта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79EBB16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61241.0593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F7C171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68781.1476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368E3D2C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7398.65231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9CD91D6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15545.3757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E6071D8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30688.1432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4FC40AA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</w:t>
            </w:r>
          </w:p>
        </w:tc>
      </w:tr>
      <w:tr w:rsidR="00EF02A0" w:rsidRPr="00EF02A0" w14:paraId="03DC8EDA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4AF5A5AE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CE1E19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61241.06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097845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130022.21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1FBBEEF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137420.86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7CA736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152966.23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CB95CA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183654.38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E245BA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183654.38</w:t>
            </w:r>
          </w:p>
        </w:tc>
      </w:tr>
      <w:tr w:rsidR="00EF02A0" w:rsidRPr="00EF02A0" w14:paraId="084EDCDD" w14:textId="77777777" w:rsidTr="00EF02A0">
        <w:trPr>
          <w:trHeight w:val="315"/>
        </w:trPr>
        <w:tc>
          <w:tcPr>
            <w:tcW w:w="21541" w:type="dxa"/>
            <w:gridSpan w:val="7"/>
            <w:shd w:val="clear" w:color="auto" w:fill="auto"/>
            <w:noWrap/>
            <w:vAlign w:val="bottom"/>
            <w:hideMark/>
          </w:tcPr>
          <w:p w14:paraId="3F6106CE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001-01-04-001. Реконструкция теплотрассы от котельной до ТК1</w:t>
            </w:r>
          </w:p>
        </w:tc>
      </w:tr>
      <w:tr w:rsidR="00EF02A0" w:rsidRPr="00EF02A0" w14:paraId="67E737B5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547BBD76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A203408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078DA6B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12825.24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2760079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A10526C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F36CAE8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412FFAD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1BE600F6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2C510CDF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Непредвиденные расходы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C6792FD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C7ED4CA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58B6444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365BA58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0AAB36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FB19D2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1C9934AD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61BFAE83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НДС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196CCEE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1408B2B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2565.05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0427E01E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8CD9D2B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3132BEC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188EA8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7149D8E9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3C869435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стоимость проекта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1F09A6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66069DD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15390.29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4BCA143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27615B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72AD20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0C7851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52A6FDE5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391351C4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5348E11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C3AEF0E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15390.29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3BF1AD8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15390.29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199D0EE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15390.29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4F1149A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15390.29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FB01F2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15390.29</w:t>
            </w:r>
          </w:p>
        </w:tc>
      </w:tr>
      <w:tr w:rsidR="00EF02A0" w:rsidRPr="00EF02A0" w14:paraId="00FF9DBD" w14:textId="77777777" w:rsidTr="00EF02A0">
        <w:trPr>
          <w:trHeight w:val="315"/>
        </w:trPr>
        <w:tc>
          <w:tcPr>
            <w:tcW w:w="21541" w:type="dxa"/>
            <w:gridSpan w:val="7"/>
            <w:shd w:val="clear" w:color="auto" w:fill="auto"/>
            <w:noWrap/>
            <w:vAlign w:val="bottom"/>
            <w:hideMark/>
          </w:tcPr>
          <w:p w14:paraId="47C23888" w14:textId="14EFEE61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001-01-04-002. Реконструкция теплотрассы от ТК-1 до ТК-4</w:t>
            </w:r>
          </w:p>
        </w:tc>
      </w:tr>
      <w:tr w:rsidR="00EF02A0" w:rsidRPr="00EF02A0" w14:paraId="1CD62F6E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69531773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3B7950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4DD3BAF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35882.22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56477201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DED6A81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81B9E0B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68AFB4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4EA80E23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5FE64CA0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Непредвиденные расходы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11682C6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7A3A7F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5C6EA35D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B7E065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CC541F8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6809A3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33B9EE97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2033215E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НДС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493E60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8EC239D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7176.44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361EF0B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C0461AF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F2456EF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027D8EE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130CA9AA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7F02DF4F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стоимость проекта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C3DCC5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9D4FC2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43058.67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5ADA0FC6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A9C143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0BF7FE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D9AB488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47AFD8F2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67D59395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lastRenderedPageBreak/>
              <w:t>Всего стоимость проекта накопленным итогом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78B972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1321C0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43058.67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4A699A6C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43058.67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055FA5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43058.67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D711ADF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43058.67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72092E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43058.67</w:t>
            </w:r>
          </w:p>
        </w:tc>
      </w:tr>
      <w:tr w:rsidR="00EF02A0" w:rsidRPr="00EF02A0" w14:paraId="2267A8ED" w14:textId="77777777" w:rsidTr="00EF02A0">
        <w:trPr>
          <w:trHeight w:val="315"/>
        </w:trPr>
        <w:tc>
          <w:tcPr>
            <w:tcW w:w="21541" w:type="dxa"/>
            <w:gridSpan w:val="7"/>
            <w:shd w:val="clear" w:color="auto" w:fill="auto"/>
            <w:noWrap/>
            <w:vAlign w:val="bottom"/>
            <w:hideMark/>
          </w:tcPr>
          <w:p w14:paraId="0D80D492" w14:textId="774C0BD8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001-01-04-003. Реконструкция теплотрассы от ТК10 до ул. Молодежная, 4</w:t>
            </w:r>
          </w:p>
        </w:tc>
      </w:tr>
      <w:tr w:rsidR="00EF02A0" w:rsidRPr="00EF02A0" w14:paraId="533DA53D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7DC8554D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97D569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16476.30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86EF296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435D2C46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87853B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B308EF6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0E95A6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73C73BEE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7EF8F91C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Непредвиденные расходы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079B33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7DD0B3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060311D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ED06A6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C8ED09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DE48B7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15A6BE80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3D530249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НДС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48B88DB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3295.26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80E075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7D3C368B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A057D91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FAEDBF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238BC9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2E91CF60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38E6F457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стоимость проекта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F387E28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19771.56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54C822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6328C4F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E1817AF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D516F0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81CA92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3E1CC5F5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2ACD7509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70FA7F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19771.56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EABBCCC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19771.56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3D76A09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19771.56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AFADF4D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19771.56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55553C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19771.56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57BEC1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19771.56</w:t>
            </w:r>
          </w:p>
        </w:tc>
      </w:tr>
      <w:tr w:rsidR="00EF02A0" w:rsidRPr="00EF02A0" w14:paraId="7A7C4388" w14:textId="77777777" w:rsidTr="00EF02A0">
        <w:trPr>
          <w:trHeight w:val="315"/>
        </w:trPr>
        <w:tc>
          <w:tcPr>
            <w:tcW w:w="21541" w:type="dxa"/>
            <w:gridSpan w:val="7"/>
            <w:shd w:val="clear" w:color="auto" w:fill="auto"/>
            <w:noWrap/>
            <w:vAlign w:val="bottom"/>
            <w:hideMark/>
          </w:tcPr>
          <w:p w14:paraId="575BDEB9" w14:textId="4C8CCBA3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001-01-03-004. Замена тепловой изоляции наружного трубопровода от т1 до т3</w:t>
            </w:r>
          </w:p>
        </w:tc>
      </w:tr>
      <w:tr w:rsidR="00EF02A0" w:rsidRPr="00EF02A0" w14:paraId="5872D0D8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0C37C0EE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1F11C2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30313.00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9D154F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5EB550EF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CEECC6B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0251EC8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B1AA68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2D5B20AA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47C2E5D4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Непредвиденные расходы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AF7DD6B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1F61ED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4A094D08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1DD179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9DE634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39384D1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45F23477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1C00F253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НДС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B5D287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6062.60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FE5BCDC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5B8B322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60F706A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958441D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A39C97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7AAF07DA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77D3A473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стоимость проекта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D58CD36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36375.60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2C546CB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053999BD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DCB9FC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7BD975E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F64D79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29D07A1B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27CD3427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6567CAF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36375.60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EFA081C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36375.60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1915FF6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36375.60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BF3D51A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36375.60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443399C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36375.60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205F68E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36375.60</w:t>
            </w:r>
          </w:p>
        </w:tc>
      </w:tr>
      <w:tr w:rsidR="00EF02A0" w:rsidRPr="00EF02A0" w14:paraId="63D02454" w14:textId="77777777" w:rsidTr="00EF02A0">
        <w:trPr>
          <w:trHeight w:val="315"/>
        </w:trPr>
        <w:tc>
          <w:tcPr>
            <w:tcW w:w="21541" w:type="dxa"/>
            <w:gridSpan w:val="7"/>
            <w:shd w:val="clear" w:color="auto" w:fill="auto"/>
            <w:noWrap/>
            <w:vAlign w:val="bottom"/>
            <w:hideMark/>
          </w:tcPr>
          <w:p w14:paraId="79844ECE" w14:textId="393C0E1E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001-01-05-005. Реконструкция теплотрассы от ТК-4 до ТК-4-а</w:t>
            </w:r>
          </w:p>
        </w:tc>
      </w:tr>
      <w:tr w:rsidR="00EF02A0" w:rsidRPr="00EF02A0" w14:paraId="4E4A62CC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430E8F25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096561C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4244.92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272379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32CB069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1C81F21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55EF3C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6BAFB61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44CBEFF1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16BD0C8C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Непредвиденные расходы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D970191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524060B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6208C34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537D76E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A5054A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6CB6AC6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24016B9D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5EC0CB5D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НДС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5468E5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848.98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ECEA9F8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795B623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1D2B62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BA2295E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719CE0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5C38F2BC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658A18AF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стоимость проекта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DE1E9AE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5093.90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ECEBEEE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3C7FA11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753565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323BB18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CCD54BF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1C741E23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0FC4FDDA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34B48B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5093.90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A31A158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5093.90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6D07996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5093.90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79464CC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5093.90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2EBCD6F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5093.90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B3507AB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5093.90</w:t>
            </w:r>
          </w:p>
        </w:tc>
      </w:tr>
      <w:tr w:rsidR="00EF02A0" w:rsidRPr="00EF02A0" w14:paraId="37F15F69" w14:textId="77777777" w:rsidTr="00EF02A0">
        <w:trPr>
          <w:trHeight w:val="315"/>
        </w:trPr>
        <w:tc>
          <w:tcPr>
            <w:tcW w:w="21541" w:type="dxa"/>
            <w:gridSpan w:val="7"/>
            <w:shd w:val="clear" w:color="auto" w:fill="auto"/>
            <w:noWrap/>
            <w:vAlign w:val="bottom"/>
            <w:hideMark/>
          </w:tcPr>
          <w:p w14:paraId="50D5DFA3" w14:textId="15A32A25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001-01-01-006. Строительство участка тепловой сети от ТК5-2 до ТК5-3</w:t>
            </w:r>
          </w:p>
        </w:tc>
      </w:tr>
      <w:tr w:rsidR="00EF02A0" w:rsidRPr="00EF02A0" w14:paraId="438FFB9C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41E607E6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0C9EAB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D3DE7A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5AED2A4A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1419.45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77C484D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5EE8FA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C0915A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138CA5D6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05B47102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Непредвиденные расходы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6600B5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D9F78CB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49E9F78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FC9286B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32063D1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CA225B1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19D5D513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15C2AE81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НДС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8AD4156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9B05C1A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5DCA45CF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283.89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3E4F36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15ADB7B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5A303CE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1501F9AC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3B5BE835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стоимость проекта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FE81CD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6A7009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1FCE088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1703.34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E29156E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927EB4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B793C1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4D2090F9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07D3F662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99FB83C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F6BBD3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53461A7A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1703.34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372A91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1703.34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0CCB67D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1703.34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8818D8F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1703.34</w:t>
            </w:r>
          </w:p>
        </w:tc>
      </w:tr>
      <w:tr w:rsidR="00EF02A0" w:rsidRPr="00EF02A0" w14:paraId="75CC11F0" w14:textId="77777777" w:rsidTr="00EF02A0">
        <w:trPr>
          <w:trHeight w:val="315"/>
        </w:trPr>
        <w:tc>
          <w:tcPr>
            <w:tcW w:w="21541" w:type="dxa"/>
            <w:gridSpan w:val="7"/>
            <w:shd w:val="clear" w:color="auto" w:fill="auto"/>
            <w:noWrap/>
            <w:vAlign w:val="bottom"/>
            <w:hideMark/>
          </w:tcPr>
          <w:p w14:paraId="53802303" w14:textId="7C569B0E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001-01-01-007. Строительство участка тепловой сети от ТК5-3 до Стр №7</w:t>
            </w:r>
          </w:p>
        </w:tc>
      </w:tr>
      <w:tr w:rsidR="00EF02A0" w:rsidRPr="00EF02A0" w14:paraId="79E57D3B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30D91AF3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3EBB25F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426B50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6BFC01E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393.31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DE1900C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15FFEE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AC2453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42A44660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74023A1D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Непредвиденные расходы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47C6A2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400A77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2824750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9A9E19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53F134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FD2521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56CD73B8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332C9AD5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НДС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13C9B9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D2900BD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490E1E3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78.66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DA8F4E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5C6FC4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DC8436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5AA2C6EA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22DD3C60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стоимость проекта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C62033F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7234F9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20B14D8B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471.97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CF8805F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461A32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0BD564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1D7ABD9A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31B5EDE7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B748A2A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0E53F88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65C308D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471.97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6360D8D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471.97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2B2829B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471.97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54970D6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471.97</w:t>
            </w:r>
          </w:p>
        </w:tc>
      </w:tr>
      <w:tr w:rsidR="00EF02A0" w:rsidRPr="00EF02A0" w14:paraId="7B4EF428" w14:textId="77777777" w:rsidTr="00EF02A0">
        <w:trPr>
          <w:trHeight w:val="315"/>
        </w:trPr>
        <w:tc>
          <w:tcPr>
            <w:tcW w:w="21541" w:type="dxa"/>
            <w:gridSpan w:val="7"/>
            <w:shd w:val="clear" w:color="auto" w:fill="auto"/>
            <w:noWrap/>
            <w:vAlign w:val="bottom"/>
            <w:hideMark/>
          </w:tcPr>
          <w:p w14:paraId="5B6636BE" w14:textId="0B2F976E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001-01-01-008. Строительство участка тепловой сети от ТК5-3 до ТК5-4</w:t>
            </w:r>
          </w:p>
        </w:tc>
      </w:tr>
      <w:tr w:rsidR="00EF02A0" w:rsidRPr="00EF02A0" w14:paraId="3BE0B6D4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1EF99A45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8A006BB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E2F209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5101B62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2336.31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9B55DE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DDFD35C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EBC60F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3B6E6371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36D2A75A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Непредвиденные расходы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A6AF45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42CCD3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45C919AF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EEB279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E5A9D9B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55CFD4D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011FAA56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14E9B22E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НДС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465572A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ECDD8E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5A06C5F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467.26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0E4BF5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28C373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82EA94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67E493A4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36D64D8E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стоимость проекта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66A0FC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DEC771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33A1D53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2803.57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27CB43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51A354F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97C12A8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02FFFEEF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4700E7E6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8CD3CEC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4A6DF7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50D76E6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2803.57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3B382FD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2803.57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8B523BD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2803.57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828DF0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2803.57</w:t>
            </w:r>
          </w:p>
        </w:tc>
      </w:tr>
      <w:tr w:rsidR="00EF02A0" w:rsidRPr="00EF02A0" w14:paraId="22C7B9EE" w14:textId="77777777" w:rsidTr="00EF02A0">
        <w:trPr>
          <w:trHeight w:val="315"/>
        </w:trPr>
        <w:tc>
          <w:tcPr>
            <w:tcW w:w="21541" w:type="dxa"/>
            <w:gridSpan w:val="7"/>
            <w:shd w:val="clear" w:color="auto" w:fill="auto"/>
            <w:noWrap/>
            <w:vAlign w:val="bottom"/>
            <w:hideMark/>
          </w:tcPr>
          <w:p w14:paraId="44524256" w14:textId="412EA9DF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001-01-01-009. Строительство участка тепловой сети от ТК5-4 до ТК5-5</w:t>
            </w:r>
          </w:p>
        </w:tc>
      </w:tr>
      <w:tr w:rsidR="00EF02A0" w:rsidRPr="00EF02A0" w14:paraId="2C776BB0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6334AD62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6EC853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ABF1EB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410A320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2016.48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F2D8DA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19F52F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83DF89C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4FDC598C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7C6B11CE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Непредвиденные расходы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29707FE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71A745C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7CEEEC7F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4F3C6BC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71C0B3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9E70CA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4588F273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536440A0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НДС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810222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DFA03F6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6B76C22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403.30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602CDBF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49BFD2A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F4C19DD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5E8BC5CC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31CA0457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стоимость проекта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E1539ED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F5BF50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05D4667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2419.77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06B910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9A6F94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5B5124D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003B7C33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33301B4C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lastRenderedPageBreak/>
              <w:t>Всего стоимость проекта накопленным итогом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793F39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1F4146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6BBEE67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2419.77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59C4E88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2419.77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87D6F1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2419.77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F1B2A8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2419.77</w:t>
            </w:r>
          </w:p>
        </w:tc>
      </w:tr>
      <w:tr w:rsidR="00EF02A0" w:rsidRPr="00EF02A0" w14:paraId="475EE8EE" w14:textId="77777777" w:rsidTr="00EF02A0">
        <w:trPr>
          <w:trHeight w:val="315"/>
        </w:trPr>
        <w:tc>
          <w:tcPr>
            <w:tcW w:w="21541" w:type="dxa"/>
            <w:gridSpan w:val="7"/>
            <w:shd w:val="clear" w:color="auto" w:fill="auto"/>
            <w:noWrap/>
            <w:vAlign w:val="bottom"/>
            <w:hideMark/>
          </w:tcPr>
          <w:p w14:paraId="0782FE35" w14:textId="5C09E6C5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001-01-01-010. Строительство участка тепловой сети от ТК5-5 до Стр №9</w:t>
            </w:r>
          </w:p>
        </w:tc>
      </w:tr>
      <w:tr w:rsidR="00EF02A0" w:rsidRPr="00EF02A0" w14:paraId="5E17A0E1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1F1ADCB6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491FB5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F63646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330EFD8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120525F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348.71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004E0CD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630ED9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17CF8DE2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4B83CE93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Непредвиденные расходы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A98BA6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03351C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7BD491F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4F0686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5E20FC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C83653C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69EB10C8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1082DDD6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НДС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785203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9312CFB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0E97549B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E95735B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69.74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6775AFA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BE9F86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68EC7A45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79EFBD8B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стоимость проекта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D47651E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6FF383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781B993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5D20F5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418.46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6A3BC0B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271F5B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3F3E0ED4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531B8E85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33772E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1403261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76D995FE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45C1A8D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418.46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C734EA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418.46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E9CC4FD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418.46</w:t>
            </w:r>
          </w:p>
        </w:tc>
      </w:tr>
      <w:tr w:rsidR="00EF02A0" w:rsidRPr="00EF02A0" w14:paraId="2688B474" w14:textId="77777777" w:rsidTr="00EF02A0">
        <w:trPr>
          <w:trHeight w:val="315"/>
        </w:trPr>
        <w:tc>
          <w:tcPr>
            <w:tcW w:w="21541" w:type="dxa"/>
            <w:gridSpan w:val="7"/>
            <w:shd w:val="clear" w:color="auto" w:fill="auto"/>
            <w:noWrap/>
            <w:vAlign w:val="bottom"/>
            <w:hideMark/>
          </w:tcPr>
          <w:p w14:paraId="56C6DFE8" w14:textId="7FB35BB8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001-01-01-011. Строительство участка тепловой сети от ТК5-5 до Стр №6</w:t>
            </w:r>
          </w:p>
        </w:tc>
      </w:tr>
      <w:tr w:rsidR="00EF02A0" w:rsidRPr="00EF02A0" w14:paraId="2750095E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657F9E08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BDE753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043B6CA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50C84E4E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F70E7E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3871.24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97D02B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BDD63F1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22EAE575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44841585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Непредвиденные расходы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A3A55E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AFE3671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157B576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7D4054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BDB0A8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D2F841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021746B4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28718C74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НДС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725F48A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6232706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3D9D09AA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C889B98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774.25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FC5F21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7E4DDA1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0EA87D4E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5200195E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стоимость проекта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8DA0AE8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FE15C5F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53A1662D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1D9B8FE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4645.49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89AD0A6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6434B31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76C6956E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70DBDF64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E15F92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C048138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03DE2DB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D8BABF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4645.49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250828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4645.49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5ABB18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4645.49</w:t>
            </w:r>
          </w:p>
        </w:tc>
      </w:tr>
      <w:tr w:rsidR="00EF02A0" w:rsidRPr="00EF02A0" w14:paraId="58CA18C5" w14:textId="77777777" w:rsidTr="00EF02A0">
        <w:trPr>
          <w:trHeight w:val="315"/>
        </w:trPr>
        <w:tc>
          <w:tcPr>
            <w:tcW w:w="21541" w:type="dxa"/>
            <w:gridSpan w:val="7"/>
            <w:shd w:val="clear" w:color="auto" w:fill="auto"/>
            <w:noWrap/>
            <w:vAlign w:val="bottom"/>
            <w:hideMark/>
          </w:tcPr>
          <w:p w14:paraId="3E5833DA" w14:textId="6B4F5C21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001-01-01-012. Строительство участка тепловой сети от ТК5-2 до ТК5-6</w:t>
            </w:r>
          </w:p>
        </w:tc>
      </w:tr>
      <w:tr w:rsidR="00EF02A0" w:rsidRPr="00EF02A0" w14:paraId="3661D7EB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5C2530F4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9D3F65B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39EC23E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2C8EC5C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C462381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8734.52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9CCFF41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8692FF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292A97E9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62A52D42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Непредвиденные расходы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5C6237A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D4BEBBE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749FAB91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C85C7D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34F9DBB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062CBA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1731EE5E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621296DD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НДС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E329896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614BFCE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150F31DB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2F86751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1746.90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EA0503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73213E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3AA2D308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71924C22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стоимость проекта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47FB93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2F0B55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6768AB7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58688D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10481.43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53C68B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989E85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5116247F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13869EC5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E859C4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6C8DF7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73313D8E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313575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10481.43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809731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10481.43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D917A8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10481.43</w:t>
            </w:r>
          </w:p>
        </w:tc>
      </w:tr>
      <w:tr w:rsidR="00EF02A0" w:rsidRPr="00EF02A0" w14:paraId="700E849A" w14:textId="77777777" w:rsidTr="00EF02A0">
        <w:trPr>
          <w:trHeight w:val="315"/>
        </w:trPr>
        <w:tc>
          <w:tcPr>
            <w:tcW w:w="21541" w:type="dxa"/>
            <w:gridSpan w:val="7"/>
            <w:shd w:val="clear" w:color="auto" w:fill="auto"/>
            <w:noWrap/>
            <w:vAlign w:val="bottom"/>
            <w:hideMark/>
          </w:tcPr>
          <w:p w14:paraId="405AA23B" w14:textId="0EBD60C0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001-01-01-013. Строительство участка тепловой сети от ТК5-6 до ТК5-7</w:t>
            </w:r>
          </w:p>
        </w:tc>
      </w:tr>
      <w:tr w:rsidR="00EF02A0" w:rsidRPr="00EF02A0" w14:paraId="63DC41BD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7801F99C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ED1C4A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071A1DE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325B96D8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EB6A41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FC245CC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1262.69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AFC808C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1CC5600A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13D2E96C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Непредвиденные расходы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D518E1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CC477CB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7834A17A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623B36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2A5D6B8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F2B576A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136FBFBB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5B023400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НДС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E91D211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B34CFDC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7417042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2077F8C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4B4F20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252.54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CB4E988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56055FC9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411B1AB0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стоимость проекта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7DB9CCA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F1ADCD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54969CFD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11165EF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3805B5E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1515.22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E3DDAF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32C3F45A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27389530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0C00CE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2BB07A8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7C216B6E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9234C08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A288621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1515.22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FAE74CF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1515.22</w:t>
            </w:r>
          </w:p>
        </w:tc>
      </w:tr>
      <w:tr w:rsidR="00EF02A0" w:rsidRPr="00EF02A0" w14:paraId="5B3E0D35" w14:textId="77777777" w:rsidTr="00EF02A0">
        <w:trPr>
          <w:trHeight w:val="315"/>
        </w:trPr>
        <w:tc>
          <w:tcPr>
            <w:tcW w:w="21541" w:type="dxa"/>
            <w:gridSpan w:val="7"/>
            <w:shd w:val="clear" w:color="auto" w:fill="auto"/>
            <w:noWrap/>
            <w:vAlign w:val="bottom"/>
            <w:hideMark/>
          </w:tcPr>
          <w:p w14:paraId="27F41E60" w14:textId="4C900129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001-01-01-014. Строительство участка тепловой сети от ТК5-7 до Стр №11</w:t>
            </w:r>
          </w:p>
        </w:tc>
      </w:tr>
      <w:tr w:rsidR="00EF02A0" w:rsidRPr="00EF02A0" w14:paraId="38AEE76D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768D9D44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1D732F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7C9F72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0A1A93F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8AA4E0E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8815031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441.89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3EE513A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2C6CCA70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28F113C5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Непредвиденные расходы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39037DF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EBC2E8C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64525DBD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6E3144B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08E6C06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2D2CF7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0E70CFE7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649F00DA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НДС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2F0A70D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545813B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767B704C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89018D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B157BB8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88.38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23821AE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0368A73D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18E49388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стоимость проекта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3FC8E3E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AE99F16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4F890288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632F8B1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C7B7D9B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530.27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88EA55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75B304D8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60E472F9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71BB3EB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CD202B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5FBEA66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002B6A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325FA7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530.27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30659E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530.27</w:t>
            </w:r>
          </w:p>
        </w:tc>
      </w:tr>
      <w:tr w:rsidR="00EF02A0" w:rsidRPr="00EF02A0" w14:paraId="2E70DD41" w14:textId="77777777" w:rsidTr="00EF02A0">
        <w:trPr>
          <w:trHeight w:val="315"/>
        </w:trPr>
        <w:tc>
          <w:tcPr>
            <w:tcW w:w="21541" w:type="dxa"/>
            <w:gridSpan w:val="7"/>
            <w:shd w:val="clear" w:color="auto" w:fill="auto"/>
            <w:noWrap/>
            <w:vAlign w:val="bottom"/>
            <w:hideMark/>
          </w:tcPr>
          <w:p w14:paraId="40EF1120" w14:textId="7FA2464C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002-01-01-015. Строительство участка тепловой сети от ТК5-7 до ТК5-8</w:t>
            </w:r>
          </w:p>
        </w:tc>
      </w:tr>
      <w:tr w:rsidR="00EF02A0" w:rsidRPr="00EF02A0" w14:paraId="1D33CC27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3AE4DE48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930378F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9D06D1F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5BF727FC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3C5D3B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7575C1C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2586.51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D756F1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1349A041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672BC550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Непредвиденные расходы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53D836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3E6CB2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780B7A1D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B58B586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538D3C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021947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1A669AD7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0A959D3B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НДС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8BD9C1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D19753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24B2C9E6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9F84D4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5B8822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517.30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2657C8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18053E3F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6D4ED723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стоимость проекта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4A039ED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1DAF54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1800061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3F5CE9C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80409FF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3103.81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E002E8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36B4EDC5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1C31A4AC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7870D4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315893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7C3D6801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ACBDF9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A4D1C4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3103.81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B430F7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3103.81</w:t>
            </w:r>
          </w:p>
        </w:tc>
      </w:tr>
      <w:tr w:rsidR="00EF02A0" w:rsidRPr="00EF02A0" w14:paraId="43ABD2DC" w14:textId="77777777" w:rsidTr="00EF02A0">
        <w:trPr>
          <w:trHeight w:val="315"/>
        </w:trPr>
        <w:tc>
          <w:tcPr>
            <w:tcW w:w="21541" w:type="dxa"/>
            <w:gridSpan w:val="7"/>
            <w:shd w:val="clear" w:color="auto" w:fill="auto"/>
            <w:noWrap/>
            <w:vAlign w:val="bottom"/>
            <w:hideMark/>
          </w:tcPr>
          <w:p w14:paraId="7E920A8E" w14:textId="07A435DA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001-01-01-016. Строительство участка тепловой сети от ТК5-8 до Стр №8</w:t>
            </w:r>
          </w:p>
        </w:tc>
      </w:tr>
      <w:tr w:rsidR="00EF02A0" w:rsidRPr="00EF02A0" w14:paraId="7A4DF290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31C523B4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2F78BCD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DBB286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300953FA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0E77AE1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B61FA81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161.58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8D40EEF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2C6CA1C5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1B5F7560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Непредвиденные расходы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826AF7A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F26BFB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4C96055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25761A6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D49F9FD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A08533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29DC6269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5E86DF1A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НДС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729CECB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9EF469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0B74110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EBD40C1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D6A33CF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32.32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E52643E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0042EC27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06B81F5A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стоимость проекта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09784ED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FD3720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5DC97E8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6071B8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9B76C1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193.90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CB9D59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6BA7DF98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226A4AF1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lastRenderedPageBreak/>
              <w:t>Всего стоимость проекта накопленным итогом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2C9D0EC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360DFFF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667E39E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3809EA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8531B9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193.90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755A501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193.90</w:t>
            </w:r>
          </w:p>
        </w:tc>
      </w:tr>
      <w:tr w:rsidR="00EF02A0" w:rsidRPr="00EF02A0" w14:paraId="1B0F23F2" w14:textId="77777777" w:rsidTr="00EF02A0">
        <w:trPr>
          <w:trHeight w:val="315"/>
        </w:trPr>
        <w:tc>
          <w:tcPr>
            <w:tcW w:w="21541" w:type="dxa"/>
            <w:gridSpan w:val="7"/>
            <w:shd w:val="clear" w:color="auto" w:fill="auto"/>
            <w:noWrap/>
            <w:vAlign w:val="bottom"/>
            <w:hideMark/>
          </w:tcPr>
          <w:p w14:paraId="512888A6" w14:textId="2188E1E6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001-01-01-017. Строительство участка тепловой сети от ТК5-8 до ТК5-8А</w:t>
            </w:r>
          </w:p>
        </w:tc>
      </w:tr>
      <w:tr w:rsidR="00EF02A0" w:rsidRPr="00EF02A0" w14:paraId="59F3E0B6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2EE2B403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A209A4D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FCC533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3CA042C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B2E030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F36719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1341.39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6AF9BAC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1546CADD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7C008E0A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Непредвиденные расходы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C56135D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D31A8D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0526C94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C0355DF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70219A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69E62F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635ED565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57E137CE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НДС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626CA86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9347E1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7DD5816E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2D353B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03E9B86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268.28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CE11E9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33524A30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482D7834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стоимость проекта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3694E0B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9E3A5BB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3D59D771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AAAE218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8B0769B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1609.67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4C2E18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23685594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76F4E6FB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C4E195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B2E85F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52D5C4B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DE7BF7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EA86FFF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1609.67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EDD85F1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1609.67</w:t>
            </w:r>
          </w:p>
        </w:tc>
      </w:tr>
      <w:tr w:rsidR="00EF02A0" w:rsidRPr="00EF02A0" w14:paraId="7EBCEAA3" w14:textId="77777777" w:rsidTr="00EF02A0">
        <w:trPr>
          <w:trHeight w:val="315"/>
        </w:trPr>
        <w:tc>
          <w:tcPr>
            <w:tcW w:w="21541" w:type="dxa"/>
            <w:gridSpan w:val="7"/>
            <w:shd w:val="clear" w:color="auto" w:fill="auto"/>
            <w:noWrap/>
            <w:vAlign w:val="bottom"/>
            <w:hideMark/>
          </w:tcPr>
          <w:p w14:paraId="473CB372" w14:textId="6496C101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001-01-01-018. Строительство участка тепловой сети от ТК5-8А до Стр №12</w:t>
            </w:r>
          </w:p>
        </w:tc>
      </w:tr>
      <w:tr w:rsidR="00EF02A0" w:rsidRPr="00EF02A0" w14:paraId="4C6368FF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30826155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4DCC5EF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4A2234F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0B31847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5B378F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13443E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376.23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D1D697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1D7596A6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1CBFE105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Непредвиденные расходы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8284341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BA8BE3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63957D1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8ED085D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866C14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911DDC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5B35D764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43212E1A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НДС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AF28671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51C859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623D413A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2FC2C6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F405F8E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75.25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39EB941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37FD9810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3B94FCEE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стоимость проекта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DB81BFD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B16977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2CBDB94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57994D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44EB5FF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451.48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AA8C79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1BBE421A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16BF7E40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B5B07F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E4D305F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72459BB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373378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6255E7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451.48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2A5551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451.48</w:t>
            </w:r>
          </w:p>
        </w:tc>
      </w:tr>
      <w:tr w:rsidR="00EF02A0" w:rsidRPr="00EF02A0" w14:paraId="0AB084CB" w14:textId="77777777" w:rsidTr="00EF02A0">
        <w:trPr>
          <w:trHeight w:val="315"/>
        </w:trPr>
        <w:tc>
          <w:tcPr>
            <w:tcW w:w="21541" w:type="dxa"/>
            <w:gridSpan w:val="7"/>
            <w:shd w:val="clear" w:color="auto" w:fill="auto"/>
            <w:noWrap/>
            <w:vAlign w:val="bottom"/>
            <w:hideMark/>
          </w:tcPr>
          <w:p w14:paraId="12D4D9B4" w14:textId="15FD909B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001-01-01-019. Строительство участка тепловой сети от ТК5-6 до ТК5-9</w:t>
            </w:r>
          </w:p>
        </w:tc>
      </w:tr>
      <w:tr w:rsidR="00EF02A0" w:rsidRPr="00EF02A0" w14:paraId="52F4C328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30E30E47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1A78BEB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3AF6CD8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5BEF765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C9B68E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1135CF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7618.45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EE1AE9F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09F22641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12EFB49E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Непредвиденные расходы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0F0D82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2A055D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5C08CEA6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8EC9816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793766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F325BA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0D680038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29B23B45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НДС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5988DA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87DF88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53B374B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69129A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9F7ED1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1523.69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74E999E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50D54666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69DD1233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стоимость проекта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1100EA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00F44F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24D5437F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48B2678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94FA07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9142.14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ECAB02B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7AE76227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20FA9CA9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958BE8F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C93528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6AD127E8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4F4D1A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F1C2D4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9142.14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70160B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9142.14</w:t>
            </w:r>
          </w:p>
        </w:tc>
      </w:tr>
      <w:tr w:rsidR="00EF02A0" w:rsidRPr="00EF02A0" w14:paraId="34DC0348" w14:textId="77777777" w:rsidTr="00EF02A0">
        <w:trPr>
          <w:trHeight w:val="315"/>
        </w:trPr>
        <w:tc>
          <w:tcPr>
            <w:tcW w:w="21541" w:type="dxa"/>
            <w:gridSpan w:val="7"/>
            <w:shd w:val="clear" w:color="auto" w:fill="auto"/>
            <w:noWrap/>
            <w:vAlign w:val="bottom"/>
            <w:hideMark/>
          </w:tcPr>
          <w:p w14:paraId="3F803773" w14:textId="7F2CA6E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001-01-01-020. Строительство участка тепловой сети от ТК5-9 до ТК5-10</w:t>
            </w:r>
          </w:p>
        </w:tc>
      </w:tr>
      <w:tr w:rsidR="00EF02A0" w:rsidRPr="00EF02A0" w14:paraId="1B3302B0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7776A616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DCE9E6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A9F3AAC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699A91E1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9DB43D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BC5BC6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1374.47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BD8E76D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3D645707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0EFAD55C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Непредвиденные расходы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7D7DF7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FA4EF8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3585442A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494D55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CC9AC38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FE0C7F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560202E6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4D6B6A87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НДС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CE2A5B8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DFC542C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2435C4AC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DC6C62A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DACFE4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274.89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0A35BB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5A5A61A2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26360AB9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стоимость проекта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2461488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58E5728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50B28AC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C81C3D6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942CBA6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1649.36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28B7028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0C590C28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5860590B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344E8FF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5AB24A1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11A8EB7E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85EF15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D5C95FF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1649.36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3F3002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1649.36</w:t>
            </w:r>
          </w:p>
        </w:tc>
      </w:tr>
      <w:tr w:rsidR="00EF02A0" w:rsidRPr="00EF02A0" w14:paraId="12770864" w14:textId="77777777" w:rsidTr="00EF02A0">
        <w:trPr>
          <w:trHeight w:val="315"/>
        </w:trPr>
        <w:tc>
          <w:tcPr>
            <w:tcW w:w="21541" w:type="dxa"/>
            <w:gridSpan w:val="7"/>
            <w:shd w:val="clear" w:color="auto" w:fill="auto"/>
            <w:noWrap/>
            <w:vAlign w:val="bottom"/>
            <w:hideMark/>
          </w:tcPr>
          <w:p w14:paraId="16E60C6A" w14:textId="042B266C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001-01-01-021. Строительство участка тепловой сети от ТК5-10 до Стр №13</w:t>
            </w:r>
          </w:p>
        </w:tc>
      </w:tr>
      <w:tr w:rsidR="00EF02A0" w:rsidRPr="00EF02A0" w14:paraId="0021F977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7B899B8C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921450A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C628226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2A27CCC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3E7305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735D80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389.21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7ADC31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6CCA1EE2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326BEEDF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Непредвиденные расходы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1B7B408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F828906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3DCF773B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B1DFA48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81792EB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B6C176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0A8600CB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210FAFDA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НДС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1D9F976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24417B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194E4DB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C07A8C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CE32246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77.84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0A6CFFE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5DDD3C15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51D92417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стоимость проекта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24A76FA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DC3088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4E2ABCE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89D6A3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A00B5B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467.05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8472ED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5D41BB40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0B56D836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DB13648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27C378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626A376A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FDCB866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19AE131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467.05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DBE0138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467.05</w:t>
            </w:r>
          </w:p>
        </w:tc>
      </w:tr>
      <w:tr w:rsidR="00EF02A0" w:rsidRPr="00EF02A0" w14:paraId="4EE43674" w14:textId="77777777" w:rsidTr="00EF02A0">
        <w:trPr>
          <w:trHeight w:val="315"/>
        </w:trPr>
        <w:tc>
          <w:tcPr>
            <w:tcW w:w="21541" w:type="dxa"/>
            <w:gridSpan w:val="7"/>
            <w:shd w:val="clear" w:color="auto" w:fill="auto"/>
            <w:noWrap/>
            <w:vAlign w:val="bottom"/>
            <w:hideMark/>
          </w:tcPr>
          <w:p w14:paraId="5BEA8459" w14:textId="7B083C33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001-01-01-022. Строительство участка тепловой сети от ТК5-10 до ТК5-11</w:t>
            </w:r>
          </w:p>
        </w:tc>
      </w:tr>
      <w:tr w:rsidR="00EF02A0" w:rsidRPr="00EF02A0" w14:paraId="29E1AAC5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2409DE1A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99A5CBF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1E4C1F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5FF0D0A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48186E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821763A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1978.46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6C18A4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17B135E0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51610229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Непредвиденные расходы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19CBA6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4A7132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58957E1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A129BBB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6ED464D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7AECB11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0FB86475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046C9F08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НДС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61DA26A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9EC924D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13B56CFE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222F7A8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283C86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395.69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4AB6E6F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515C1B3A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2FF2959A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стоимость проекта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861F82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179EDC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2DA2A2B6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348F04A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0372E5C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2374.15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FFA535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02A898D6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558D6C1E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D7991E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BDEAD3F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18A9266D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C33E39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DAECFFA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2374.15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66D858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2374.15</w:t>
            </w:r>
          </w:p>
        </w:tc>
      </w:tr>
      <w:tr w:rsidR="00EF02A0" w:rsidRPr="00EF02A0" w14:paraId="02E02A5D" w14:textId="77777777" w:rsidTr="00EF02A0">
        <w:trPr>
          <w:trHeight w:val="315"/>
        </w:trPr>
        <w:tc>
          <w:tcPr>
            <w:tcW w:w="21541" w:type="dxa"/>
            <w:gridSpan w:val="7"/>
            <w:shd w:val="clear" w:color="auto" w:fill="auto"/>
            <w:noWrap/>
            <w:vAlign w:val="bottom"/>
            <w:hideMark/>
          </w:tcPr>
          <w:p w14:paraId="00B6E0F1" w14:textId="65C9BB71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001-01-01-023. Строительство участка тепловой сети от ТК5-11 до Стр №10</w:t>
            </w:r>
          </w:p>
        </w:tc>
      </w:tr>
      <w:tr w:rsidR="00EF02A0" w:rsidRPr="00EF02A0" w14:paraId="4013D4FB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6CC5D6B9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CCB719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3D1EBF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47559C5F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A5CD336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61F8B46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174.55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32EA8F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227AB0E5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53DE7A33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Непредвиденные расходы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902C84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ACA05CA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534CE07C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74CE78A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C5B6196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8BBAA2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0950F024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57E11329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НДС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0A90128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E9E3FA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37FC1D7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E03427C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E1A6A3C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34.91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66A5BD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2A8CC283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011943B0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стоимость проекта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14669AA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550777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3B0444A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DCAC9DB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7AEB4D1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209.46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45BA318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5332E9BD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750ED98D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lastRenderedPageBreak/>
              <w:t>Всего стоимость проекта накопленным итогом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5BCFEBE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E85971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76012B0F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5DDCE0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9355B2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209.46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EF5B52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209.46</w:t>
            </w:r>
          </w:p>
        </w:tc>
      </w:tr>
      <w:tr w:rsidR="00EF02A0" w:rsidRPr="00EF02A0" w14:paraId="0EA19B44" w14:textId="77777777" w:rsidTr="00EF02A0">
        <w:trPr>
          <w:trHeight w:val="315"/>
        </w:trPr>
        <w:tc>
          <w:tcPr>
            <w:tcW w:w="21541" w:type="dxa"/>
            <w:gridSpan w:val="7"/>
            <w:shd w:val="clear" w:color="auto" w:fill="auto"/>
            <w:noWrap/>
            <w:vAlign w:val="bottom"/>
            <w:hideMark/>
          </w:tcPr>
          <w:p w14:paraId="26BF2956" w14:textId="446D7FF9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001-01-01-024. Строительство участка тепловой сети от ТК5-11 до Стр №14</w:t>
            </w:r>
          </w:p>
        </w:tc>
      </w:tr>
      <w:tr w:rsidR="00EF02A0" w:rsidRPr="00EF02A0" w14:paraId="3DBABC08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68CE3D11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B09AC5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D244B8F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0473864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EF2A5F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DD59E3E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2076.95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7247C21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4CBA59C2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3FCC41AB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Непредвиденные расходы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A0010E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F94D78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5C1CB0E1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3BA7DFB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47FE2A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926B35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76F1E1E1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241242D1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НДС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B9A0F8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051E84A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31490E5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AB6EC1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68B8D0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415.39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2AD8C7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05CA8740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3873673B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стоимость проекта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E4C0AE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64A991C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76E0773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C49C9EE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5D4603D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2492.35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F7CE78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75F12B0D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45B362FD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DE95B5B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C62648F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75B8AC1F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8B009DD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4772CA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2492.35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AF862C1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2492.35</w:t>
            </w:r>
          </w:p>
        </w:tc>
      </w:tr>
      <w:tr w:rsidR="00EF02A0" w:rsidRPr="00EF02A0" w14:paraId="7B703F9B" w14:textId="77777777" w:rsidTr="00EF02A0">
        <w:trPr>
          <w:trHeight w:val="315"/>
        </w:trPr>
        <w:tc>
          <w:tcPr>
            <w:tcW w:w="21541" w:type="dxa"/>
            <w:gridSpan w:val="7"/>
            <w:shd w:val="clear" w:color="auto" w:fill="auto"/>
            <w:noWrap/>
            <w:vAlign w:val="bottom"/>
            <w:hideMark/>
          </w:tcPr>
          <w:p w14:paraId="101E74B7" w14:textId="48D4376A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001-01-01-025. Строительство участка тепловой сети от ТК5А до Стр №5-1</w:t>
            </w:r>
          </w:p>
        </w:tc>
      </w:tr>
      <w:tr w:rsidR="00EF02A0" w:rsidRPr="00EF02A0" w14:paraId="128FA188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1C45272E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3FCCB9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41ACBA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0302915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48DA24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8963238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2639.33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51144F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4C35B42F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2B34A42B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Непредвиденные расходы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D8ABD38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E89DEA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3A2F167D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B7E9C3E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33CC068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CAE0D01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02AB38F1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434E513B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НДС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E8F1C5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33E787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4EA03EAD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4915DB1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7C4504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527.87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147985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0AA14DB8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7DB41D09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стоимость проекта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1CAD7EA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DC9D6F1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2347B87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17C80B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0623A3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3167.20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35FBB4E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3D024EFC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692F5007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71E019F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5310BE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35A1656B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BBC99EF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D6A140E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3167.20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99039B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3167.20</w:t>
            </w:r>
          </w:p>
        </w:tc>
      </w:tr>
      <w:tr w:rsidR="00EF02A0" w:rsidRPr="00EF02A0" w14:paraId="3BD96BFD" w14:textId="77777777" w:rsidTr="00EF02A0">
        <w:trPr>
          <w:trHeight w:val="315"/>
        </w:trPr>
        <w:tc>
          <w:tcPr>
            <w:tcW w:w="21541" w:type="dxa"/>
            <w:gridSpan w:val="7"/>
            <w:shd w:val="clear" w:color="auto" w:fill="auto"/>
            <w:noWrap/>
            <w:vAlign w:val="bottom"/>
            <w:hideMark/>
          </w:tcPr>
          <w:p w14:paraId="30E77DFF" w14:textId="643C9532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001-01-01-026. Строительство участка тепловой сети от ТК5А до Стр №4-1</w:t>
            </w:r>
          </w:p>
        </w:tc>
      </w:tr>
      <w:tr w:rsidR="00EF02A0" w:rsidRPr="00EF02A0" w14:paraId="73B3D6BE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1F10A646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CC78B58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E39867C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2FE922E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DEBF7DE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090C93B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3151.74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D849E2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358E0D02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55423281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Непредвиденные расходы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79865E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C89AC4D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28A3E2F6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246BACE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E793698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B30432D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75CFD051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2595E2B7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НДС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22749EC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84B8221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43CC09F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5A6979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311DC9C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630.35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F49305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155ADD20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4077B068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стоимость проекта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AB75EB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7B9A9FB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28BB0D0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AEF8F5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35B1FF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3782.09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9E58638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2E2DF283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59E1D2BD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75E8CC1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14A97C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75ACF0E6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6A2985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6BA69DE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3782.09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87C2896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3782.09</w:t>
            </w:r>
          </w:p>
        </w:tc>
      </w:tr>
      <w:tr w:rsidR="00EF02A0" w:rsidRPr="00EF02A0" w14:paraId="39F5518B" w14:textId="77777777" w:rsidTr="00EF02A0">
        <w:trPr>
          <w:trHeight w:val="315"/>
        </w:trPr>
        <w:tc>
          <w:tcPr>
            <w:tcW w:w="21541" w:type="dxa"/>
            <w:gridSpan w:val="7"/>
            <w:shd w:val="clear" w:color="auto" w:fill="auto"/>
            <w:noWrap/>
            <w:vAlign w:val="bottom"/>
            <w:hideMark/>
          </w:tcPr>
          <w:p w14:paraId="20F389AC" w14:textId="23DA648A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001-01-01-027. Строительство участка тепловой сети от т2а до Детский сад</w:t>
            </w:r>
          </w:p>
        </w:tc>
      </w:tr>
      <w:tr w:rsidR="00EF02A0" w:rsidRPr="00EF02A0" w14:paraId="78B62322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134614F8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29F2EE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FD758B1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2777.16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7372530B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3E8CE8D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548ACF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01FA2D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3DF64006" w14:textId="77777777" w:rsidTr="00EF02A0">
        <w:trPr>
          <w:trHeight w:val="315"/>
        </w:trPr>
        <w:tc>
          <w:tcPr>
            <w:tcW w:w="7792" w:type="dxa"/>
            <w:shd w:val="clear" w:color="auto" w:fill="auto"/>
            <w:vAlign w:val="center"/>
            <w:hideMark/>
          </w:tcPr>
          <w:p w14:paraId="7E6ECF2D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Непредвиденные расходы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C0EED0D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3A907BA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669A5C16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ACB98F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FB77DC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D6099BA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6BEF5346" w14:textId="77777777" w:rsidTr="00EF02A0">
        <w:trPr>
          <w:trHeight w:val="255"/>
        </w:trPr>
        <w:tc>
          <w:tcPr>
            <w:tcW w:w="7792" w:type="dxa"/>
            <w:shd w:val="clear" w:color="auto" w:fill="auto"/>
            <w:vAlign w:val="center"/>
            <w:hideMark/>
          </w:tcPr>
          <w:p w14:paraId="2B02FCA6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НДС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CA3374F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C8DA4B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555.43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30F50A9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3A37A2D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192E2D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B1551C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3732563B" w14:textId="77777777" w:rsidTr="00EF02A0">
        <w:trPr>
          <w:trHeight w:val="255"/>
        </w:trPr>
        <w:tc>
          <w:tcPr>
            <w:tcW w:w="7792" w:type="dxa"/>
            <w:shd w:val="clear" w:color="auto" w:fill="auto"/>
            <w:vAlign w:val="center"/>
            <w:hideMark/>
          </w:tcPr>
          <w:p w14:paraId="575A9AAA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стоимость проекта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9EC5DE0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BDA265B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3332.59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4AFE2B9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3DAA14A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56A432A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89F6D5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465B6B3A" w14:textId="77777777" w:rsidTr="00EF02A0">
        <w:trPr>
          <w:trHeight w:val="255"/>
        </w:trPr>
        <w:tc>
          <w:tcPr>
            <w:tcW w:w="7792" w:type="dxa"/>
            <w:shd w:val="clear" w:color="auto" w:fill="auto"/>
            <w:vAlign w:val="center"/>
            <w:hideMark/>
          </w:tcPr>
          <w:p w14:paraId="2122F50B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51F782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350F26B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3332.59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4370B79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3332.59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63F984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3332.59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0C1009B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3332.59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74111F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3332.59</w:t>
            </w:r>
          </w:p>
        </w:tc>
      </w:tr>
      <w:tr w:rsidR="00EF02A0" w:rsidRPr="00EF02A0" w14:paraId="5B8E4D9E" w14:textId="77777777" w:rsidTr="00EF02A0">
        <w:trPr>
          <w:trHeight w:val="255"/>
        </w:trPr>
        <w:tc>
          <w:tcPr>
            <w:tcW w:w="21541" w:type="dxa"/>
            <w:gridSpan w:val="7"/>
            <w:shd w:val="clear" w:color="auto" w:fill="auto"/>
            <w:noWrap/>
            <w:vAlign w:val="bottom"/>
            <w:hideMark/>
          </w:tcPr>
          <w:p w14:paraId="231AF0A2" w14:textId="097D3633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001-02-01-028. Строительство тепловых сетей к перспективным многоквартирным жилым домам №1,2,3,11 (стр.), №16,18(стр.) и к общеобразовательной школе на 600мест</w:t>
            </w:r>
          </w:p>
        </w:tc>
      </w:tr>
      <w:tr w:rsidR="00EF02A0" w:rsidRPr="00EF02A0" w14:paraId="2C490E1B" w14:textId="77777777" w:rsidTr="00EF02A0">
        <w:trPr>
          <w:trHeight w:val="255"/>
        </w:trPr>
        <w:tc>
          <w:tcPr>
            <w:tcW w:w="7792" w:type="dxa"/>
            <w:shd w:val="clear" w:color="auto" w:fill="auto"/>
            <w:vAlign w:val="center"/>
            <w:hideMark/>
          </w:tcPr>
          <w:p w14:paraId="7D448D46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9EC9F5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5A93EBF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5833.00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18D8E81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44BEDB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FEAF33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380B913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635BD824" w14:textId="77777777" w:rsidTr="00EF02A0">
        <w:trPr>
          <w:trHeight w:val="255"/>
        </w:trPr>
        <w:tc>
          <w:tcPr>
            <w:tcW w:w="7792" w:type="dxa"/>
            <w:shd w:val="clear" w:color="auto" w:fill="auto"/>
            <w:vAlign w:val="center"/>
            <w:hideMark/>
          </w:tcPr>
          <w:p w14:paraId="09AEF38F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Непредвиденные расходы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7C26EF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927040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08D1FFF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B54AF5E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AD89BC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2DD6AEC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5104932B" w14:textId="77777777" w:rsidTr="00EF02A0">
        <w:trPr>
          <w:trHeight w:val="255"/>
        </w:trPr>
        <w:tc>
          <w:tcPr>
            <w:tcW w:w="7792" w:type="dxa"/>
            <w:shd w:val="clear" w:color="auto" w:fill="auto"/>
            <w:vAlign w:val="center"/>
            <w:hideMark/>
          </w:tcPr>
          <w:p w14:paraId="557FD94F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НДС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4C08BAF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9BB8634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1166.60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7A183342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D7357ED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D00D6C6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43C1BD5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46A05936" w14:textId="77777777" w:rsidTr="00EF02A0">
        <w:trPr>
          <w:trHeight w:val="255"/>
        </w:trPr>
        <w:tc>
          <w:tcPr>
            <w:tcW w:w="7792" w:type="dxa"/>
            <w:shd w:val="clear" w:color="auto" w:fill="auto"/>
            <w:vAlign w:val="center"/>
            <w:hideMark/>
          </w:tcPr>
          <w:p w14:paraId="378EBBD4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стоимость проекта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9C87A5F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B0B7DDC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6999.60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22E8116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BF063E6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0355356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8CAC97B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</w:tr>
      <w:tr w:rsidR="00EF02A0" w:rsidRPr="00EF02A0" w14:paraId="20769E29" w14:textId="77777777" w:rsidTr="00EF02A0">
        <w:trPr>
          <w:trHeight w:val="255"/>
        </w:trPr>
        <w:tc>
          <w:tcPr>
            <w:tcW w:w="7792" w:type="dxa"/>
            <w:shd w:val="clear" w:color="auto" w:fill="auto"/>
            <w:vAlign w:val="center"/>
            <w:hideMark/>
          </w:tcPr>
          <w:p w14:paraId="108B4B2E" w14:textId="77777777" w:rsidR="00EF02A0" w:rsidRPr="00EF02A0" w:rsidRDefault="00EF02A0" w:rsidP="00EF02A0">
            <w:pPr>
              <w:rPr>
                <w:szCs w:val="28"/>
              </w:rPr>
            </w:pPr>
            <w:r w:rsidRPr="00EF02A0"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ACFE00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0.00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3D24EDA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6999.60</w:t>
            </w:r>
          </w:p>
        </w:tc>
        <w:tc>
          <w:tcPr>
            <w:tcW w:w="2409" w:type="dxa"/>
            <w:shd w:val="clear" w:color="auto" w:fill="auto"/>
            <w:noWrap/>
            <w:vAlign w:val="bottom"/>
            <w:hideMark/>
          </w:tcPr>
          <w:p w14:paraId="5627C0A9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6999.60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E16E777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6999.60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FBA926D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6999.60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3904368" w14:textId="77777777" w:rsidR="00EF02A0" w:rsidRPr="00EF02A0" w:rsidRDefault="00EF02A0" w:rsidP="00EF02A0">
            <w:pPr>
              <w:jc w:val="center"/>
              <w:rPr>
                <w:szCs w:val="28"/>
              </w:rPr>
            </w:pPr>
            <w:r w:rsidRPr="00EF02A0">
              <w:rPr>
                <w:szCs w:val="28"/>
              </w:rPr>
              <w:t>6999.60</w:t>
            </w:r>
          </w:p>
        </w:tc>
      </w:tr>
    </w:tbl>
    <w:p w14:paraId="62BA0AF2" w14:textId="7F7EA59E" w:rsidR="004773BC" w:rsidRPr="00532D1D" w:rsidRDefault="004773BC" w:rsidP="00A925C1">
      <w:pPr>
        <w:pStyle w:val="a8"/>
      </w:pPr>
      <w:r w:rsidRPr="00532D1D">
        <w:t>Приложение 5 Оценка вероятности отказа (аварийной ситуации) и безотказной (безаварийной) работы системы теплоснабжения по отношению к потребителям</w:t>
      </w:r>
      <w:bookmarkEnd w:id="734"/>
      <w:bookmarkEnd w:id="735"/>
      <w:r w:rsidRPr="00532D1D">
        <w:t xml:space="preserve"> </w:t>
      </w:r>
    </w:p>
    <w:p w14:paraId="1642C740" w14:textId="77777777" w:rsidR="004773BC" w:rsidRPr="00532D1D" w:rsidRDefault="004773BC" w:rsidP="00A925C1">
      <w:pPr>
        <w:pStyle w:val="a8"/>
      </w:pPr>
      <w:bookmarkStart w:id="736" w:name="_Toc100279000"/>
      <w:bookmarkStart w:id="737" w:name="_Toc161265805"/>
      <w:r w:rsidRPr="00532D1D">
        <w:t>Таблица П5.1. Оценка вероятности отказа (аварийной ситуации) и безотказной (безаварийной) работы системы теплоснабжения по отношению к потребителям</w:t>
      </w:r>
      <w:bookmarkEnd w:id="736"/>
      <w:bookmarkEnd w:id="737"/>
    </w:p>
    <w:tbl>
      <w:tblPr>
        <w:tblW w:w="21612" w:type="dxa"/>
        <w:tblLook w:val="04A0" w:firstRow="1" w:lastRow="0" w:firstColumn="1" w:lastColumn="0" w:noHBand="0" w:noVBand="1"/>
      </w:tblPr>
      <w:tblGrid>
        <w:gridCol w:w="1696"/>
        <w:gridCol w:w="7230"/>
        <w:gridCol w:w="2893"/>
        <w:gridCol w:w="1371"/>
        <w:gridCol w:w="2098"/>
        <w:gridCol w:w="2098"/>
        <w:gridCol w:w="1907"/>
        <w:gridCol w:w="2319"/>
      </w:tblGrid>
      <w:tr w:rsidR="009163B6" w:rsidRPr="009163B6" w14:paraId="4CE0EEE0" w14:textId="77777777" w:rsidTr="009163B6">
        <w:trPr>
          <w:trHeight w:val="20"/>
          <w:tblHeader/>
        </w:trPr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CEF4FFA" w14:textId="77777777" w:rsidR="009163B6" w:rsidRPr="009163B6" w:rsidRDefault="009163B6" w:rsidP="009163B6">
            <w:pPr>
              <w:jc w:val="center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Номер СЦТ</w:t>
            </w:r>
          </w:p>
        </w:tc>
        <w:tc>
          <w:tcPr>
            <w:tcW w:w="72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DBECBB" w14:textId="77777777" w:rsidR="009163B6" w:rsidRPr="009163B6" w:rsidRDefault="009163B6" w:rsidP="009163B6">
            <w:pPr>
              <w:jc w:val="center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Наименование участка тепловой сети</w:t>
            </w:r>
          </w:p>
        </w:tc>
        <w:tc>
          <w:tcPr>
            <w:tcW w:w="28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15A3A4" w14:textId="77777777" w:rsidR="009163B6" w:rsidRPr="009163B6" w:rsidRDefault="009163B6" w:rsidP="009163B6">
            <w:pPr>
              <w:jc w:val="center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Интенсивность отказов теплопровода с учетом времени его эксплуатации в двухтрубном исчислении, 1км*ч</w:t>
            </w:r>
          </w:p>
        </w:tc>
        <w:tc>
          <w:tcPr>
            <w:tcW w:w="13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339F05" w14:textId="77777777" w:rsidR="009163B6" w:rsidRPr="009163B6" w:rsidRDefault="009163B6" w:rsidP="009163B6">
            <w:pPr>
              <w:jc w:val="center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 xml:space="preserve">Параметр потока отказов участков, 1/ч </w:t>
            </w:r>
          </w:p>
        </w:tc>
        <w:tc>
          <w:tcPr>
            <w:tcW w:w="20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6877DA" w14:textId="77777777" w:rsidR="009163B6" w:rsidRPr="009163B6" w:rsidRDefault="009163B6" w:rsidP="009163B6">
            <w:pPr>
              <w:jc w:val="center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Среднее время до восстановления участков ТС, час</w:t>
            </w:r>
          </w:p>
        </w:tc>
        <w:tc>
          <w:tcPr>
            <w:tcW w:w="20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CADBC2" w14:textId="77777777" w:rsidR="009163B6" w:rsidRPr="009163B6" w:rsidRDefault="009163B6" w:rsidP="009163B6">
            <w:pPr>
              <w:jc w:val="center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Интенсивность восстановления элементов ТС, 1/час</w:t>
            </w:r>
          </w:p>
        </w:tc>
        <w:tc>
          <w:tcPr>
            <w:tcW w:w="1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5D7B17" w14:textId="77777777" w:rsidR="009163B6" w:rsidRPr="009163B6" w:rsidRDefault="009163B6" w:rsidP="009163B6">
            <w:pPr>
              <w:jc w:val="center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Стационарная вероятность рабочего состояния сети</w:t>
            </w:r>
          </w:p>
        </w:tc>
        <w:tc>
          <w:tcPr>
            <w:tcW w:w="23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48047D" w14:textId="77777777" w:rsidR="009163B6" w:rsidRPr="009163B6" w:rsidRDefault="009163B6" w:rsidP="009163B6">
            <w:pPr>
              <w:jc w:val="center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Вероятность состояния сети, соответствующая отказу f-го элемента</w:t>
            </w:r>
          </w:p>
        </w:tc>
      </w:tr>
      <w:tr w:rsidR="009163B6" w:rsidRPr="009163B6" w14:paraId="181971BD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C38DB71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47769C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Котельная - т1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9E228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A059EF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A6F014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4.440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550955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0.225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53C218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0.99997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49DFB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</w:tr>
      <w:tr w:rsidR="009163B6" w:rsidRPr="009163B6" w14:paraId="228D96E0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32D20DA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551FFB9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т1 - ул. Фабричная, 4а/2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CC1C59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684865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0.00005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ADF7CC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5.859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08344A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0.171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CAC9F0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B1A180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0.00028</w:t>
            </w:r>
          </w:p>
        </w:tc>
      </w:tr>
      <w:tr w:rsidR="009163B6" w:rsidRPr="009163B6" w14:paraId="5DADFF79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CE1CE17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DAC2377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т1 - ТК1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D987A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355859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8B29F8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5.200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D5EE8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0.192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2D80CB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B2E954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</w:tr>
      <w:tr w:rsidR="009163B6" w:rsidRPr="009163B6" w14:paraId="12A75F77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2EBB7E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lastRenderedPageBreak/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DBB840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ТК1 - ТК2А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38433F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78931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B0A775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5.942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15314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0.168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117C90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E48AA3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0.00007</w:t>
            </w:r>
          </w:p>
        </w:tc>
      </w:tr>
      <w:tr w:rsidR="009163B6" w:rsidRPr="009163B6" w14:paraId="2E70B3A9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A062050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8126CDD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ТК2А - Гараж (42,90)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E71EEC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9A05E5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E10AF1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4.818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6D96D8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0.208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40A766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62C01B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</w:tr>
      <w:tr w:rsidR="009163B6" w:rsidRPr="009163B6" w14:paraId="7063EF3A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4A92AF2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E14381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Гараж - ТК2Б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E7918A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C747A1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13C5E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5.191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9CF828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0.193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E8CEF4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5837D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0.00004</w:t>
            </w:r>
          </w:p>
        </w:tc>
      </w:tr>
      <w:tr w:rsidR="009163B6" w:rsidRPr="009163B6" w14:paraId="335FDAB0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4DD6B06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D5F8ED5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ТК2Б - Пож. депо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F7706C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A0C09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0852A5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5.956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5740DC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0.168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60053F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B6441C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0.00003</w:t>
            </w:r>
          </w:p>
        </w:tc>
      </w:tr>
      <w:tr w:rsidR="009163B6" w:rsidRPr="009163B6" w14:paraId="63FEF78B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F5556B8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7ECC74F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ТК2Б - ТК2В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A6DBEC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4FA56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88605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5.200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E5BFBA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0.192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F92AA6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E5E13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</w:tr>
      <w:tr w:rsidR="009163B6" w:rsidRPr="009163B6" w14:paraId="5649E8ED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6B6F2E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F950FD3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ТК2В - ул. Фабричная, 4а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8D02DF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B3EA2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2B6690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4.822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0A6E3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0.207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331966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621EF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</w:tr>
      <w:tr w:rsidR="009163B6" w:rsidRPr="009163B6" w14:paraId="0B3C8FE0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C79C315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63DE78E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ТК2В - ул. Фабричная, 4а/3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E8EDDA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F9B80A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160410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4.437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A6CF00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0.225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601023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57E01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</w:tr>
      <w:tr w:rsidR="009163B6" w:rsidRPr="009163B6" w14:paraId="6C162D62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683CB9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2EE4F77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ул. Фабричная, 4а/3 - ТК2Г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6B3BE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E7000A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F94CA9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4.437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FEBEBF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0.225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E86693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B3F04B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</w:tr>
      <w:tr w:rsidR="009163B6" w:rsidRPr="009163B6" w14:paraId="3336D047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9D7F506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DFBAB9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ТК2Г - ул. Фабричная, 4а/4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0B395B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A40BFB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6C97AB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6.726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033BC8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0.149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195E7E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4AE4C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0.00002</w:t>
            </w:r>
          </w:p>
        </w:tc>
      </w:tr>
      <w:tr w:rsidR="009163B6" w:rsidRPr="009163B6" w14:paraId="12DFB1A4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E0F98D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D2742F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ТК2А - ТК2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C00060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DB196C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6B271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6.699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C6810F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0.149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51D3AD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324DC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0.00008</w:t>
            </w:r>
          </w:p>
        </w:tc>
      </w:tr>
      <w:tr w:rsidR="009163B6" w:rsidRPr="009163B6" w14:paraId="60E7322D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AAE9BA0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79501B3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ТК2 - т1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6EE8D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E6B45B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A1C879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4.817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949363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0.208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E7171B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6E2DF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0.00002</w:t>
            </w:r>
          </w:p>
        </w:tc>
      </w:tr>
      <w:tr w:rsidR="009163B6" w:rsidRPr="009163B6" w14:paraId="52EABE19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07CDE70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16E2C5A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т2 - т3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A86558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44A32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3311BC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3.675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3C56F4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0.272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E099A5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7321F6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</w:tr>
      <w:tr w:rsidR="009163B6" w:rsidRPr="009163B6" w14:paraId="3614394F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28B95DC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000C50F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т3 - т3-1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94836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81CDA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BC35B9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4.815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65C5CF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0.208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627A9A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064F1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0.00003</w:t>
            </w:r>
          </w:p>
        </w:tc>
      </w:tr>
      <w:tr w:rsidR="009163B6" w:rsidRPr="009163B6" w14:paraId="2B43DB45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0E76863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9C6BE5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т3-1 - ТК17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E3E011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17EF01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38B289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4.818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25FBF3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0.208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3F6C5F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2D6336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0.00002</w:t>
            </w:r>
          </w:p>
        </w:tc>
      </w:tr>
      <w:tr w:rsidR="009163B6" w:rsidRPr="009163B6" w14:paraId="61951A47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53FB8EF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A6A4FB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ТК17 - ТК18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140A34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D81845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2815CA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4.437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D8B0A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0.225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FD3748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3E8586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</w:tr>
      <w:tr w:rsidR="009163B6" w:rsidRPr="009163B6" w14:paraId="4F773835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01E0344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A7009A5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ТК18 - ул. Ленина, 1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2EAC6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998EE4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0B8AA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4.440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D23F7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0.225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D9B789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62CDA0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</w:tr>
      <w:tr w:rsidR="009163B6" w:rsidRPr="009163B6" w14:paraId="0B1D3178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BB4353A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B6AC218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ТК18 - ТК19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A4EC43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087C24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8F349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4.437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E15194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0.225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039AF9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5CEDD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</w:tr>
      <w:tr w:rsidR="009163B6" w:rsidRPr="009163B6" w14:paraId="4C327D07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9FF8356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A5E63AA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ТК19 - ул. Ленина, 18а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226079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DBFB7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4BDC3A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3.674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4C738A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0.272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F94022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1E51BC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0.00002</w:t>
            </w:r>
          </w:p>
        </w:tc>
      </w:tr>
      <w:tr w:rsidR="009163B6" w:rsidRPr="009163B6" w14:paraId="4F616ED2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F34651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ADD63EC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ТК19 - ТК20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4F2E0C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A66FFB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22C021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4.436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31AAEC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0.225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77002A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4E42B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0.00002</w:t>
            </w:r>
          </w:p>
        </w:tc>
      </w:tr>
      <w:tr w:rsidR="009163B6" w:rsidRPr="009163B6" w14:paraId="6F9E5309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7E5450E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19710F6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ТК20 - ул. Ленина, 1а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729643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FB93E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66FA96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5.199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A82056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0.192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ED66E6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914F5B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0.00002</w:t>
            </w:r>
          </w:p>
        </w:tc>
      </w:tr>
      <w:tr w:rsidR="009163B6" w:rsidRPr="009163B6" w14:paraId="3731F9C3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7E47F93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3FEF542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ул. Ленина, 1а - ТК20-1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13AA0F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6FED6B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F41841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4.812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537584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0.208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D02530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2F9348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0.00003</w:t>
            </w:r>
          </w:p>
        </w:tc>
      </w:tr>
      <w:tr w:rsidR="009163B6" w:rsidRPr="009163B6" w14:paraId="1FD065D8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347880E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A3B4F3D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ТК20-1 - ул. Ленина, 1б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5B9BF3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7A6304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354A98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3.294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7BA7A0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0.304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DA6903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FB614C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</w:tr>
      <w:tr w:rsidR="009163B6" w:rsidRPr="009163B6" w14:paraId="2EB2C017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8DFE304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014D83C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ТК1 - ТК3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B8501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E5311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99E634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3.976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210300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0.252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7CF3FC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A8F459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0.00003</w:t>
            </w:r>
          </w:p>
        </w:tc>
      </w:tr>
      <w:tr w:rsidR="009163B6" w:rsidRPr="009163B6" w14:paraId="3426E610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A801051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DFEC4B9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ТК3 - ТК3А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CDCA1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CFC3BA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94A6E4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3.294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D3371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0.304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F56B62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257C86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</w:tr>
      <w:tr w:rsidR="009163B6" w:rsidRPr="009163B6" w14:paraId="0DE202FD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354D54B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8878425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ТК3А - ул. Фабричная, 4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E580D9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8CAC9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C7148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3.676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6C25F6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0.272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F925CF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2C4F11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</w:tr>
      <w:tr w:rsidR="009163B6" w:rsidRPr="009163B6" w14:paraId="401E17DC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2996626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1F08929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ТК3А - ул. Фабричная, 6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CABD11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C4007A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53373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8.252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7A0C3B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0.121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33DF58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0BF761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0.00002</w:t>
            </w:r>
          </w:p>
        </w:tc>
      </w:tr>
      <w:tr w:rsidR="009163B6" w:rsidRPr="009163B6" w14:paraId="54B39BA1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8621AC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DC699A6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ТК3 - ТК3Б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017129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5F157A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C7AC28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8.231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245544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0.121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E810A1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D2E54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0.00006</w:t>
            </w:r>
          </w:p>
        </w:tc>
      </w:tr>
      <w:tr w:rsidR="009163B6" w:rsidRPr="009163B6" w14:paraId="3A3B2D80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9665578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5E9983D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ТК3Б - ул. Фабричная, 1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82261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FD0B16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9F420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4.435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B5DE9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0.225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2A0A79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E08AD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0.00002</w:t>
            </w:r>
          </w:p>
        </w:tc>
      </w:tr>
      <w:tr w:rsidR="009163B6" w:rsidRPr="009163B6" w14:paraId="4AF370B2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B4D67B6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906D49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ул. Фабричная, 1 - ул. Фабр-ная, 1, т 1.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BD5DE4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C7BB88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724A1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3.980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912D98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0.251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8F06DE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076D28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</w:tr>
      <w:tr w:rsidR="009163B6" w:rsidRPr="009163B6" w14:paraId="654E2AB0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8373C58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12FA72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ТК3Б - ТК3В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1ED8A1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698403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FA33AB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4.132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9CF305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0.242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240717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30FC5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</w:tr>
      <w:tr w:rsidR="009163B6" w:rsidRPr="009163B6" w14:paraId="2C07FD6E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2C896E8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451E426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ТК3В - ул. Фабричная, 3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AA638B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B99EE5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117108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8.250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2A48CC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0.121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37B4EB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246A1F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0.00002</w:t>
            </w:r>
          </w:p>
        </w:tc>
      </w:tr>
      <w:tr w:rsidR="009163B6" w:rsidRPr="009163B6" w14:paraId="2508AD99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923A74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9D957A6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ТК3В - ул. Фабричная, 5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04372B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C571D8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AD43C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8.204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0F3BF5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0.122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7C053D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E1C9D4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</w:tr>
      <w:tr w:rsidR="009163B6" w:rsidRPr="009163B6" w14:paraId="4BECF427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F8896B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1BCA89C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ТК3 - ТК4А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9D413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DC8F76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0.00004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78749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8.864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1D8CB5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0.113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AC0360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0A4B05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0.00031</w:t>
            </w:r>
          </w:p>
        </w:tc>
      </w:tr>
      <w:tr w:rsidR="009163B6" w:rsidRPr="009163B6" w14:paraId="7EBA012E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5F673D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3087EA7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ТК4А - ул. Фабричная, 2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EFB14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71884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0.00003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85D333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8.902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042956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0.112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B2B1F8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6235E3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0.00024</w:t>
            </w:r>
          </w:p>
        </w:tc>
      </w:tr>
      <w:tr w:rsidR="009163B6" w:rsidRPr="009163B6" w14:paraId="068C9D52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0CC5000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925E770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ТК4А - ТК4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2CB2EB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D8A555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0.00002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4B7E0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8.925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2FA033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0.112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219872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E23809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0.00019</w:t>
            </w:r>
          </w:p>
        </w:tc>
      </w:tr>
      <w:tr w:rsidR="009163B6" w:rsidRPr="009163B6" w14:paraId="6830D8BE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B7C036B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F9BF54A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ТК4 - ТК4-3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1DF46B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369339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BAD03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5.952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D1C383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0.168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465F05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B801FC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0.00004</w:t>
            </w:r>
          </w:p>
        </w:tc>
      </w:tr>
      <w:tr w:rsidR="009163B6" w:rsidRPr="009163B6" w14:paraId="597F1CF3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4F7D3B5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28199B4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ТК4-3 - ул. Ленина, 9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F244C9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45CE4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074BEB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5.196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F82CD8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0.192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DD3655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7A28E1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0.00003</w:t>
            </w:r>
          </w:p>
        </w:tc>
      </w:tr>
      <w:tr w:rsidR="009163B6" w:rsidRPr="009163B6" w14:paraId="65C7D261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C866E9D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lastRenderedPageBreak/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C4E8328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ТК4-3 - ТК4-2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0A74C3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2E57DF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EDE9B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4.439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2CEEC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0.225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D1DA9C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BC45A0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</w:tr>
      <w:tr w:rsidR="009163B6" w:rsidRPr="009163B6" w14:paraId="693353C8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DDEC97A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6E418ED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ТК4-2 - ул. Молодежная. 10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9CFA24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34F9D6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6180E1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4.429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99EE3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0.226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54697B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5F61AF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0.00005</w:t>
            </w:r>
          </w:p>
        </w:tc>
      </w:tr>
      <w:tr w:rsidR="009163B6" w:rsidRPr="009163B6" w14:paraId="25C5FA23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1221E5B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4F38F2E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ул. Молодежная. 10 - ул. Мол-ная. 10, т2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C8B6F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1F3696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7DD5B6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4.434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7C69F5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0.226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F99061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24B1CF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0.00002</w:t>
            </w:r>
          </w:p>
        </w:tc>
      </w:tr>
      <w:tr w:rsidR="009163B6" w:rsidRPr="009163B6" w14:paraId="2536C0A4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719E370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37078A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ТК4 - ТК4-1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2940C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A5FD4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F1C250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3.675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B8622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0.272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99A1EB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E59FF9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</w:tr>
      <w:tr w:rsidR="009163B6" w:rsidRPr="009163B6" w14:paraId="19021ED0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0891B5C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6EB72B5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ТК4-1 - ТК5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9C853C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B035D3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0DB034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4.437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2D787B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0.225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73EC5C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3F71EB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</w:tr>
      <w:tr w:rsidR="009163B6" w:rsidRPr="009163B6" w14:paraId="2918A706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164CE42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3497267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ТК5 - ул. Ленина, 17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B68448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FD793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20E866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4.440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805AFA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0.225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2ED058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FBA5E9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</w:tr>
      <w:tr w:rsidR="009163B6" w:rsidRPr="009163B6" w14:paraId="678F6A77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1CC60AE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A5C257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ТК5 - ТК5-1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1D2FE3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C2FEB8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B297DC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4.430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78A38C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0.226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26F66B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C8486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0.00004</w:t>
            </w:r>
          </w:p>
        </w:tc>
      </w:tr>
      <w:tr w:rsidR="009163B6" w:rsidRPr="009163B6" w14:paraId="3B8C3E7D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3F45484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F5AF40A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ТК5-1 - ТК6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51044A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1E70D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DC8A01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4.440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A7194A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0.225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81E5F4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5F92B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</w:tr>
      <w:tr w:rsidR="009163B6" w:rsidRPr="009163B6" w14:paraId="2E002392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E460A3E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003B548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ТК6 - ул. Ленина, 21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4E4CF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EAA5D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E85530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4.428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18DB7F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0.226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A94E70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32D41C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0.00005</w:t>
            </w:r>
          </w:p>
        </w:tc>
      </w:tr>
      <w:tr w:rsidR="009163B6" w:rsidRPr="009163B6" w14:paraId="6927807F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615302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EBA4BB1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ТК6 - ул. Ленина, 19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F6A894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AE2988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7C124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5.946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D73A9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0.168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F071AE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45CF1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0.00006</w:t>
            </w:r>
          </w:p>
        </w:tc>
      </w:tr>
      <w:tr w:rsidR="009163B6" w:rsidRPr="009163B6" w14:paraId="73477E76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B7976BC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DCCC1AB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ТК6 - ул. Ленина, 23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2E9FE0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B83DC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27AAC1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5.196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CE7A5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0.192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3744D9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59275A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0.00003</w:t>
            </w:r>
          </w:p>
        </w:tc>
      </w:tr>
      <w:tr w:rsidR="009163B6" w:rsidRPr="009163B6" w14:paraId="3270DA01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8CB5BBF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C8B70FF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ТК5-1 - ТК5-2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7AD2D6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F71A4F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B915E0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3.673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890FA9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0.272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2AA5B4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23C606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0.00003</w:t>
            </w:r>
          </w:p>
        </w:tc>
      </w:tr>
      <w:tr w:rsidR="009163B6" w:rsidRPr="009163B6" w14:paraId="0A2C060F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E681BBA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AFC6D5C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ТК5-2 - ТК5-3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FC4480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DCD9D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9EB465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4.431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7B80F9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0.226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0FBB15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88DA50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0.00004</w:t>
            </w:r>
          </w:p>
        </w:tc>
      </w:tr>
      <w:tr w:rsidR="009163B6" w:rsidRPr="009163B6" w14:paraId="76747B66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5F11C81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DF5D67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ТК5-3 - ТК5-3а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0EF869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5C8C44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7DE86B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4.434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4A10EF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0.226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788648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C4296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0.00002</w:t>
            </w:r>
          </w:p>
        </w:tc>
      </w:tr>
      <w:tr w:rsidR="009163B6" w:rsidRPr="009163B6" w14:paraId="2D3A3815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DAF0059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DAD3FC1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ТК5-3а - ТК5-4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73BED5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6CC4A0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C00066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5.937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DC0D76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0.168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FD61D9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9FB6F1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0.00008</w:t>
            </w:r>
          </w:p>
        </w:tc>
      </w:tr>
      <w:tr w:rsidR="009163B6" w:rsidRPr="009163B6" w14:paraId="05BAC238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865346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5356F83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ТК5-3 - ул. Ленина, 25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03A83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59259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03E301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4.439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286C5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0.225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D10A50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858E8F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</w:tr>
      <w:tr w:rsidR="009163B6" w:rsidRPr="009163B6" w14:paraId="41E578BA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8B98FA5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1C89AB6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ТК5-4 - ул. Ленина, 27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E415E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2A0ED3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877384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4.434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677800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0.226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738B2A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AEAB11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0.00002</w:t>
            </w:r>
          </w:p>
        </w:tc>
      </w:tr>
      <w:tr w:rsidR="009163B6" w:rsidRPr="009163B6" w14:paraId="75CE138D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B555156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1E1AF2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ул. Ленина, 27 - ул. Ленина, 27 в.2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FC936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B08A74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BC2D0C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5.953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192C4F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0.168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C58B6C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8274F8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0.00004</w:t>
            </w:r>
          </w:p>
        </w:tc>
      </w:tr>
      <w:tr w:rsidR="009163B6" w:rsidRPr="009163B6" w14:paraId="77F9E544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DD0F0AB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3ADD86A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ул. Ленина, 27 в.2 - т. Л27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5443E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BEF11A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346503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4.592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13F39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0.218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74B6FB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9C8DD5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</w:tr>
      <w:tr w:rsidR="009163B6" w:rsidRPr="009163B6" w14:paraId="66AF68A1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8DD4715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BFCC153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т. Л27 - т. Л29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917F0B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C3A66F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D4B734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3.973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853FA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0.252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E7A384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78BB1F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0.00005</w:t>
            </w:r>
          </w:p>
        </w:tc>
      </w:tr>
      <w:tr w:rsidR="009163B6" w:rsidRPr="009163B6" w14:paraId="6758E767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24DD68E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F2CFF45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т. Л29 - ул. Ленина, 29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49D34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3C3DFC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22E70F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5.958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06DD41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0.168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62BFF0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6A0BF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0.00003</w:t>
            </w:r>
          </w:p>
        </w:tc>
      </w:tr>
      <w:tr w:rsidR="009163B6" w:rsidRPr="009163B6" w14:paraId="1F06E4D4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B245DD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A2F1B42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ул. Ленина, 29 - т. Л29-1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358301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EF7089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BD3A4C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4.588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723946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0.218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0BE6BA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9F6589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0.00002</w:t>
            </w:r>
          </w:p>
        </w:tc>
      </w:tr>
      <w:tr w:rsidR="009163B6" w:rsidRPr="009163B6" w14:paraId="6FBA045F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6856B5C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7749A2A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т. Л29-1 - ТК5-6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4B0CC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353D9A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0.00002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890F9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7.445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27FB1C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0.134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D92030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B4A210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0.00011</w:t>
            </w:r>
          </w:p>
        </w:tc>
      </w:tr>
      <w:tr w:rsidR="009163B6" w:rsidRPr="009163B6" w14:paraId="135FFE59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E469211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45E8333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ТК5-6 - ТК5-7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DBFA05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135806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24BF9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5.194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D6BC6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0.193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0780C2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E3772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0.00003</w:t>
            </w:r>
          </w:p>
        </w:tc>
      </w:tr>
      <w:tr w:rsidR="009163B6" w:rsidRPr="009163B6" w14:paraId="5EE904F3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4AD5F9E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A3A0E95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ТК5-7 - ТК5-8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4E5055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6C9D6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E0428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4.440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6600E6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0.225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3D640D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34212A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</w:tr>
      <w:tr w:rsidR="009163B6" w:rsidRPr="009163B6" w14:paraId="019DB7EB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C6FBD10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5B4E009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ТК5-8 - ул. Лесопарковая, 1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038F3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99F191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D5378A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4.440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C0B0A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0.225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46CD51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3F68A1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</w:tr>
      <w:tr w:rsidR="009163B6" w:rsidRPr="009163B6" w14:paraId="457D3E8E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AA5542B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39AA606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ТК5-7 - КБО ул. Лесопарковая, 1а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E0268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340D2C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EA26E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5.198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E4390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0.192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6D7161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A35EEA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0.00002</w:t>
            </w:r>
          </w:p>
        </w:tc>
      </w:tr>
      <w:tr w:rsidR="009163B6" w:rsidRPr="009163B6" w14:paraId="155D866F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0D597B0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292D6D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ТК5-5 - ул. Ленина, 27а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C09D6B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63DE26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4E2E33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4.436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4F1E90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0.225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545175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C5B27F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0.00002</w:t>
            </w:r>
          </w:p>
        </w:tc>
      </w:tr>
      <w:tr w:rsidR="009163B6" w:rsidRPr="009163B6" w14:paraId="7A3DD9EE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FFB1110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CA6A42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ТК5-2 - ТК5-5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5B187A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C6EA7F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1ECC74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5.195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96281A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0.192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8D3C7F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569FD1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0.00003</w:t>
            </w:r>
          </w:p>
        </w:tc>
      </w:tr>
      <w:tr w:rsidR="009163B6" w:rsidRPr="009163B6" w14:paraId="7DED4BB5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1DE8AD4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180BB29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ТК5-5 - ул. Ленина, 31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98ED10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CB382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354878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4.439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2A0574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0.225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1FEF4F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2C7E13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</w:tr>
      <w:tr w:rsidR="009163B6" w:rsidRPr="009163B6" w14:paraId="0DBBD3D1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37E506C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FE007D6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ул. Ленина, 31 - ул. Ленина, 31 в.2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999D53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3520F1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3D8256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4.434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BDF8D8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0.226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003F43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87C5CA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0.00003</w:t>
            </w:r>
          </w:p>
        </w:tc>
      </w:tr>
      <w:tr w:rsidR="009163B6" w:rsidRPr="009163B6" w14:paraId="4A6C9E54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9B9AEF2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37978B1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ул. Ленина, 25 - ул. Ленина, 25 в.1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18050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85B88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041A54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7.467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73172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0.134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4D138E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F4123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0.00007</w:t>
            </w:r>
          </w:p>
        </w:tc>
      </w:tr>
      <w:tr w:rsidR="009163B6" w:rsidRPr="009163B6" w14:paraId="0BB8C25A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402D322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B6A984B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ул. Ленина, 25 в.1 - ул. Ленина, 25 в.2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61400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E20AA9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BFBF20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4.436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13FE4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0.225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0EA07D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2FCC2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0.00002</w:t>
            </w:r>
          </w:p>
        </w:tc>
      </w:tr>
      <w:tr w:rsidR="009163B6" w:rsidRPr="009163B6" w14:paraId="7A2D99BF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A04AEAB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0ADA3E6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т1 - т1а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7576D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5DBAA1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CD6AC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7.461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857E21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0.134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446FF7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87FE25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0.00008</w:t>
            </w:r>
          </w:p>
        </w:tc>
      </w:tr>
      <w:tr w:rsidR="009163B6" w:rsidRPr="009163B6" w14:paraId="780A7A55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2703018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4F1DE5C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т1а - т1б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EC60D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4CD846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0.00002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11D509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6.689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26B1C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0.150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7F14B4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4A2F6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0.00010</w:t>
            </w:r>
          </w:p>
        </w:tc>
      </w:tr>
      <w:tr w:rsidR="009163B6" w:rsidRPr="009163B6" w14:paraId="7FE52004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503F3E2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3AFF93F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т1б - т2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F9BF0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233569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C4AEE6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6.717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767869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0.149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F6193B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32B20B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0.00004</w:t>
            </w:r>
          </w:p>
        </w:tc>
      </w:tr>
      <w:tr w:rsidR="009163B6" w:rsidRPr="009163B6" w14:paraId="7622DCCF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40A395C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747344B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ТК9 - ТК11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AE121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F8C4F5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A8EB95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4.821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628148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0.207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066BF1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67CCA6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</w:tr>
      <w:tr w:rsidR="009163B6" w:rsidRPr="009163B6" w14:paraId="495E09DE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27DEF9B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lastRenderedPageBreak/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45DD145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ТК9 - ТК10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32143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3F4FA3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DEF42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6.711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48A6FA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0.149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3A8A95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E32DB9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0.00005</w:t>
            </w:r>
          </w:p>
        </w:tc>
      </w:tr>
      <w:tr w:rsidR="009163B6" w:rsidRPr="009163B6" w14:paraId="76BD617D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7AD66A3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2473EA7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ТК10 - ул. Ленина, 10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3B526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D5FD8F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6D283F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5.191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ADD5CB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0.193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EFD5F0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EF488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0.00004</w:t>
            </w:r>
          </w:p>
        </w:tc>
      </w:tr>
      <w:tr w:rsidR="009163B6" w:rsidRPr="009163B6" w14:paraId="3BD99542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A51F670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5682000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ТК10 - т10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A05666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1F5BF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174B66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4.438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B464E4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0.225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8F5AB0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97064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</w:tr>
      <w:tr w:rsidR="009163B6" w:rsidRPr="009163B6" w14:paraId="6FF8B421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53FE44A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F25A029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т10 - т10а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7DFDF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85BC7C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9CB843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4.427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55D820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0.226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513226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FD8C35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0.00005</w:t>
            </w:r>
          </w:p>
        </w:tc>
      </w:tr>
      <w:tr w:rsidR="009163B6" w:rsidRPr="009163B6" w14:paraId="36E2F254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233EE4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A306FB1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т10а - ул. Молодежная, 2/1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39C259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E1C37F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15BFF3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5.943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71747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0.168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8DD2FF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E456C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0.00007</w:t>
            </w:r>
          </w:p>
        </w:tc>
      </w:tr>
      <w:tr w:rsidR="009163B6" w:rsidRPr="009163B6" w14:paraId="4E96B176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B776405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E44F60B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т10а - т10б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A0093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8E81B0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11F656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5.194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23F9F6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0.193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393F76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447DB1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0.00003</w:t>
            </w:r>
          </w:p>
        </w:tc>
      </w:tr>
      <w:tr w:rsidR="009163B6" w:rsidRPr="009163B6" w14:paraId="55678507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22E49F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3A958B2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т10б - ул. Молодежная, 2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BC493B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52287C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E804E5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4.439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10BBF5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0.225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0755AA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6DFBF3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</w:tr>
      <w:tr w:rsidR="009163B6" w:rsidRPr="009163B6" w14:paraId="7EB742C5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F672FA9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49C6998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т10б - т10в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8BC82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8A7B80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B0B6B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8.220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5F5751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0.122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A56C0F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2F46A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0.00008</w:t>
            </w:r>
          </w:p>
        </w:tc>
      </w:tr>
      <w:tr w:rsidR="009163B6" w:rsidRPr="009163B6" w14:paraId="37FAD194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897D4C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0989EA8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т10в - ул. Молодежная, 4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0B68E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C41F89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FABEC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3.294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74F935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0.304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895334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49A990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</w:tr>
      <w:tr w:rsidR="009163B6" w:rsidRPr="009163B6" w14:paraId="20177151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C46FF0F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AB3ADFA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т10в - ул. Молодежная, 6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262D4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A303DC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D7E25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3.979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121DA3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0.251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07B261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532DF8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0.00002</w:t>
            </w:r>
          </w:p>
        </w:tc>
      </w:tr>
      <w:tr w:rsidR="009163B6" w:rsidRPr="009163B6" w14:paraId="3C7AAAE6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E62EB52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EA79C9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ТК8 - ТК9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4EFB6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102B30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5598D3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4.432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D47599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0.226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B04919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F11334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0.00003</w:t>
            </w:r>
          </w:p>
        </w:tc>
      </w:tr>
      <w:tr w:rsidR="009163B6" w:rsidRPr="009163B6" w14:paraId="38507CA6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8FB20E1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5294415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ТК8 - ТК8-1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25CC7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22E911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54359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3.676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9820BF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0.272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2CF8DB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53CF9C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</w:tr>
      <w:tr w:rsidR="009163B6" w:rsidRPr="009163B6" w14:paraId="11A87A28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2CAB224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520CDA5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ТК8-1 - Церковь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7E001F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D7732F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6ACEA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5.954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87C5C0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0.168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BA16BD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072F25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0.00004</w:t>
            </w:r>
          </w:p>
        </w:tc>
      </w:tr>
      <w:tr w:rsidR="009163B6" w:rsidRPr="009163B6" w14:paraId="06C10AA1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7631099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E807CAB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ТК8-1 - ул. Ленина, 13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3BAA14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F881C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97983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5.939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B67508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0.168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B47698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367206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0.00008</w:t>
            </w:r>
          </w:p>
        </w:tc>
      </w:tr>
      <w:tr w:rsidR="009163B6" w:rsidRPr="009163B6" w14:paraId="699A25EB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C169AD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4FFEB9D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ТК8-1 - ул. Ленина, 15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FEB0B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CF202C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1205D6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4.437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76B205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0.225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982408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AB4C46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</w:tr>
      <w:tr w:rsidR="009163B6" w:rsidRPr="009163B6" w14:paraId="7C9D2F72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9AD9863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BBFD01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ТК7 - ТК8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E616E9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09B2BF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1B3BE1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5.189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D4EF3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0.193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E91D70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1B4E71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0.00005</w:t>
            </w:r>
          </w:p>
        </w:tc>
      </w:tr>
      <w:tr w:rsidR="009163B6" w:rsidRPr="009163B6" w14:paraId="53C8FBFE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53225EC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FE58BCD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ТК7 - ул. Ленина, 11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3112B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A89946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0D109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3.676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430605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0.272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4A9D06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76B34A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</w:tr>
      <w:tr w:rsidR="009163B6" w:rsidRPr="009163B6" w14:paraId="3DA5560E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0781E81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3735E4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ТК7 - ул. Ленина, 11а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1B75C6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81EFD8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DAECCF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3.676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BBBC0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0.272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286779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16897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</w:tr>
      <w:tr w:rsidR="009163B6" w:rsidRPr="009163B6" w14:paraId="74B5572B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AE3222B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6A27F3F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ТК7-1 - ТК7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F8737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73A048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D8DF7F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3.676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02D000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0.272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F240B4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A915C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</w:tr>
      <w:tr w:rsidR="009163B6" w:rsidRPr="009163B6" w14:paraId="4C8BD602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BDE11B1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159A3EB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ТК7-1 - ул. Фабричная, 1а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F24883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D490C6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C2C4D5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5.193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061576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0.193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725A43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FD82B3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0.00004</w:t>
            </w:r>
          </w:p>
        </w:tc>
      </w:tr>
      <w:tr w:rsidR="009163B6" w:rsidRPr="009163B6" w14:paraId="28A1B6B8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B9DE16C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2DDA5C7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т1а - ул. Фабричная, 7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2DB050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D1D1EB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6EEABB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4.440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2FD0E9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0.225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6E77B4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F2EE0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</w:tr>
      <w:tr w:rsidR="009163B6" w:rsidRPr="009163B6" w14:paraId="4C9EA165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EEB6B36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7CE391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ТК4 - ТК7-1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32E933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2913DB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EB9998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4.440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701850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0.225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618276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D6DB10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</w:tr>
      <w:tr w:rsidR="009163B6" w:rsidRPr="009163B6" w14:paraId="46686CAE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CA27C73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8D430A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ТК4 - ул. Фабричная, 2а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51827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06F309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A68379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4.430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0EA5A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0.226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F6CD32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2AA77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0.00004</w:t>
            </w:r>
          </w:p>
        </w:tc>
      </w:tr>
      <w:tr w:rsidR="009163B6" w:rsidRPr="009163B6" w14:paraId="381059D8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F1E3C3C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5F9884A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т1б - ул. Ленина, 3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EE451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DD64C4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6F6BC6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5.183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866A1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0.193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A0C20F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417ACA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0.00007</w:t>
            </w:r>
          </w:p>
        </w:tc>
      </w:tr>
      <w:tr w:rsidR="009163B6" w:rsidRPr="009163B6" w14:paraId="16B1412F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65391BA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F0A79BE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т2 - ТК14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ED3A73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E8321C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D717F8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4.437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BF369F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0.225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9F4E13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83005A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</w:tr>
      <w:tr w:rsidR="009163B6" w:rsidRPr="009163B6" w14:paraId="42074A14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91E5C4D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CC7C09B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ТК13 - ул. Ленина, 5/2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34AA7C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7D4F63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5B3181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5.199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86DF9B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0.192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3D0A90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CAF434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0.00002</w:t>
            </w:r>
          </w:p>
        </w:tc>
      </w:tr>
      <w:tr w:rsidR="009163B6" w:rsidRPr="009163B6" w14:paraId="139F0049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CB1BD47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9B728BB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ТК14 - ТК13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A262E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B91101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CE5271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4.439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3D9549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0.225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95025D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88728A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</w:tr>
      <w:tr w:rsidR="009163B6" w:rsidRPr="009163B6" w14:paraId="1EA56495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5DAB66D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2955F7F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ТК14 - ТК15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7D5430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13B97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BEBFC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5.180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D116C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0.193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64B613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A9DD8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0.00008</w:t>
            </w:r>
          </w:p>
        </w:tc>
      </w:tr>
      <w:tr w:rsidR="009163B6" w:rsidRPr="009163B6" w14:paraId="2FF81400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A10735B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42651FB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ТК13 - ул. Ленина, 14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2407E9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506E0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9AE508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4.819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51247F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0.208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F1E5A5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03A5B0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</w:tr>
      <w:tr w:rsidR="009163B6" w:rsidRPr="009163B6" w14:paraId="197B8F66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B240D47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11E4F5D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ТК13 - ТК12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D74BD8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858BF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0.00002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583FA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4.423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8FB6BA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0.226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61C01A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13B10A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0.00007</w:t>
            </w:r>
          </w:p>
        </w:tc>
      </w:tr>
      <w:tr w:rsidR="009163B6" w:rsidRPr="009163B6" w14:paraId="58D77355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438E976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61308F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ТК12 - ТК12-1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908583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5EC8D6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4B6FD8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4.440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0E6A7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0.225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182003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9114CB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</w:tr>
      <w:tr w:rsidR="009163B6" w:rsidRPr="009163B6" w14:paraId="39A41CD9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705793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DC8395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ТК12-1 - ул. Ленина, 5а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B0DB86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E268D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DCCCA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4.439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A5217A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0.225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021F50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77F94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</w:tr>
      <w:tr w:rsidR="009163B6" w:rsidRPr="009163B6" w14:paraId="20C0D7B6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7F37FE1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37DCCC8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ТК12-1 - ул. Ленина, 5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25D9AB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1C33C3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0.00004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FA93F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8.826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0C03B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0.113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F73CCE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E45C9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0.00038</w:t>
            </w:r>
          </w:p>
        </w:tc>
      </w:tr>
      <w:tr w:rsidR="009163B6" w:rsidRPr="009163B6" w14:paraId="42B6EA82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1202634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9665E7F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ТК12 - ТК11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44248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3A0238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73FA81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5.963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5E10B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0.168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B4EF63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5082CF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</w:tr>
      <w:tr w:rsidR="009163B6" w:rsidRPr="009163B6" w14:paraId="10039AE1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E4F569D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4BAD0A0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ТК11 - ТК11-1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E27340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6C3206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C7C680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5.936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1710CA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0.168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EBEBA0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BB359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0.00009</w:t>
            </w:r>
          </w:p>
        </w:tc>
      </w:tr>
      <w:tr w:rsidR="009163B6" w:rsidRPr="009163B6" w14:paraId="4D4F2157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55965FA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1AA2986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ТК11-1 - ул. Ленина, 12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07BD56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F78D45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F36D34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4.437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B13544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0.225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552F39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01560F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</w:tr>
      <w:tr w:rsidR="009163B6" w:rsidRPr="009163B6" w14:paraId="5C438DAB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FBEE0AB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BDE6B4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ТК11-1 - ул. Ленина, 13а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482E20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1E7E4F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E059C5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5.955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E08F7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0.168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ECAB37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710E70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0.00004</w:t>
            </w:r>
          </w:p>
        </w:tc>
      </w:tr>
      <w:tr w:rsidR="009163B6" w:rsidRPr="009163B6" w14:paraId="21F6208D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69EAEB1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lastRenderedPageBreak/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0A08069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ТК15 - ТК16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6B1A4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DB0ED8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D56F80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8.985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236515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0.111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E99989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B424D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0.00008</w:t>
            </w:r>
          </w:p>
        </w:tc>
      </w:tr>
      <w:tr w:rsidR="009163B6" w:rsidRPr="009163B6" w14:paraId="4B51D9B5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4B8FE5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FDC39C1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ТК16 - ул. Ленина, 6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A07AC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93F49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1A66AB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4.439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E1A208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0.225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120D09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8ADD1F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</w:tr>
      <w:tr w:rsidR="009163B6" w:rsidRPr="009163B6" w14:paraId="653F2D17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E19E0BA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1CF0F98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ТК16 - ТК16-1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9613C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80D5A4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90B81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8.967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F31716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0.112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C95A77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A07F44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0.00011</w:t>
            </w:r>
          </w:p>
        </w:tc>
      </w:tr>
      <w:tr w:rsidR="009163B6" w:rsidRPr="009163B6" w14:paraId="5A1A0E82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3B1BFF2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51D72AB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ТК16-1 - ул. Ленина, 8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C4D61A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565DF8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5FA141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4.439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B9E9E4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0.225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4EC144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594E36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</w:tr>
      <w:tr w:rsidR="009163B6" w:rsidRPr="009163B6" w14:paraId="65FF00BA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4AB8777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78B74C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ТК16-1 - ТК16-2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1CBAFF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3EA10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B55673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4.814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C254B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0.208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39C421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260E4B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0.00003</w:t>
            </w:r>
          </w:p>
        </w:tc>
      </w:tr>
      <w:tr w:rsidR="009163B6" w:rsidRPr="009163B6" w14:paraId="7D5D7467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2CBC33B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E0D68E0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ТК16-2 - ул. Молодежная, 8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7D4D4B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0B00A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24C84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4.436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2536AB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0.225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AF3256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2ADC9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0.00002</w:t>
            </w:r>
          </w:p>
        </w:tc>
      </w:tr>
      <w:tr w:rsidR="009163B6" w:rsidRPr="009163B6" w14:paraId="0F62A47B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54794D3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6250A71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ТК15 - т16-3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0E55D5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FFC2D8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E292B0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5.939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2248F3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0.168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55520B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393993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0.00008</w:t>
            </w:r>
          </w:p>
        </w:tc>
      </w:tr>
      <w:tr w:rsidR="009163B6" w:rsidRPr="009163B6" w14:paraId="48C24347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4CC19F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9ACE0C7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т16-3 - ул. Ленина, 4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382156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63C16C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003CA1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4.436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22B1A6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0.225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05F9E2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501F0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0.00002</w:t>
            </w:r>
          </w:p>
        </w:tc>
      </w:tr>
      <w:tr w:rsidR="009163B6" w:rsidRPr="009163B6" w14:paraId="575E1473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F9BD36E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80B1E97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т16-3 - ул. Ленина, 2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A17BD1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17EF99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4F7EE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5.958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C5025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0.168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F8B9CD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FCA54B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0.00003</w:t>
            </w:r>
          </w:p>
        </w:tc>
      </w:tr>
      <w:tr w:rsidR="009163B6" w:rsidRPr="009163B6" w14:paraId="2AECD119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F435BCA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6253051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ТК17 - ул. Ленина, 20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BB8EC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608191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577065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4.437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7F8890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0.225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A6ED29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E4F73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</w:tr>
      <w:tr w:rsidR="009163B6" w:rsidRPr="009163B6" w14:paraId="6F50854D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A1E76EF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C59A45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т3 - т4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BC350B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4B90A8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F95693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4.436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7B06AB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0.225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BB899D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9B2E6B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0.00002</w:t>
            </w:r>
          </w:p>
        </w:tc>
      </w:tr>
      <w:tr w:rsidR="009163B6" w:rsidRPr="009163B6" w14:paraId="003B837E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F16D148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967B02B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т4 - ул. Ленина, 16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DE2296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E19A7A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F006D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3.828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429196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0.261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D80587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58E44F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</w:tr>
      <w:tr w:rsidR="009163B6" w:rsidRPr="009163B6" w14:paraId="58950A02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30359E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285B4C3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т4 - т5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744DD4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DA9F65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21A635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4.438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F201CA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0.225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3B879D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CE54B8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</w:tr>
      <w:tr w:rsidR="009163B6" w:rsidRPr="009163B6" w14:paraId="6F1483EC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8ADCF9B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F026830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т5 - ул. Ленина, 18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63F57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CBE190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9958A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4.440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EA1A7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0.225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070CDF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858A3A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</w:tr>
      <w:tr w:rsidR="009163B6" w:rsidRPr="009163B6" w14:paraId="212BDC28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115DF10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F1B12B3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ТК13 - ул. Ленина, 7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A9251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017E6F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5C4B4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5.182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C1C72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0.193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01F882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A78F28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0.00007</w:t>
            </w:r>
          </w:p>
        </w:tc>
      </w:tr>
      <w:tr w:rsidR="009163B6" w:rsidRPr="009163B6" w14:paraId="21D2AE23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AA9B04B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ADCE4D8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ул. Ленина, 1 - т. Л1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4403C5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51531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EE625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4.434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407A0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0.226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963C48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93528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0.00003</w:t>
            </w:r>
          </w:p>
        </w:tc>
      </w:tr>
      <w:tr w:rsidR="009163B6" w:rsidRPr="009163B6" w14:paraId="3C460DE7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A6F300F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9383E6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т. Л1 - ТК18-2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37B6D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6F31D9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D82B7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10.548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07978B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0.095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4D9554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666538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</w:tr>
      <w:tr w:rsidR="009163B6" w:rsidRPr="009163B6" w14:paraId="1FD8EB70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6903AB8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629A2F3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ТК18-2 - ул. Ленина, 1в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5D12A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A16A5B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7A0F2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8.994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A4532A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0.111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173FCF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F7C1F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0.00006</w:t>
            </w:r>
          </w:p>
        </w:tc>
      </w:tr>
      <w:tr w:rsidR="009163B6" w:rsidRPr="009163B6" w14:paraId="66774FB1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FCCDED5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18D8598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ТК20 - ТК21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4AE77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9FAD5A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CA5B11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8.996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14814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0.111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B156FD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631708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0.00006</w:t>
            </w:r>
          </w:p>
        </w:tc>
      </w:tr>
      <w:tr w:rsidR="009163B6" w:rsidRPr="009163B6" w14:paraId="7E238EF0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A392593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633DEF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ТК21 - ул. Ленина, 22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4BE93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3FCD2F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AF6003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9.002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03280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0.111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24A08A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2FA6EC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0.00005</w:t>
            </w:r>
          </w:p>
        </w:tc>
      </w:tr>
      <w:tr w:rsidR="009163B6" w:rsidRPr="009163B6" w14:paraId="6185DFB0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52F79E9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964A8B2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ТК21 - ул.Ленина,24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A8B8B1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C213E0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814D58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8.976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81020F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0.111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38D229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E3717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0.00010</w:t>
            </w:r>
          </w:p>
        </w:tc>
      </w:tr>
      <w:tr w:rsidR="009163B6" w:rsidRPr="009163B6" w14:paraId="70205B21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7E358DF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7D55F78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ТК5-1 - ТК5а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BC4D1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E75F8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48799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7.479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6E3F05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0.134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748B7E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183119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0.00004</w:t>
            </w:r>
          </w:p>
        </w:tc>
      </w:tr>
      <w:tr w:rsidR="009163B6" w:rsidRPr="009163B6" w14:paraId="615AF830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454F308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СЦТ-1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9FC3F10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ТК5а - ул. Лесопарковая, 3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0C3BC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5D2704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AE9E5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7.479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FE54CA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0.134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079EBA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611B24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0.00004</w:t>
            </w:r>
          </w:p>
        </w:tc>
      </w:tr>
      <w:tr w:rsidR="009163B6" w:rsidRPr="009163B6" w14:paraId="039416EA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9F0278B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СЦТ-2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D2A0519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Котельная, д. Казанцево, ул. Строительная, 17-ТК1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123E7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F31F6A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090A95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6.712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E7F7A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0.149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15AA3A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0.99997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3028A4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0.00005</w:t>
            </w:r>
          </w:p>
        </w:tc>
      </w:tr>
      <w:tr w:rsidR="009163B6" w:rsidRPr="009163B6" w14:paraId="52B7BA6E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33FC1BC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СЦТ-2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FF82204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ТК1-ТК1-1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3DA954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95C5FF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D9903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4.816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7F74BC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0.208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AE44D0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92A458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0.00002</w:t>
            </w:r>
          </w:p>
        </w:tc>
      </w:tr>
      <w:tr w:rsidR="009163B6" w:rsidRPr="009163B6" w14:paraId="51FA78B7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D77EE77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СЦТ-2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0449A3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ТК1-1-ТК2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89B62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1EAC85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CD51CC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4.815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C7ACBF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0.208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3AC040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EE3F2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0.00002</w:t>
            </w:r>
          </w:p>
        </w:tc>
      </w:tr>
      <w:tr w:rsidR="009163B6" w:rsidRPr="009163B6" w14:paraId="3ED99E5E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0F5D661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СЦТ-2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22E0F2B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ТК2-ТК3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08CCD8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A76DB5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28A0A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5.955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A90AA8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0.168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0A8188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182894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0.00004</w:t>
            </w:r>
          </w:p>
        </w:tc>
      </w:tr>
      <w:tr w:rsidR="009163B6" w:rsidRPr="009163B6" w14:paraId="6337A8CB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D9D4581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СЦТ-2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5803908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ТК4-ТК5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18D993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5FA4E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473811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5.962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3EDCCF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0.168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A9DC20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6E72D1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0.00002</w:t>
            </w:r>
          </w:p>
        </w:tc>
      </w:tr>
      <w:tr w:rsidR="009163B6" w:rsidRPr="009163B6" w14:paraId="340F7BCE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9537119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СЦТ-2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126C7DD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ТК5-ТК6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CE45D3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596FA5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1CC50F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4.808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C0D286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0.208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59451B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BD0255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0.00005</w:t>
            </w:r>
          </w:p>
        </w:tc>
      </w:tr>
      <w:tr w:rsidR="009163B6" w:rsidRPr="009163B6" w14:paraId="66D80F79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10D4A4D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СЦТ-2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5E85C38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ТК6-ТК7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268791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2B9A7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D2C54B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4.134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E788D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0.242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797B98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8747B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</w:tr>
      <w:tr w:rsidR="009163B6" w:rsidRPr="009163B6" w14:paraId="3C5E66B7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9D691CB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СЦТ-2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7A3BD64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ТК7-ТК7-1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A551F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471446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E1B890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3.978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726553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0.251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A5E20B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DD7F03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0.00002</w:t>
            </w:r>
          </w:p>
        </w:tc>
      </w:tr>
      <w:tr w:rsidR="009163B6" w:rsidRPr="009163B6" w14:paraId="7DCF41BF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C97560C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СЦТ-2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4CCBC7D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ТК7-ТК7-2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67CEB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7325D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807D21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3.981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4D3FEB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0.251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99E78D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54C324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</w:tr>
      <w:tr w:rsidR="009163B6" w:rsidRPr="009163B6" w14:paraId="079A0F93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31A3E64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СЦТ-2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0D83B7F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ТК7-2-ул.Уфимская,д.1(детский сад)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6F67A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E95174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E6C7C6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5.193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8AE1DB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0.193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0749D5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A8177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0.00003</w:t>
            </w:r>
          </w:p>
        </w:tc>
      </w:tr>
      <w:tr w:rsidR="009163B6" w:rsidRPr="009163B6" w14:paraId="51FA1694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C5439DE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СЦТ-2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3CCDB9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ТК7-1-ТК8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ACDE0A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CF0970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A9E56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4.437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D37B5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0.225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2F6BEF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4C7390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</w:tr>
      <w:tr w:rsidR="009163B6" w:rsidRPr="009163B6" w14:paraId="461ACB2E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2411F9C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СЦТ-2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766501B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ТК8-ул.Уфимская,д.6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1BEAA3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053CF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01A495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4.133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13A678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0.242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E6283A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A222B8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</w:tr>
      <w:tr w:rsidR="009163B6" w:rsidRPr="009163B6" w14:paraId="52CF1272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CF17191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СЦТ-2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59E7097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ТК8-ТК13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520B13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7FB6E9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98EEC5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4.132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0CEB83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0.242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B3C24D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31E946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</w:tr>
      <w:tr w:rsidR="009163B6" w:rsidRPr="009163B6" w14:paraId="5BE8A73E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D038E75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СЦТ-2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C7CFFB0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ТК13-ул.Уфимская,д.8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69CD0B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EBEB1F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A7F315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4.810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2538E8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0.208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04F2AD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DE9AE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0.00004</w:t>
            </w:r>
          </w:p>
        </w:tc>
      </w:tr>
      <w:tr w:rsidR="009163B6" w:rsidRPr="009163B6" w14:paraId="13D2A63D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764D8E2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lastRenderedPageBreak/>
              <w:t>СЦТ-2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2E10408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ТК13-ул.Строительная,д.11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648E0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A8BA2B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FADC7C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3.981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E96B39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0.251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C32BF2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79AC44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</w:tr>
      <w:tr w:rsidR="009163B6" w:rsidRPr="009163B6" w14:paraId="3F346BA6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3403D77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СЦТ-2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282C6C3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ТК8-ТК9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0FFA1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F9F044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83251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4.807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339D28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0.208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20D649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C95E5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0.00005</w:t>
            </w:r>
          </w:p>
        </w:tc>
      </w:tr>
      <w:tr w:rsidR="009163B6" w:rsidRPr="009163B6" w14:paraId="795DB723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91287E9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СЦТ-2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F4CFDC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ТК9-ТК10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D6F91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1E12B0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BFBA0A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4.134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50CBC6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0.242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A66955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23CC33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</w:tr>
      <w:tr w:rsidR="009163B6" w:rsidRPr="009163B6" w14:paraId="0823CDDB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B47A83D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СЦТ-2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70DDCA4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ТК10-ул.Строительная,д.9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D6470F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70EF3B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9669AC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3.977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60D104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0.251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3F3EA6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5348F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0.00003</w:t>
            </w:r>
          </w:p>
        </w:tc>
      </w:tr>
      <w:tr w:rsidR="009163B6" w:rsidRPr="009163B6" w14:paraId="25DB9385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09D0A05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СЦТ-2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3965C41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ТК10-ул.Строительная,д.5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5DD57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D25A38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DBEE15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9.010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49905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0.111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343FFD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879E96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0.00003</w:t>
            </w:r>
          </w:p>
        </w:tc>
      </w:tr>
      <w:tr w:rsidR="009163B6" w:rsidRPr="009163B6" w14:paraId="2D59842B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B7238A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СЦТ-2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3DB573F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ТК9-ТК11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AEFE4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5EB7D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BEEA0C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5.193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25CAD0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0.193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E28287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B63D4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0.00004</w:t>
            </w:r>
          </w:p>
        </w:tc>
      </w:tr>
      <w:tr w:rsidR="009163B6" w:rsidRPr="009163B6" w14:paraId="41A0C0DA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E302203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СЦТ-2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95B65C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ТК11-ул.Строительная,д.7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81EF7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CD8938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15F804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5.203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D8A703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0.192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8C1E25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6D3540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</w:tr>
      <w:tr w:rsidR="009163B6" w:rsidRPr="009163B6" w14:paraId="16009BC5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F13348D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СЦТ-2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ED3D865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ТК11-ТК12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2165FF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52B02A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3D34D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8.965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21FAFF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0.112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A6D404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206CF4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</w:tr>
      <w:tr w:rsidR="009163B6" w:rsidRPr="009163B6" w14:paraId="2E0A6EC1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06480DA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СЦТ-2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AAFEC16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ТК12-ул.Строительная,д.1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00C701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DF685A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B3094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8.990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76E42C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0.111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1C327E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C9E2B0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0.00007</w:t>
            </w:r>
          </w:p>
        </w:tc>
      </w:tr>
      <w:tr w:rsidR="009163B6" w:rsidRPr="009163B6" w14:paraId="0E28D5CB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1479C7B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СЦТ-2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34B07A2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ТК12-ул.Строительная,д.3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708960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52F234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2295EC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5.198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DE613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0.192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436234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1B30B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0.00002</w:t>
            </w:r>
          </w:p>
        </w:tc>
      </w:tr>
      <w:tr w:rsidR="009163B6" w:rsidRPr="009163B6" w14:paraId="748259C1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F9E8325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СЦТ-2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F19F757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ТК1-ТК14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32705C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0D7CA0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72BBB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8.958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979700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0.112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888DB9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B1F148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0.00013</w:t>
            </w:r>
          </w:p>
        </w:tc>
      </w:tr>
      <w:tr w:rsidR="009163B6" w:rsidRPr="009163B6" w14:paraId="167BBE89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BA3208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СЦТ-2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1E2C8E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ТК16-ТК17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A020A6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114AB6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6BE9C1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7.480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F36F7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0.134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075C8E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767BE5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0.00004</w:t>
            </w:r>
          </w:p>
        </w:tc>
      </w:tr>
      <w:tr w:rsidR="009163B6" w:rsidRPr="009163B6" w14:paraId="7A16C792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449460C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СЦТ-2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A10EE49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ТК17-ул.Взлётная,д.1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923BA3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06C33F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7CF200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4.817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5CA0A0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0.208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8ADD8F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62A313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0.00002</w:t>
            </w:r>
          </w:p>
        </w:tc>
      </w:tr>
      <w:tr w:rsidR="009163B6" w:rsidRPr="009163B6" w14:paraId="445C6782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F32AAB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СЦТ-2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B8BB10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ТК17-ТК18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ED1F9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E1C855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CF54F8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5.188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FBA41B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0.193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D37CDF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6A416A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0.00005</w:t>
            </w:r>
          </w:p>
        </w:tc>
      </w:tr>
      <w:tr w:rsidR="009163B6" w:rsidRPr="009163B6" w14:paraId="4A69B141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7FBC490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СЦТ-2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B09618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ТК18-ТК19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7AB8AA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0B101A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757938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4.819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B82B48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0.208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61215A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495C60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</w:tr>
      <w:tr w:rsidR="009163B6" w:rsidRPr="009163B6" w14:paraId="49CD93CD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3C1F769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СЦТ-2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33D4718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ТК19-ул.Взлётная,д.3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DD3649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78952A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FF55D5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4.430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8CA3AC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0.226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6FC86A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68568F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0.00004</w:t>
            </w:r>
          </w:p>
        </w:tc>
      </w:tr>
      <w:tr w:rsidR="009163B6" w:rsidRPr="009163B6" w14:paraId="2BD49165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EABF005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СЦТ-2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523D3C5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ТК19-ТК19-1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801265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4E80C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AE8B0A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5.956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18BC26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0.168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F6DC83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767E36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0.00003</w:t>
            </w:r>
          </w:p>
        </w:tc>
      </w:tr>
      <w:tr w:rsidR="009163B6" w:rsidRPr="009163B6" w14:paraId="471F3FB4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4DA96E0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СЦТ-2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0DAD848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ТК19-1-ул.Взлётная,д.5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A811E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C2C8C4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9CF3D9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5.950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43B45C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0.168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6AEFD0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7EAF7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0.00005</w:t>
            </w:r>
          </w:p>
        </w:tc>
      </w:tr>
      <w:tr w:rsidR="009163B6" w:rsidRPr="009163B6" w14:paraId="6E044D01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4DBA872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СЦТ-2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D9DEE7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ТК19-1-ул.Взлётная,д.7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491451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9D3D71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4B05F9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5.202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30E6EA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0.192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178774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B47548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</w:tr>
      <w:tr w:rsidR="009163B6" w:rsidRPr="009163B6" w14:paraId="45D312CC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0B1740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СЦТ-2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287BDB3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ТК19-ТК20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8578D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7A5AEC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FF091F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4.811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0DA7A0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0.208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E49C44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4B88F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0.00004</w:t>
            </w:r>
          </w:p>
        </w:tc>
      </w:tr>
      <w:tr w:rsidR="009163B6" w:rsidRPr="009163B6" w14:paraId="6E0ED4C3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85017D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СЦТ-2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296E909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ТК20-ТК21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76C2D3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1D2093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0.00002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7784FC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5.912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35B2BB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0.169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167B16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7CDBF3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0.00015</w:t>
            </w:r>
          </w:p>
        </w:tc>
      </w:tr>
      <w:tr w:rsidR="009163B6" w:rsidRPr="009163B6" w14:paraId="52A936AC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A0534BA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СЦТ-2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4C48F06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ТК21-ул.Строительная,д.22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AFAFA6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F23E4F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4D2FB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4.820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2C8993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0.207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A69D40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EB79B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</w:tr>
      <w:tr w:rsidR="009163B6" w:rsidRPr="009163B6" w14:paraId="22C37651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0A3527B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СЦТ-2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4A00509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ТК21-ул.Строительная,д.20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EE07A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A791C4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8FE3B8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4.808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1FE9AE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0.208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5477E6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889B8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0.00005</w:t>
            </w:r>
          </w:p>
        </w:tc>
      </w:tr>
      <w:tr w:rsidR="009163B6" w:rsidRPr="009163B6" w14:paraId="2640C6FB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F9EC6F6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СЦТ-2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43946C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ТК20-ТК22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A1D0E5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D7BCFB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79B03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9.010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6A0F51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0.111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DA4807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0A17D3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0.00003</w:t>
            </w:r>
          </w:p>
        </w:tc>
      </w:tr>
      <w:tr w:rsidR="009163B6" w:rsidRPr="009163B6" w14:paraId="37E005CE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E1E500C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СЦТ-2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BF18D11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ТК22-ул.Строительная,д.24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BD7B33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2C2BF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9EA34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5.193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EAB5C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0.193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4B9A95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762E6F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0.00004</w:t>
            </w:r>
          </w:p>
        </w:tc>
      </w:tr>
      <w:tr w:rsidR="009163B6" w:rsidRPr="009163B6" w14:paraId="4964E9BE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84B937E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СЦТ-2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6661293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ТК3-ТК4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E38E6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DA1E8A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0.00000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D2854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5.203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4FB2E9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0.192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8F5E5F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245885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</w:tr>
      <w:tr w:rsidR="009163B6" w:rsidRPr="009163B6" w14:paraId="0C5DFFA9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F67E894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СЦТ-2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0524558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ТК22-ул.Строительная,д.26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3AF0B3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30D18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E3F5DA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8.965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5B67B0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0.112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A5AD52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F6E939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</w:tr>
      <w:tr w:rsidR="009163B6" w:rsidRPr="009163B6" w14:paraId="4E62AF48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D25A29B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СЦТ-2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DBCE3A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ТК14-ТК16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837092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82614A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DB1BF8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6.554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CCA28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0.165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84000A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026828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0.00006</w:t>
            </w:r>
          </w:p>
        </w:tc>
      </w:tr>
      <w:tr w:rsidR="009163B6" w:rsidRPr="009163B6" w14:paraId="7E1640A6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AEB3473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СЦТ-2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C47EAB4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ТК14-ТК15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03EDCF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C6DFC4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831335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6.645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84AA2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0.163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806219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40414F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0.00006</w:t>
            </w:r>
          </w:p>
        </w:tc>
      </w:tr>
      <w:tr w:rsidR="009163B6" w:rsidRPr="009163B6" w14:paraId="31EC1923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BB0F0D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СЦТ-2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13D2B2E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ТК15-граница земельного участка начальной школы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AE6C29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7842AD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A2C243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6.735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034EE5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0.161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F676C5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37134C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0.00006</w:t>
            </w:r>
          </w:p>
        </w:tc>
      </w:tr>
      <w:tr w:rsidR="009163B6" w:rsidRPr="009163B6" w14:paraId="1F9BCD0B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8D14FA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СЦТ-2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46A9CAD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ТК5-ТК 5-1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097B3A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C94CDF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96B099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6.826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01B02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0.159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CFA874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7E2D4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0.00006</w:t>
            </w:r>
          </w:p>
        </w:tc>
      </w:tr>
      <w:tr w:rsidR="009163B6" w:rsidRPr="009163B6" w14:paraId="7B3614EC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715E714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СЦТ-2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E4EBA10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 5-1-ул. Уфимская, 2/1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44E2D0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BE07BA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3B2CF4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6.916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388A4B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0.157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1E508A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048A2F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0.00007</w:t>
            </w:r>
          </w:p>
        </w:tc>
      </w:tr>
      <w:tr w:rsidR="009163B6" w:rsidRPr="009163B6" w14:paraId="045F4F2B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4CD987E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СЦТ-2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E60163B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 5-1-ТК 5-2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41A3F6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3BD5A0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7F6359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7.007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130981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0.155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6047DF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B1FDB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0.00007</w:t>
            </w:r>
          </w:p>
        </w:tc>
      </w:tr>
      <w:tr w:rsidR="009163B6" w:rsidRPr="009163B6" w14:paraId="012A69B3" w14:textId="77777777" w:rsidTr="009163B6">
        <w:trPr>
          <w:trHeight w:val="20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6CD77F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СЦТ-2</w:t>
            </w:r>
          </w:p>
        </w:tc>
        <w:tc>
          <w:tcPr>
            <w:tcW w:w="7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59409CB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ТК 5-2-ул. Уфимская, 3</w:t>
            </w:r>
          </w:p>
        </w:tc>
        <w:tc>
          <w:tcPr>
            <w:tcW w:w="2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485E61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0.00012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597A7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BC0F27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7.097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9E48E6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0.153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5F7199" w14:textId="77777777" w:rsidR="009163B6" w:rsidRPr="009163B6" w:rsidRDefault="009163B6" w:rsidP="009163B6">
            <w:pPr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 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95F6D0" w14:textId="77777777" w:rsidR="009163B6" w:rsidRPr="009163B6" w:rsidRDefault="009163B6" w:rsidP="009163B6">
            <w:pPr>
              <w:jc w:val="right"/>
              <w:rPr>
                <w:color w:val="000000"/>
                <w:szCs w:val="28"/>
              </w:rPr>
            </w:pPr>
            <w:r w:rsidRPr="009163B6">
              <w:rPr>
                <w:color w:val="000000"/>
                <w:szCs w:val="28"/>
              </w:rPr>
              <w:t>0.00007</w:t>
            </w:r>
          </w:p>
        </w:tc>
      </w:tr>
    </w:tbl>
    <w:p w14:paraId="6020A4CF" w14:textId="77777777" w:rsidR="00DF31B7" w:rsidRDefault="00DF31B7" w:rsidP="00A925C1">
      <w:pPr>
        <w:ind w:firstLine="709"/>
        <w:jc w:val="both"/>
        <w:rPr>
          <w:rFonts w:eastAsiaTheme="minorHAnsi"/>
          <w:szCs w:val="28"/>
          <w:lang w:eastAsia="en-US"/>
        </w:rPr>
      </w:pPr>
    </w:p>
    <w:sectPr w:rsidR="00DF31B7" w:rsidSect="004C0011">
      <w:pgSz w:w="23808" w:h="16840" w:orient="landscape" w:code="8"/>
      <w:pgMar w:top="1701" w:right="1134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A601692" w14:textId="77777777" w:rsidR="004C0011" w:rsidRDefault="004C0011" w:rsidP="00C067B0">
      <w:r>
        <w:separator/>
      </w:r>
    </w:p>
  </w:endnote>
  <w:endnote w:type="continuationSeparator" w:id="0">
    <w:p w14:paraId="3A574C9B" w14:textId="77777777" w:rsidR="004C0011" w:rsidRDefault="004C0011" w:rsidP="00C067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Times New Roman CYR">
    <w:altName w:val="Cambria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ED71C62" w14:textId="6158E9A9" w:rsidR="002100D2" w:rsidRDefault="00D91F75">
    <w:pPr>
      <w:rPr>
        <w:sz w:val="2"/>
        <w:szCs w:val="2"/>
      </w:rPr>
    </w:pPr>
    <w:r>
      <w:rPr>
        <w:noProof/>
        <w:sz w:val="24"/>
      </w:rPr>
      <mc:AlternateContent>
        <mc:Choice Requires="wps">
          <w:drawing>
            <wp:anchor distT="0" distB="0" distL="63500" distR="63500" simplePos="0" relativeHeight="251659264" behindDoc="1" locked="0" layoutInCell="1" allowOverlap="1" wp14:anchorId="0B74CDF2" wp14:editId="2A678B54">
              <wp:simplePos x="0" y="0"/>
              <wp:positionH relativeFrom="page">
                <wp:posOffset>6906260</wp:posOffset>
              </wp:positionH>
              <wp:positionV relativeFrom="page">
                <wp:posOffset>10170795</wp:posOffset>
              </wp:positionV>
              <wp:extent cx="106680" cy="85090"/>
              <wp:effectExtent l="635" t="0" r="0" b="2540"/>
              <wp:wrapNone/>
              <wp:docPr id="57330663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6680" cy="850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871B53E" w14:textId="77777777" w:rsidR="002100D2" w:rsidRDefault="002100D2"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t>#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B74CDF2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543.8pt;margin-top:800.85pt;width:8.4pt;height:6.7pt;z-index:-251657216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" filled="f" stroked="f">
              <v:textbox style="mso-fit-shape-to-text:t" inset="0,0,0,0">
                <w:txbxContent>
                  <w:p w14:paraId="2871B53E" w14:textId="77777777" w:rsidR="002100D2" w:rsidRDefault="002100D2"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t>#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6083628" w14:textId="77E5BE52" w:rsidR="002100D2" w:rsidRDefault="002100D2">
    <w:pPr>
      <w:rPr>
        <w:sz w:val="2"/>
        <w:szCs w:val="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AED4790" w14:textId="7FE2BA93" w:rsidR="002100D2" w:rsidRDefault="00D91F75">
    <w:pPr>
      <w:rPr>
        <w:sz w:val="2"/>
        <w:szCs w:val="2"/>
      </w:rPr>
    </w:pPr>
    <w:r>
      <w:rPr>
        <w:noProof/>
        <w:sz w:val="24"/>
      </w:rPr>
      <mc:AlternateContent>
        <mc:Choice Requires="wps">
          <w:drawing>
            <wp:anchor distT="0" distB="0" distL="63500" distR="63500" simplePos="0" relativeHeight="251662336" behindDoc="1" locked="0" layoutInCell="1" allowOverlap="1" wp14:anchorId="24B0A9E0" wp14:editId="329E59AB">
              <wp:simplePos x="0" y="0"/>
              <wp:positionH relativeFrom="page">
                <wp:posOffset>6899275</wp:posOffset>
              </wp:positionH>
              <wp:positionV relativeFrom="page">
                <wp:posOffset>10128885</wp:posOffset>
              </wp:positionV>
              <wp:extent cx="118745" cy="85090"/>
              <wp:effectExtent l="3175" t="3810" r="1905" b="0"/>
              <wp:wrapNone/>
              <wp:docPr id="314966411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8745" cy="850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6FC0E9A" w14:textId="77777777" w:rsidR="002100D2" w:rsidRDefault="002100D2"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t>#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4B0A9E0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28" type="#_x0000_t202" style="position:absolute;margin-left:543.25pt;margin-top:797.55pt;width:9.35pt;height:6.7pt;z-index:-251654144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" filled="f" stroked="f">
              <v:textbox style="mso-fit-shape-to-text:t" inset="0,0,0,0">
                <w:txbxContent>
                  <w:p w14:paraId="26FC0E9A" w14:textId="77777777" w:rsidR="002100D2" w:rsidRDefault="002100D2"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t>#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67F0FA8" w14:textId="77777777" w:rsidR="004C0011" w:rsidRDefault="004C0011" w:rsidP="00C067B0">
      <w:r>
        <w:separator/>
      </w:r>
    </w:p>
  </w:footnote>
  <w:footnote w:type="continuationSeparator" w:id="0">
    <w:p w14:paraId="655C4375" w14:textId="77777777" w:rsidR="004C0011" w:rsidRDefault="004C0011" w:rsidP="00C067B0">
      <w:r>
        <w:continuationSeparator/>
      </w:r>
    </w:p>
  </w:footnote>
  <w:footnote w:id="1">
    <w:p w14:paraId="249AF6B0" w14:textId="27D73CF7" w:rsidR="00C02A2A" w:rsidRPr="00532D1D" w:rsidRDefault="00C02A2A" w:rsidP="002E27AD">
      <w:pPr>
        <w:pStyle w:val="aa"/>
        <w:jc w:val="both"/>
        <w:rPr>
          <w:sz w:val="28"/>
          <w:szCs w:val="28"/>
        </w:rPr>
      </w:pPr>
      <w:r w:rsidRPr="00532D1D">
        <w:rPr>
          <w:rStyle w:val="ac"/>
          <w:sz w:val="28"/>
          <w:szCs w:val="28"/>
        </w:rPr>
        <w:footnoteRef/>
      </w:r>
      <w:r w:rsidRPr="00532D1D">
        <w:rPr>
          <w:sz w:val="28"/>
          <w:szCs w:val="28"/>
        </w:rPr>
        <w:t xml:space="preserve"> Приказ Минэнерго РФ от 24 марта 2003 г. №115 "Об утверждении Правил технической эксплуатации тепловых энергоустановок"</w:t>
      </w:r>
    </w:p>
  </w:footnote>
  <w:footnote w:id="2">
    <w:p w14:paraId="60E3FF84" w14:textId="05F58F23" w:rsidR="002100D2" w:rsidRPr="00FE5998" w:rsidRDefault="002100D2" w:rsidP="00084D8B">
      <w:pPr>
        <w:pStyle w:val="aa"/>
        <w:jc w:val="both"/>
        <w:rPr>
          <w:sz w:val="28"/>
          <w:szCs w:val="28"/>
        </w:rPr>
      </w:pPr>
      <w:r w:rsidRPr="00FE5998">
        <w:rPr>
          <w:rStyle w:val="ac"/>
          <w:sz w:val="28"/>
          <w:szCs w:val="28"/>
        </w:rPr>
        <w:footnoteRef/>
      </w:r>
      <w:r w:rsidRPr="00FE5998">
        <w:rPr>
          <w:sz w:val="28"/>
          <w:szCs w:val="28"/>
        </w:rPr>
        <w:t xml:space="preserve"> dom.gosuslugi.ru - Государственная информационная система жилищно-коммунального хозяйства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6FCB2C1" w14:textId="77777777" w:rsidR="001C1E98" w:rsidRPr="00D24FA4" w:rsidRDefault="001C1E98">
    <w:pPr>
      <w:pStyle w:val="af0"/>
      <w:jc w:val="center"/>
      <w:rPr>
        <w:szCs w:val="28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1239709363"/>
      <w:docPartObj>
        <w:docPartGallery w:val="Page Numbers (Top of Page)"/>
        <w:docPartUnique/>
      </w:docPartObj>
    </w:sdtPr>
    <w:sdtEndPr>
      <w:rPr>
        <w:szCs w:val="28"/>
      </w:rPr>
    </w:sdtEndPr>
    <w:sdtContent>
      <w:p w14:paraId="7AB2043E" w14:textId="77777777" w:rsidR="001C1E98" w:rsidRPr="00D24FA4" w:rsidRDefault="001C1E98">
        <w:pPr>
          <w:pStyle w:val="af0"/>
          <w:jc w:val="center"/>
          <w:rPr>
            <w:szCs w:val="28"/>
          </w:rPr>
        </w:pPr>
        <w:r w:rsidRPr="00D24FA4">
          <w:rPr>
            <w:szCs w:val="28"/>
          </w:rPr>
          <w:fldChar w:fldCharType="begin"/>
        </w:r>
        <w:r w:rsidRPr="00D24FA4">
          <w:rPr>
            <w:szCs w:val="28"/>
          </w:rPr>
          <w:instrText>PAGE   \* MERGEFORMAT</w:instrText>
        </w:r>
        <w:r w:rsidRPr="00D24FA4">
          <w:rPr>
            <w:szCs w:val="28"/>
          </w:rPr>
          <w:fldChar w:fldCharType="separate"/>
        </w:r>
        <w:r w:rsidRPr="00D24FA4">
          <w:rPr>
            <w:szCs w:val="28"/>
          </w:rPr>
          <w:t>2</w:t>
        </w:r>
        <w:r w:rsidRPr="00D24FA4">
          <w:rPr>
            <w:szCs w:val="28"/>
          </w:rPr>
          <w:fldChar w:fldCharType="end"/>
        </w:r>
      </w:p>
    </w:sdtContent>
  </w:sdt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2112856517"/>
      <w:docPartObj>
        <w:docPartGallery w:val="Page Numbers (Top of Page)"/>
        <w:docPartUnique/>
      </w:docPartObj>
    </w:sdtPr>
    <w:sdtContent>
      <w:p w14:paraId="3A7CC7FB" w14:textId="77777777" w:rsidR="007432DE" w:rsidRDefault="007432DE" w:rsidP="00405233">
        <w:pPr>
          <w:pStyle w:val="af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118</w:t>
        </w:r>
        <w:r>
          <w:fldChar w:fldCharType="end"/>
        </w:r>
      </w:p>
    </w:sdtContent>
  </w:sdt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636AAF3" w14:textId="0D77C09B" w:rsidR="002100D2" w:rsidRDefault="00D91F75">
    <w:pPr>
      <w:rPr>
        <w:sz w:val="2"/>
        <w:szCs w:val="2"/>
      </w:rPr>
    </w:pPr>
    <w:r>
      <w:rPr>
        <w:noProof/>
        <w:sz w:val="24"/>
      </w:rPr>
      <mc:AlternateContent>
        <mc:Choice Requires="wps">
          <w:drawing>
            <wp:anchor distT="0" distB="0" distL="63500" distR="63500" simplePos="0" relativeHeight="251661312" behindDoc="1" locked="0" layoutInCell="1" allowOverlap="1" wp14:anchorId="6D27A34D" wp14:editId="052C3EF4">
              <wp:simplePos x="0" y="0"/>
              <wp:positionH relativeFrom="page">
                <wp:posOffset>1089660</wp:posOffset>
              </wp:positionH>
              <wp:positionV relativeFrom="page">
                <wp:posOffset>759460</wp:posOffset>
              </wp:positionV>
              <wp:extent cx="5928360" cy="295910"/>
              <wp:effectExtent l="3810" t="0" r="1905" b="1905"/>
              <wp:wrapNone/>
              <wp:docPr id="246806690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928360" cy="295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8368FC2" w14:textId="77777777" w:rsidR="002100D2" w:rsidRDefault="002100D2">
                          <w:r>
                            <w:rPr>
                              <w:color w:val="000000"/>
                              <w:sz w:val="24"/>
                              <w:lang w:bidi="ru-RU"/>
                            </w:rPr>
                            <w:t>Книга 2 Существующее и перспективное потребление тепловой энергии на</w:t>
                          </w:r>
                        </w:p>
                        <w:p w14:paraId="1036059B" w14:textId="77777777" w:rsidR="002100D2" w:rsidRDefault="002100D2">
                          <w:r>
                            <w:rPr>
                              <w:color w:val="000000"/>
                              <w:sz w:val="24"/>
                              <w:lang w:bidi="ru-RU"/>
                            </w:rPr>
                            <w:t>цели теплоснабжения</w:t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D27A34D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7" type="#_x0000_t202" style="position:absolute;margin-left:85.8pt;margin-top:59.8pt;width:466.8pt;height:23.3pt;z-index:-251655168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" filled="f" stroked="f">
              <v:textbox style="mso-fit-shape-to-text:t" inset="0,0,0,0">
                <w:txbxContent>
                  <w:p w14:paraId="68368FC2" w14:textId="77777777" w:rsidR="002100D2" w:rsidRDefault="002100D2">
                    <w:r>
                      <w:rPr>
                        <w:color w:val="000000"/>
                        <w:sz w:val="24"/>
                        <w:lang w:bidi="ru-RU"/>
                      </w:rPr>
                      <w:t>Книга 2 Существующее и перспективное потребление тепловой энергии на</w:t>
                    </w:r>
                  </w:p>
                  <w:p w14:paraId="1036059B" w14:textId="77777777" w:rsidR="002100D2" w:rsidRDefault="002100D2">
                    <w:r>
                      <w:rPr>
                        <w:color w:val="000000"/>
                        <w:sz w:val="24"/>
                        <w:lang w:bidi="ru-RU"/>
                      </w:rPr>
                      <w:t>цели теплоснабжения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E143D2A"/>
    <w:multiLevelType w:val="hybridMultilevel"/>
    <w:tmpl w:val="8618C87E"/>
    <w:lvl w:ilvl="0" w:tplc="FDF8BE8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189C3D5D"/>
    <w:multiLevelType w:val="hybridMultilevel"/>
    <w:tmpl w:val="677692F6"/>
    <w:lvl w:ilvl="0" w:tplc="FFFFFFFF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789" w:hanging="360"/>
      </w:pPr>
    </w:lvl>
    <w:lvl w:ilvl="2" w:tplc="FFFFFFFF" w:tentative="1">
      <w:start w:val="1"/>
      <w:numFmt w:val="lowerRoman"/>
      <w:lvlText w:val="%3."/>
      <w:lvlJc w:val="right"/>
      <w:pPr>
        <w:ind w:left="2509" w:hanging="180"/>
      </w:pPr>
    </w:lvl>
    <w:lvl w:ilvl="3" w:tplc="FFFFFFFF" w:tentative="1">
      <w:start w:val="1"/>
      <w:numFmt w:val="decimal"/>
      <w:lvlText w:val="%4."/>
      <w:lvlJc w:val="left"/>
      <w:pPr>
        <w:ind w:left="3229" w:hanging="360"/>
      </w:pPr>
    </w:lvl>
    <w:lvl w:ilvl="4" w:tplc="FFFFFFFF" w:tentative="1">
      <w:start w:val="1"/>
      <w:numFmt w:val="lowerLetter"/>
      <w:lvlText w:val="%5."/>
      <w:lvlJc w:val="left"/>
      <w:pPr>
        <w:ind w:left="3949" w:hanging="360"/>
      </w:pPr>
    </w:lvl>
    <w:lvl w:ilvl="5" w:tplc="FFFFFFFF" w:tentative="1">
      <w:start w:val="1"/>
      <w:numFmt w:val="lowerRoman"/>
      <w:lvlText w:val="%6."/>
      <w:lvlJc w:val="right"/>
      <w:pPr>
        <w:ind w:left="4669" w:hanging="180"/>
      </w:pPr>
    </w:lvl>
    <w:lvl w:ilvl="6" w:tplc="FFFFFFFF" w:tentative="1">
      <w:start w:val="1"/>
      <w:numFmt w:val="decimal"/>
      <w:lvlText w:val="%7."/>
      <w:lvlJc w:val="left"/>
      <w:pPr>
        <w:ind w:left="5389" w:hanging="360"/>
      </w:pPr>
    </w:lvl>
    <w:lvl w:ilvl="7" w:tplc="FFFFFFFF" w:tentative="1">
      <w:start w:val="1"/>
      <w:numFmt w:val="lowerLetter"/>
      <w:lvlText w:val="%8."/>
      <w:lvlJc w:val="left"/>
      <w:pPr>
        <w:ind w:left="6109" w:hanging="360"/>
      </w:pPr>
    </w:lvl>
    <w:lvl w:ilvl="8" w:tplc="FFFFFFFF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1F6520B3"/>
    <w:multiLevelType w:val="hybridMultilevel"/>
    <w:tmpl w:val="3C3AD1C0"/>
    <w:lvl w:ilvl="0" w:tplc="FDF8BE8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20912043"/>
    <w:multiLevelType w:val="hybridMultilevel"/>
    <w:tmpl w:val="6EF06528"/>
    <w:lvl w:ilvl="0" w:tplc="36B8C0DE">
      <w:start w:val="1"/>
      <w:numFmt w:val="bullet"/>
      <w:pStyle w:val="a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 w15:restartNumberingAfterBreak="0">
    <w:nsid w:val="24936769"/>
    <w:multiLevelType w:val="hybridMultilevel"/>
    <w:tmpl w:val="F17CDF1E"/>
    <w:lvl w:ilvl="0" w:tplc="CDB65F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A3860F5"/>
    <w:multiLevelType w:val="hybridMultilevel"/>
    <w:tmpl w:val="677692F6"/>
    <w:lvl w:ilvl="0" w:tplc="FFFFFFFF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789" w:hanging="360"/>
      </w:pPr>
    </w:lvl>
    <w:lvl w:ilvl="2" w:tplc="FFFFFFFF" w:tentative="1">
      <w:start w:val="1"/>
      <w:numFmt w:val="lowerRoman"/>
      <w:lvlText w:val="%3."/>
      <w:lvlJc w:val="right"/>
      <w:pPr>
        <w:ind w:left="2509" w:hanging="180"/>
      </w:pPr>
    </w:lvl>
    <w:lvl w:ilvl="3" w:tplc="FFFFFFFF" w:tentative="1">
      <w:start w:val="1"/>
      <w:numFmt w:val="decimal"/>
      <w:lvlText w:val="%4."/>
      <w:lvlJc w:val="left"/>
      <w:pPr>
        <w:ind w:left="3229" w:hanging="360"/>
      </w:pPr>
    </w:lvl>
    <w:lvl w:ilvl="4" w:tplc="FFFFFFFF" w:tentative="1">
      <w:start w:val="1"/>
      <w:numFmt w:val="lowerLetter"/>
      <w:lvlText w:val="%5."/>
      <w:lvlJc w:val="left"/>
      <w:pPr>
        <w:ind w:left="3949" w:hanging="360"/>
      </w:pPr>
    </w:lvl>
    <w:lvl w:ilvl="5" w:tplc="FFFFFFFF" w:tentative="1">
      <w:start w:val="1"/>
      <w:numFmt w:val="lowerRoman"/>
      <w:lvlText w:val="%6."/>
      <w:lvlJc w:val="right"/>
      <w:pPr>
        <w:ind w:left="4669" w:hanging="180"/>
      </w:pPr>
    </w:lvl>
    <w:lvl w:ilvl="6" w:tplc="FFFFFFFF" w:tentative="1">
      <w:start w:val="1"/>
      <w:numFmt w:val="decimal"/>
      <w:lvlText w:val="%7."/>
      <w:lvlJc w:val="left"/>
      <w:pPr>
        <w:ind w:left="5389" w:hanging="360"/>
      </w:pPr>
    </w:lvl>
    <w:lvl w:ilvl="7" w:tplc="FFFFFFFF" w:tentative="1">
      <w:start w:val="1"/>
      <w:numFmt w:val="lowerLetter"/>
      <w:lvlText w:val="%8."/>
      <w:lvlJc w:val="left"/>
      <w:pPr>
        <w:ind w:left="6109" w:hanging="360"/>
      </w:pPr>
    </w:lvl>
    <w:lvl w:ilvl="8" w:tplc="FFFFFFFF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 w15:restartNumberingAfterBreak="0">
    <w:nsid w:val="33272725"/>
    <w:multiLevelType w:val="hybridMultilevel"/>
    <w:tmpl w:val="DC60F058"/>
    <w:lvl w:ilvl="0" w:tplc="FDF8BE8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3A755F00"/>
    <w:multiLevelType w:val="hybridMultilevel"/>
    <w:tmpl w:val="BA74AD6E"/>
    <w:lvl w:ilvl="0" w:tplc="FDF8BE8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43682BD2"/>
    <w:multiLevelType w:val="hybridMultilevel"/>
    <w:tmpl w:val="677692F6"/>
    <w:lvl w:ilvl="0" w:tplc="8DEC108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50727594"/>
    <w:multiLevelType w:val="hybridMultilevel"/>
    <w:tmpl w:val="186EB818"/>
    <w:lvl w:ilvl="0" w:tplc="FDF8BE8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50C01A89"/>
    <w:multiLevelType w:val="hybridMultilevel"/>
    <w:tmpl w:val="497ECBD8"/>
    <w:lvl w:ilvl="0" w:tplc="FDF8BE8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53B211A4"/>
    <w:multiLevelType w:val="hybridMultilevel"/>
    <w:tmpl w:val="80E8C29C"/>
    <w:lvl w:ilvl="0" w:tplc="FFFFFFFF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789" w:hanging="360"/>
      </w:pPr>
    </w:lvl>
    <w:lvl w:ilvl="2" w:tplc="FFFFFFFF" w:tentative="1">
      <w:start w:val="1"/>
      <w:numFmt w:val="lowerRoman"/>
      <w:lvlText w:val="%3."/>
      <w:lvlJc w:val="right"/>
      <w:pPr>
        <w:ind w:left="2509" w:hanging="180"/>
      </w:pPr>
    </w:lvl>
    <w:lvl w:ilvl="3" w:tplc="FFFFFFFF" w:tentative="1">
      <w:start w:val="1"/>
      <w:numFmt w:val="decimal"/>
      <w:lvlText w:val="%4."/>
      <w:lvlJc w:val="left"/>
      <w:pPr>
        <w:ind w:left="3229" w:hanging="360"/>
      </w:pPr>
    </w:lvl>
    <w:lvl w:ilvl="4" w:tplc="FFFFFFFF" w:tentative="1">
      <w:start w:val="1"/>
      <w:numFmt w:val="lowerLetter"/>
      <w:lvlText w:val="%5."/>
      <w:lvlJc w:val="left"/>
      <w:pPr>
        <w:ind w:left="3949" w:hanging="360"/>
      </w:pPr>
    </w:lvl>
    <w:lvl w:ilvl="5" w:tplc="FFFFFFFF" w:tentative="1">
      <w:start w:val="1"/>
      <w:numFmt w:val="lowerRoman"/>
      <w:lvlText w:val="%6."/>
      <w:lvlJc w:val="right"/>
      <w:pPr>
        <w:ind w:left="4669" w:hanging="180"/>
      </w:pPr>
    </w:lvl>
    <w:lvl w:ilvl="6" w:tplc="FFFFFFFF" w:tentative="1">
      <w:start w:val="1"/>
      <w:numFmt w:val="decimal"/>
      <w:lvlText w:val="%7."/>
      <w:lvlJc w:val="left"/>
      <w:pPr>
        <w:ind w:left="5389" w:hanging="360"/>
      </w:pPr>
    </w:lvl>
    <w:lvl w:ilvl="7" w:tplc="FFFFFFFF" w:tentative="1">
      <w:start w:val="1"/>
      <w:numFmt w:val="lowerLetter"/>
      <w:lvlText w:val="%8."/>
      <w:lvlJc w:val="left"/>
      <w:pPr>
        <w:ind w:left="6109" w:hanging="360"/>
      </w:pPr>
    </w:lvl>
    <w:lvl w:ilvl="8" w:tplc="FFFFFFFF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 w15:restartNumberingAfterBreak="0">
    <w:nsid w:val="5FD36578"/>
    <w:multiLevelType w:val="hybridMultilevel"/>
    <w:tmpl w:val="EFA08FE2"/>
    <w:lvl w:ilvl="0" w:tplc="CEA672D6">
      <w:start w:val="1"/>
      <w:numFmt w:val="bullet"/>
      <w:lvlText w:val="−"/>
      <w:lvlJc w:val="left"/>
      <w:pPr>
        <w:ind w:left="1428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3" w15:restartNumberingAfterBreak="0">
    <w:nsid w:val="69D6051E"/>
    <w:multiLevelType w:val="hybridMultilevel"/>
    <w:tmpl w:val="1C1CC882"/>
    <w:lvl w:ilvl="0" w:tplc="DFDA42D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 w15:restartNumberingAfterBreak="0">
    <w:nsid w:val="7AE863D6"/>
    <w:multiLevelType w:val="hybridMultilevel"/>
    <w:tmpl w:val="8FEE1DBE"/>
    <w:lvl w:ilvl="0" w:tplc="FDF8BE8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 w16cid:durableId="1026835036">
    <w:abstractNumId w:val="9"/>
  </w:num>
  <w:num w:numId="2" w16cid:durableId="509488567">
    <w:abstractNumId w:val="3"/>
  </w:num>
  <w:num w:numId="3" w16cid:durableId="151534186">
    <w:abstractNumId w:val="14"/>
  </w:num>
  <w:num w:numId="4" w16cid:durableId="723214711">
    <w:abstractNumId w:val="6"/>
  </w:num>
  <w:num w:numId="5" w16cid:durableId="1633166754">
    <w:abstractNumId w:val="2"/>
  </w:num>
  <w:num w:numId="6" w16cid:durableId="817310606">
    <w:abstractNumId w:val="0"/>
  </w:num>
  <w:num w:numId="7" w16cid:durableId="791173972">
    <w:abstractNumId w:val="4"/>
  </w:num>
  <w:num w:numId="8" w16cid:durableId="1091316095">
    <w:abstractNumId w:val="7"/>
  </w:num>
  <w:num w:numId="9" w16cid:durableId="1827933723">
    <w:abstractNumId w:val="13"/>
  </w:num>
  <w:num w:numId="10" w16cid:durableId="1113479295">
    <w:abstractNumId w:val="12"/>
  </w:num>
  <w:num w:numId="11" w16cid:durableId="863058392">
    <w:abstractNumId w:val="8"/>
  </w:num>
  <w:num w:numId="12" w16cid:durableId="1188910923">
    <w:abstractNumId w:val="1"/>
  </w:num>
  <w:num w:numId="13" w16cid:durableId="1300918080">
    <w:abstractNumId w:val="10"/>
  </w:num>
  <w:num w:numId="14" w16cid:durableId="44378911">
    <w:abstractNumId w:val="11"/>
  </w:num>
  <w:num w:numId="15" w16cid:durableId="1661806080">
    <w:abstractNumId w:val="5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80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1044C"/>
    <w:rsid w:val="000016ED"/>
    <w:rsid w:val="00002786"/>
    <w:rsid w:val="000034B5"/>
    <w:rsid w:val="000106DE"/>
    <w:rsid w:val="00010764"/>
    <w:rsid w:val="00011B1D"/>
    <w:rsid w:val="000144D4"/>
    <w:rsid w:val="0001675C"/>
    <w:rsid w:val="00016B8B"/>
    <w:rsid w:val="0002120B"/>
    <w:rsid w:val="00023F6B"/>
    <w:rsid w:val="000254E9"/>
    <w:rsid w:val="000259E3"/>
    <w:rsid w:val="000269D0"/>
    <w:rsid w:val="00027E04"/>
    <w:rsid w:val="000307E6"/>
    <w:rsid w:val="00032B2D"/>
    <w:rsid w:val="00032EBC"/>
    <w:rsid w:val="0003416D"/>
    <w:rsid w:val="00034A70"/>
    <w:rsid w:val="00034B9D"/>
    <w:rsid w:val="00036AA3"/>
    <w:rsid w:val="00041D7F"/>
    <w:rsid w:val="00042CAC"/>
    <w:rsid w:val="000438E0"/>
    <w:rsid w:val="00043B7E"/>
    <w:rsid w:val="00044F1B"/>
    <w:rsid w:val="00044F5E"/>
    <w:rsid w:val="00044F67"/>
    <w:rsid w:val="000479AC"/>
    <w:rsid w:val="000529A4"/>
    <w:rsid w:val="000567E0"/>
    <w:rsid w:val="0005729F"/>
    <w:rsid w:val="00057C41"/>
    <w:rsid w:val="00063A58"/>
    <w:rsid w:val="000719DE"/>
    <w:rsid w:val="00072565"/>
    <w:rsid w:val="00074E95"/>
    <w:rsid w:val="00083182"/>
    <w:rsid w:val="00083A31"/>
    <w:rsid w:val="0008411A"/>
    <w:rsid w:val="00084D8B"/>
    <w:rsid w:val="00085C9F"/>
    <w:rsid w:val="00085F35"/>
    <w:rsid w:val="000865A7"/>
    <w:rsid w:val="00090976"/>
    <w:rsid w:val="00091155"/>
    <w:rsid w:val="000939C5"/>
    <w:rsid w:val="000A26A8"/>
    <w:rsid w:val="000A3E44"/>
    <w:rsid w:val="000A7D34"/>
    <w:rsid w:val="000B010C"/>
    <w:rsid w:val="000B0602"/>
    <w:rsid w:val="000B2E71"/>
    <w:rsid w:val="000B3004"/>
    <w:rsid w:val="000B48D6"/>
    <w:rsid w:val="000B51D0"/>
    <w:rsid w:val="000B64C3"/>
    <w:rsid w:val="000C03D8"/>
    <w:rsid w:val="000C33DF"/>
    <w:rsid w:val="000C3EAB"/>
    <w:rsid w:val="000C4062"/>
    <w:rsid w:val="000D1485"/>
    <w:rsid w:val="000D51AB"/>
    <w:rsid w:val="000D551A"/>
    <w:rsid w:val="000D6CFC"/>
    <w:rsid w:val="000D6D7C"/>
    <w:rsid w:val="000D786E"/>
    <w:rsid w:val="000D7AE0"/>
    <w:rsid w:val="000E0D9F"/>
    <w:rsid w:val="000E17C3"/>
    <w:rsid w:val="000E1C65"/>
    <w:rsid w:val="000E2A82"/>
    <w:rsid w:val="000E2C96"/>
    <w:rsid w:val="000E54E6"/>
    <w:rsid w:val="000E6B75"/>
    <w:rsid w:val="000F0DB6"/>
    <w:rsid w:val="000F2295"/>
    <w:rsid w:val="000F294C"/>
    <w:rsid w:val="000F4185"/>
    <w:rsid w:val="00102A44"/>
    <w:rsid w:val="00103B73"/>
    <w:rsid w:val="00105A9F"/>
    <w:rsid w:val="001060EA"/>
    <w:rsid w:val="0011158D"/>
    <w:rsid w:val="00111A5D"/>
    <w:rsid w:val="00112985"/>
    <w:rsid w:val="00113CF6"/>
    <w:rsid w:val="00114DA1"/>
    <w:rsid w:val="00116457"/>
    <w:rsid w:val="00121614"/>
    <w:rsid w:val="001223BB"/>
    <w:rsid w:val="00122C99"/>
    <w:rsid w:val="00124FF5"/>
    <w:rsid w:val="0013120A"/>
    <w:rsid w:val="0013183D"/>
    <w:rsid w:val="00133670"/>
    <w:rsid w:val="00133769"/>
    <w:rsid w:val="00135674"/>
    <w:rsid w:val="0013637D"/>
    <w:rsid w:val="0013653C"/>
    <w:rsid w:val="00137EA4"/>
    <w:rsid w:val="00141265"/>
    <w:rsid w:val="00142A46"/>
    <w:rsid w:val="00142A4E"/>
    <w:rsid w:val="00143CD3"/>
    <w:rsid w:val="001444F6"/>
    <w:rsid w:val="001445F4"/>
    <w:rsid w:val="001449FB"/>
    <w:rsid w:val="001606B7"/>
    <w:rsid w:val="00160CDF"/>
    <w:rsid w:val="001613DF"/>
    <w:rsid w:val="00161CC1"/>
    <w:rsid w:val="00165010"/>
    <w:rsid w:val="00167E94"/>
    <w:rsid w:val="0017208B"/>
    <w:rsid w:val="001726A1"/>
    <w:rsid w:val="001731B7"/>
    <w:rsid w:val="001739AC"/>
    <w:rsid w:val="00180B60"/>
    <w:rsid w:val="0018112B"/>
    <w:rsid w:val="0018323C"/>
    <w:rsid w:val="00183AFE"/>
    <w:rsid w:val="00184435"/>
    <w:rsid w:val="001848C7"/>
    <w:rsid w:val="001858E1"/>
    <w:rsid w:val="00186E4B"/>
    <w:rsid w:val="001878FA"/>
    <w:rsid w:val="00187E1B"/>
    <w:rsid w:val="0019092C"/>
    <w:rsid w:val="00190E59"/>
    <w:rsid w:val="001918C6"/>
    <w:rsid w:val="00191CE0"/>
    <w:rsid w:val="001938BF"/>
    <w:rsid w:val="00196948"/>
    <w:rsid w:val="001A70B0"/>
    <w:rsid w:val="001B0AC1"/>
    <w:rsid w:val="001B0C3A"/>
    <w:rsid w:val="001B5F85"/>
    <w:rsid w:val="001B721B"/>
    <w:rsid w:val="001C0D32"/>
    <w:rsid w:val="001C0E04"/>
    <w:rsid w:val="001C1A32"/>
    <w:rsid w:val="001C1A72"/>
    <w:rsid w:val="001C1E98"/>
    <w:rsid w:val="001C34EA"/>
    <w:rsid w:val="001C3B60"/>
    <w:rsid w:val="001C786A"/>
    <w:rsid w:val="001C7A2C"/>
    <w:rsid w:val="001D2CAF"/>
    <w:rsid w:val="001D47D3"/>
    <w:rsid w:val="001D6361"/>
    <w:rsid w:val="001D7C6E"/>
    <w:rsid w:val="001E05AB"/>
    <w:rsid w:val="001E1464"/>
    <w:rsid w:val="001E2361"/>
    <w:rsid w:val="001E2BC6"/>
    <w:rsid w:val="001E2F71"/>
    <w:rsid w:val="001E5BBF"/>
    <w:rsid w:val="001E709E"/>
    <w:rsid w:val="001E7A87"/>
    <w:rsid w:val="001F0FF3"/>
    <w:rsid w:val="001F2A5F"/>
    <w:rsid w:val="001F3830"/>
    <w:rsid w:val="00202BA4"/>
    <w:rsid w:val="00203F41"/>
    <w:rsid w:val="00204083"/>
    <w:rsid w:val="0020547D"/>
    <w:rsid w:val="0020555E"/>
    <w:rsid w:val="0020573C"/>
    <w:rsid w:val="00206903"/>
    <w:rsid w:val="00206EB6"/>
    <w:rsid w:val="00206FEB"/>
    <w:rsid w:val="0021008B"/>
    <w:rsid w:val="002100D2"/>
    <w:rsid w:val="0021034F"/>
    <w:rsid w:val="002107DC"/>
    <w:rsid w:val="002114F8"/>
    <w:rsid w:val="0021168F"/>
    <w:rsid w:val="00211D84"/>
    <w:rsid w:val="002139E6"/>
    <w:rsid w:val="00215238"/>
    <w:rsid w:val="002154A1"/>
    <w:rsid w:val="00215D8F"/>
    <w:rsid w:val="0021646E"/>
    <w:rsid w:val="00217AD5"/>
    <w:rsid w:val="00222CF3"/>
    <w:rsid w:val="0022318B"/>
    <w:rsid w:val="00224127"/>
    <w:rsid w:val="002270FE"/>
    <w:rsid w:val="0023097D"/>
    <w:rsid w:val="00231E07"/>
    <w:rsid w:val="0023236C"/>
    <w:rsid w:val="00232A5A"/>
    <w:rsid w:val="002348CB"/>
    <w:rsid w:val="002351ED"/>
    <w:rsid w:val="002353CB"/>
    <w:rsid w:val="002355D4"/>
    <w:rsid w:val="002367C8"/>
    <w:rsid w:val="00237D86"/>
    <w:rsid w:val="002451E0"/>
    <w:rsid w:val="00247BA3"/>
    <w:rsid w:val="00250C2D"/>
    <w:rsid w:val="00252358"/>
    <w:rsid w:val="00256203"/>
    <w:rsid w:val="00257AE7"/>
    <w:rsid w:val="002610E9"/>
    <w:rsid w:val="00261A5C"/>
    <w:rsid w:val="002627A2"/>
    <w:rsid w:val="002630DF"/>
    <w:rsid w:val="00263748"/>
    <w:rsid w:val="00265DBA"/>
    <w:rsid w:val="00266CB8"/>
    <w:rsid w:val="00271F8F"/>
    <w:rsid w:val="002725D9"/>
    <w:rsid w:val="002768E4"/>
    <w:rsid w:val="00277993"/>
    <w:rsid w:val="00277A1D"/>
    <w:rsid w:val="00277AAC"/>
    <w:rsid w:val="00282131"/>
    <w:rsid w:val="002821B8"/>
    <w:rsid w:val="00282507"/>
    <w:rsid w:val="00282798"/>
    <w:rsid w:val="00283993"/>
    <w:rsid w:val="00284CE0"/>
    <w:rsid w:val="002854CD"/>
    <w:rsid w:val="00285AAE"/>
    <w:rsid w:val="00285F2D"/>
    <w:rsid w:val="00292ECA"/>
    <w:rsid w:val="00293492"/>
    <w:rsid w:val="00294F00"/>
    <w:rsid w:val="002A04CA"/>
    <w:rsid w:val="002A0C85"/>
    <w:rsid w:val="002A122F"/>
    <w:rsid w:val="002A1C7B"/>
    <w:rsid w:val="002A3230"/>
    <w:rsid w:val="002A5ACF"/>
    <w:rsid w:val="002A656D"/>
    <w:rsid w:val="002A6C74"/>
    <w:rsid w:val="002B1B6D"/>
    <w:rsid w:val="002B3094"/>
    <w:rsid w:val="002B34D1"/>
    <w:rsid w:val="002B428F"/>
    <w:rsid w:val="002B4FC9"/>
    <w:rsid w:val="002B5B16"/>
    <w:rsid w:val="002B5FB8"/>
    <w:rsid w:val="002B7943"/>
    <w:rsid w:val="002C04EA"/>
    <w:rsid w:val="002C0B55"/>
    <w:rsid w:val="002C1C2A"/>
    <w:rsid w:val="002C23B9"/>
    <w:rsid w:val="002C3DE8"/>
    <w:rsid w:val="002C3F7C"/>
    <w:rsid w:val="002C45BC"/>
    <w:rsid w:val="002C45E0"/>
    <w:rsid w:val="002C755C"/>
    <w:rsid w:val="002C787F"/>
    <w:rsid w:val="002C7AFB"/>
    <w:rsid w:val="002D04BA"/>
    <w:rsid w:val="002D2B2C"/>
    <w:rsid w:val="002D5F68"/>
    <w:rsid w:val="002D74C4"/>
    <w:rsid w:val="002D7AB5"/>
    <w:rsid w:val="002D7C48"/>
    <w:rsid w:val="002E1858"/>
    <w:rsid w:val="002E1D6D"/>
    <w:rsid w:val="002E1DF7"/>
    <w:rsid w:val="002E27AD"/>
    <w:rsid w:val="002E4A5E"/>
    <w:rsid w:val="002E56C9"/>
    <w:rsid w:val="002E61BB"/>
    <w:rsid w:val="002E67AD"/>
    <w:rsid w:val="002E67F0"/>
    <w:rsid w:val="002F348B"/>
    <w:rsid w:val="002F4B46"/>
    <w:rsid w:val="002F5051"/>
    <w:rsid w:val="002F753E"/>
    <w:rsid w:val="002F7658"/>
    <w:rsid w:val="00300737"/>
    <w:rsid w:val="0030104C"/>
    <w:rsid w:val="00301FBF"/>
    <w:rsid w:val="00302754"/>
    <w:rsid w:val="00302999"/>
    <w:rsid w:val="00302E00"/>
    <w:rsid w:val="003054E4"/>
    <w:rsid w:val="003076E0"/>
    <w:rsid w:val="00310FBE"/>
    <w:rsid w:val="003112AC"/>
    <w:rsid w:val="003116F7"/>
    <w:rsid w:val="00311BC6"/>
    <w:rsid w:val="00315375"/>
    <w:rsid w:val="0032049D"/>
    <w:rsid w:val="00320F47"/>
    <w:rsid w:val="003223B5"/>
    <w:rsid w:val="00326D15"/>
    <w:rsid w:val="0032750D"/>
    <w:rsid w:val="00327A5A"/>
    <w:rsid w:val="00330D1A"/>
    <w:rsid w:val="0033153A"/>
    <w:rsid w:val="0033437C"/>
    <w:rsid w:val="0033698E"/>
    <w:rsid w:val="00336DEF"/>
    <w:rsid w:val="003416CF"/>
    <w:rsid w:val="00342EA8"/>
    <w:rsid w:val="00344823"/>
    <w:rsid w:val="0034534C"/>
    <w:rsid w:val="00346A88"/>
    <w:rsid w:val="0034789B"/>
    <w:rsid w:val="00347ABC"/>
    <w:rsid w:val="003507C4"/>
    <w:rsid w:val="00351280"/>
    <w:rsid w:val="003514E1"/>
    <w:rsid w:val="00353813"/>
    <w:rsid w:val="003554B7"/>
    <w:rsid w:val="003570EC"/>
    <w:rsid w:val="00361247"/>
    <w:rsid w:val="00361856"/>
    <w:rsid w:val="00363E0F"/>
    <w:rsid w:val="00364452"/>
    <w:rsid w:val="00367B6C"/>
    <w:rsid w:val="00371D3F"/>
    <w:rsid w:val="00372CBF"/>
    <w:rsid w:val="00376322"/>
    <w:rsid w:val="00380F1B"/>
    <w:rsid w:val="00384AD9"/>
    <w:rsid w:val="0038722B"/>
    <w:rsid w:val="00387933"/>
    <w:rsid w:val="00387A07"/>
    <w:rsid w:val="00387EC3"/>
    <w:rsid w:val="00387ED8"/>
    <w:rsid w:val="0039181C"/>
    <w:rsid w:val="00397D07"/>
    <w:rsid w:val="003A15F2"/>
    <w:rsid w:val="003A26B7"/>
    <w:rsid w:val="003A303F"/>
    <w:rsid w:val="003A34AE"/>
    <w:rsid w:val="003A5AD4"/>
    <w:rsid w:val="003A5E12"/>
    <w:rsid w:val="003A6406"/>
    <w:rsid w:val="003B24FF"/>
    <w:rsid w:val="003B39F1"/>
    <w:rsid w:val="003B7211"/>
    <w:rsid w:val="003C2391"/>
    <w:rsid w:val="003C65A9"/>
    <w:rsid w:val="003D0E6C"/>
    <w:rsid w:val="003D1BD5"/>
    <w:rsid w:val="003D1CB4"/>
    <w:rsid w:val="003D1D17"/>
    <w:rsid w:val="003D3712"/>
    <w:rsid w:val="003D4247"/>
    <w:rsid w:val="003D4EF2"/>
    <w:rsid w:val="003D54B3"/>
    <w:rsid w:val="003D6CA5"/>
    <w:rsid w:val="003E00BA"/>
    <w:rsid w:val="003E0DCB"/>
    <w:rsid w:val="003E16C6"/>
    <w:rsid w:val="003E3019"/>
    <w:rsid w:val="003E4EAD"/>
    <w:rsid w:val="003E50B8"/>
    <w:rsid w:val="003E5161"/>
    <w:rsid w:val="003E62B8"/>
    <w:rsid w:val="003F1904"/>
    <w:rsid w:val="003F3297"/>
    <w:rsid w:val="003F43C3"/>
    <w:rsid w:val="003F4FA8"/>
    <w:rsid w:val="003F52B2"/>
    <w:rsid w:val="003F58D2"/>
    <w:rsid w:val="003F77F3"/>
    <w:rsid w:val="00400C95"/>
    <w:rsid w:val="00405233"/>
    <w:rsid w:val="004079C0"/>
    <w:rsid w:val="00407A3A"/>
    <w:rsid w:val="00407F61"/>
    <w:rsid w:val="00410167"/>
    <w:rsid w:val="00410531"/>
    <w:rsid w:val="004147D6"/>
    <w:rsid w:val="0041616F"/>
    <w:rsid w:val="004163DA"/>
    <w:rsid w:val="00416F0B"/>
    <w:rsid w:val="004207FD"/>
    <w:rsid w:val="004209B9"/>
    <w:rsid w:val="00423E98"/>
    <w:rsid w:val="004247A4"/>
    <w:rsid w:val="00426529"/>
    <w:rsid w:val="004300AF"/>
    <w:rsid w:val="00432A5B"/>
    <w:rsid w:val="00440924"/>
    <w:rsid w:val="004428FA"/>
    <w:rsid w:val="00442991"/>
    <w:rsid w:val="004438D4"/>
    <w:rsid w:val="00443B7F"/>
    <w:rsid w:val="0044486A"/>
    <w:rsid w:val="00450154"/>
    <w:rsid w:val="00450D85"/>
    <w:rsid w:val="004537EB"/>
    <w:rsid w:val="00453DCF"/>
    <w:rsid w:val="00457115"/>
    <w:rsid w:val="00460208"/>
    <w:rsid w:val="0046467A"/>
    <w:rsid w:val="00465DA2"/>
    <w:rsid w:val="004662F8"/>
    <w:rsid w:val="00466CE0"/>
    <w:rsid w:val="004679C1"/>
    <w:rsid w:val="00470500"/>
    <w:rsid w:val="0047072B"/>
    <w:rsid w:val="00474465"/>
    <w:rsid w:val="004773BC"/>
    <w:rsid w:val="004812D2"/>
    <w:rsid w:val="00481393"/>
    <w:rsid w:val="0048355E"/>
    <w:rsid w:val="0048423A"/>
    <w:rsid w:val="00484827"/>
    <w:rsid w:val="00484F11"/>
    <w:rsid w:val="00486129"/>
    <w:rsid w:val="004914F1"/>
    <w:rsid w:val="00494773"/>
    <w:rsid w:val="0049620A"/>
    <w:rsid w:val="004968C5"/>
    <w:rsid w:val="00496D96"/>
    <w:rsid w:val="004972EF"/>
    <w:rsid w:val="00497DD3"/>
    <w:rsid w:val="004A01D8"/>
    <w:rsid w:val="004A0C4F"/>
    <w:rsid w:val="004A1424"/>
    <w:rsid w:val="004A2E58"/>
    <w:rsid w:val="004A4A33"/>
    <w:rsid w:val="004A5DAF"/>
    <w:rsid w:val="004A65BE"/>
    <w:rsid w:val="004B276D"/>
    <w:rsid w:val="004B31B6"/>
    <w:rsid w:val="004B4D69"/>
    <w:rsid w:val="004B6BBA"/>
    <w:rsid w:val="004B6F61"/>
    <w:rsid w:val="004B7064"/>
    <w:rsid w:val="004B714A"/>
    <w:rsid w:val="004B72B4"/>
    <w:rsid w:val="004B77C5"/>
    <w:rsid w:val="004C0011"/>
    <w:rsid w:val="004C2691"/>
    <w:rsid w:val="004C2AD7"/>
    <w:rsid w:val="004C34B6"/>
    <w:rsid w:val="004C3A2B"/>
    <w:rsid w:val="004C4BFC"/>
    <w:rsid w:val="004C5CD8"/>
    <w:rsid w:val="004C665C"/>
    <w:rsid w:val="004D14BB"/>
    <w:rsid w:val="004D5A02"/>
    <w:rsid w:val="004D5D4E"/>
    <w:rsid w:val="004D73F6"/>
    <w:rsid w:val="004E0304"/>
    <w:rsid w:val="004E2A38"/>
    <w:rsid w:val="004E3339"/>
    <w:rsid w:val="004E4DDD"/>
    <w:rsid w:val="004E5853"/>
    <w:rsid w:val="004E5A6C"/>
    <w:rsid w:val="004E695E"/>
    <w:rsid w:val="004E6DDF"/>
    <w:rsid w:val="004F030E"/>
    <w:rsid w:val="004F174E"/>
    <w:rsid w:val="004F6FF2"/>
    <w:rsid w:val="00500FDF"/>
    <w:rsid w:val="005011F5"/>
    <w:rsid w:val="00503D91"/>
    <w:rsid w:val="0050465D"/>
    <w:rsid w:val="00510135"/>
    <w:rsid w:val="00510B6C"/>
    <w:rsid w:val="00511928"/>
    <w:rsid w:val="00512D71"/>
    <w:rsid w:val="0051506C"/>
    <w:rsid w:val="0051572B"/>
    <w:rsid w:val="00516693"/>
    <w:rsid w:val="00516F19"/>
    <w:rsid w:val="005175DE"/>
    <w:rsid w:val="005177F0"/>
    <w:rsid w:val="005219A7"/>
    <w:rsid w:val="00524808"/>
    <w:rsid w:val="0052493B"/>
    <w:rsid w:val="005260BF"/>
    <w:rsid w:val="00527976"/>
    <w:rsid w:val="0053059C"/>
    <w:rsid w:val="0053062A"/>
    <w:rsid w:val="00530BD7"/>
    <w:rsid w:val="00531ECE"/>
    <w:rsid w:val="00532099"/>
    <w:rsid w:val="00532D1D"/>
    <w:rsid w:val="0053618B"/>
    <w:rsid w:val="00536886"/>
    <w:rsid w:val="0054173D"/>
    <w:rsid w:val="005427FE"/>
    <w:rsid w:val="00543077"/>
    <w:rsid w:val="00544960"/>
    <w:rsid w:val="00544CE9"/>
    <w:rsid w:val="00545945"/>
    <w:rsid w:val="00545B55"/>
    <w:rsid w:val="00546BAE"/>
    <w:rsid w:val="00546C1D"/>
    <w:rsid w:val="00546C57"/>
    <w:rsid w:val="00546CA5"/>
    <w:rsid w:val="005511F0"/>
    <w:rsid w:val="0055157D"/>
    <w:rsid w:val="005519D2"/>
    <w:rsid w:val="0055246F"/>
    <w:rsid w:val="00552935"/>
    <w:rsid w:val="005530CE"/>
    <w:rsid w:val="0055320E"/>
    <w:rsid w:val="00555794"/>
    <w:rsid w:val="005560F3"/>
    <w:rsid w:val="00557776"/>
    <w:rsid w:val="005607DC"/>
    <w:rsid w:val="00561675"/>
    <w:rsid w:val="00562507"/>
    <w:rsid w:val="0056264D"/>
    <w:rsid w:val="00562948"/>
    <w:rsid w:val="00563CC2"/>
    <w:rsid w:val="00564444"/>
    <w:rsid w:val="005648F9"/>
    <w:rsid w:val="00566DFD"/>
    <w:rsid w:val="00575B9A"/>
    <w:rsid w:val="00580B2C"/>
    <w:rsid w:val="005835B2"/>
    <w:rsid w:val="00584478"/>
    <w:rsid w:val="0058598D"/>
    <w:rsid w:val="00586547"/>
    <w:rsid w:val="00587AE3"/>
    <w:rsid w:val="00590335"/>
    <w:rsid w:val="00591F01"/>
    <w:rsid w:val="0059270D"/>
    <w:rsid w:val="005951D1"/>
    <w:rsid w:val="0059526B"/>
    <w:rsid w:val="00595AB4"/>
    <w:rsid w:val="005A2AC4"/>
    <w:rsid w:val="005A32ED"/>
    <w:rsid w:val="005A3FEA"/>
    <w:rsid w:val="005A4FF7"/>
    <w:rsid w:val="005A5351"/>
    <w:rsid w:val="005A63A6"/>
    <w:rsid w:val="005B1A42"/>
    <w:rsid w:val="005B2540"/>
    <w:rsid w:val="005B31BC"/>
    <w:rsid w:val="005C04D2"/>
    <w:rsid w:val="005C1D9D"/>
    <w:rsid w:val="005C3868"/>
    <w:rsid w:val="005C4A37"/>
    <w:rsid w:val="005C55D6"/>
    <w:rsid w:val="005C7D67"/>
    <w:rsid w:val="005D12EA"/>
    <w:rsid w:val="005D24A2"/>
    <w:rsid w:val="005D3E5C"/>
    <w:rsid w:val="005D54AD"/>
    <w:rsid w:val="005D54E8"/>
    <w:rsid w:val="005D64D1"/>
    <w:rsid w:val="005D6A90"/>
    <w:rsid w:val="005D7923"/>
    <w:rsid w:val="005E0FEE"/>
    <w:rsid w:val="005E1FE1"/>
    <w:rsid w:val="005E3802"/>
    <w:rsid w:val="005E63C6"/>
    <w:rsid w:val="005F0665"/>
    <w:rsid w:val="005F0FB1"/>
    <w:rsid w:val="005F3D1E"/>
    <w:rsid w:val="005F3D64"/>
    <w:rsid w:val="005F7545"/>
    <w:rsid w:val="006009E2"/>
    <w:rsid w:val="00601C5B"/>
    <w:rsid w:val="00602D50"/>
    <w:rsid w:val="00603C05"/>
    <w:rsid w:val="006041AB"/>
    <w:rsid w:val="00605A08"/>
    <w:rsid w:val="0061102A"/>
    <w:rsid w:val="0061264F"/>
    <w:rsid w:val="00612778"/>
    <w:rsid w:val="00612EC2"/>
    <w:rsid w:val="00615092"/>
    <w:rsid w:val="006204EE"/>
    <w:rsid w:val="0062244D"/>
    <w:rsid w:val="006228BC"/>
    <w:rsid w:val="0062417D"/>
    <w:rsid w:val="0062429E"/>
    <w:rsid w:val="00626563"/>
    <w:rsid w:val="00633C5A"/>
    <w:rsid w:val="00633F82"/>
    <w:rsid w:val="00633FB3"/>
    <w:rsid w:val="006347BF"/>
    <w:rsid w:val="006347D3"/>
    <w:rsid w:val="00634D81"/>
    <w:rsid w:val="006447D8"/>
    <w:rsid w:val="0064589A"/>
    <w:rsid w:val="00645ED5"/>
    <w:rsid w:val="0065279F"/>
    <w:rsid w:val="006565EC"/>
    <w:rsid w:val="006573C1"/>
    <w:rsid w:val="00657E49"/>
    <w:rsid w:val="006637F8"/>
    <w:rsid w:val="00664F91"/>
    <w:rsid w:val="00670457"/>
    <w:rsid w:val="0067052A"/>
    <w:rsid w:val="00672D3E"/>
    <w:rsid w:val="00674467"/>
    <w:rsid w:val="006800B1"/>
    <w:rsid w:val="006808D4"/>
    <w:rsid w:val="006816B2"/>
    <w:rsid w:val="006836D7"/>
    <w:rsid w:val="00693A96"/>
    <w:rsid w:val="00696D8D"/>
    <w:rsid w:val="006A0485"/>
    <w:rsid w:val="006A0FAB"/>
    <w:rsid w:val="006A1F80"/>
    <w:rsid w:val="006A20D4"/>
    <w:rsid w:val="006A26DA"/>
    <w:rsid w:val="006A2C4A"/>
    <w:rsid w:val="006A2EEE"/>
    <w:rsid w:val="006A5319"/>
    <w:rsid w:val="006A54A5"/>
    <w:rsid w:val="006A66C3"/>
    <w:rsid w:val="006A6E0A"/>
    <w:rsid w:val="006B00E6"/>
    <w:rsid w:val="006B1ADC"/>
    <w:rsid w:val="006B2B48"/>
    <w:rsid w:val="006B2D3C"/>
    <w:rsid w:val="006B447E"/>
    <w:rsid w:val="006B4A92"/>
    <w:rsid w:val="006B638C"/>
    <w:rsid w:val="006B6F51"/>
    <w:rsid w:val="006B72BE"/>
    <w:rsid w:val="006B7997"/>
    <w:rsid w:val="006B7A82"/>
    <w:rsid w:val="006C3AA9"/>
    <w:rsid w:val="006C5157"/>
    <w:rsid w:val="006C5441"/>
    <w:rsid w:val="006C55F7"/>
    <w:rsid w:val="006C6E0A"/>
    <w:rsid w:val="006C7498"/>
    <w:rsid w:val="006C76DC"/>
    <w:rsid w:val="006C7B24"/>
    <w:rsid w:val="006C7BC8"/>
    <w:rsid w:val="006D02B0"/>
    <w:rsid w:val="006D043B"/>
    <w:rsid w:val="006D20CE"/>
    <w:rsid w:val="006D5529"/>
    <w:rsid w:val="006D57F1"/>
    <w:rsid w:val="006D7BD3"/>
    <w:rsid w:val="006E1098"/>
    <w:rsid w:val="006E12D1"/>
    <w:rsid w:val="006E1642"/>
    <w:rsid w:val="006E1ECD"/>
    <w:rsid w:val="006E28F9"/>
    <w:rsid w:val="006E3989"/>
    <w:rsid w:val="006E53BE"/>
    <w:rsid w:val="006E68EC"/>
    <w:rsid w:val="006F048D"/>
    <w:rsid w:val="006F287E"/>
    <w:rsid w:val="006F37F2"/>
    <w:rsid w:val="006F416E"/>
    <w:rsid w:val="006F613E"/>
    <w:rsid w:val="006F656F"/>
    <w:rsid w:val="006F6FCD"/>
    <w:rsid w:val="00700F2C"/>
    <w:rsid w:val="007010F9"/>
    <w:rsid w:val="00704822"/>
    <w:rsid w:val="007062A6"/>
    <w:rsid w:val="00706A51"/>
    <w:rsid w:val="00706BF2"/>
    <w:rsid w:val="00707677"/>
    <w:rsid w:val="00707993"/>
    <w:rsid w:val="00713F1C"/>
    <w:rsid w:val="0071595B"/>
    <w:rsid w:val="00717966"/>
    <w:rsid w:val="007232A8"/>
    <w:rsid w:val="007232F7"/>
    <w:rsid w:val="0072593D"/>
    <w:rsid w:val="0072607E"/>
    <w:rsid w:val="007273FF"/>
    <w:rsid w:val="00727983"/>
    <w:rsid w:val="00727F1F"/>
    <w:rsid w:val="0073101E"/>
    <w:rsid w:val="0073133E"/>
    <w:rsid w:val="00732147"/>
    <w:rsid w:val="00733F0B"/>
    <w:rsid w:val="0073438E"/>
    <w:rsid w:val="007346C7"/>
    <w:rsid w:val="0073709E"/>
    <w:rsid w:val="007432DE"/>
    <w:rsid w:val="007444D0"/>
    <w:rsid w:val="0075058B"/>
    <w:rsid w:val="00750A3C"/>
    <w:rsid w:val="0075253C"/>
    <w:rsid w:val="007535B6"/>
    <w:rsid w:val="007538C3"/>
    <w:rsid w:val="00753E04"/>
    <w:rsid w:val="007553D1"/>
    <w:rsid w:val="0075591B"/>
    <w:rsid w:val="00757A00"/>
    <w:rsid w:val="007622FF"/>
    <w:rsid w:val="0076438C"/>
    <w:rsid w:val="00764732"/>
    <w:rsid w:val="00766697"/>
    <w:rsid w:val="00770EFE"/>
    <w:rsid w:val="00771D0A"/>
    <w:rsid w:val="007734AD"/>
    <w:rsid w:val="00773C90"/>
    <w:rsid w:val="007756AA"/>
    <w:rsid w:val="00776DC8"/>
    <w:rsid w:val="00777CAD"/>
    <w:rsid w:val="0078292D"/>
    <w:rsid w:val="00784130"/>
    <w:rsid w:val="007866B8"/>
    <w:rsid w:val="007867F7"/>
    <w:rsid w:val="007909BB"/>
    <w:rsid w:val="00791788"/>
    <w:rsid w:val="00791962"/>
    <w:rsid w:val="00794835"/>
    <w:rsid w:val="00794917"/>
    <w:rsid w:val="0079580E"/>
    <w:rsid w:val="00795EF1"/>
    <w:rsid w:val="00796F43"/>
    <w:rsid w:val="007A0340"/>
    <w:rsid w:val="007A0996"/>
    <w:rsid w:val="007A3A2E"/>
    <w:rsid w:val="007B1080"/>
    <w:rsid w:val="007B16CB"/>
    <w:rsid w:val="007B1738"/>
    <w:rsid w:val="007B22BB"/>
    <w:rsid w:val="007B529D"/>
    <w:rsid w:val="007B56AB"/>
    <w:rsid w:val="007B7D0D"/>
    <w:rsid w:val="007B7E4B"/>
    <w:rsid w:val="007C0220"/>
    <w:rsid w:val="007C0501"/>
    <w:rsid w:val="007C0B8D"/>
    <w:rsid w:val="007C16CF"/>
    <w:rsid w:val="007C192D"/>
    <w:rsid w:val="007C2FA5"/>
    <w:rsid w:val="007C36FA"/>
    <w:rsid w:val="007C7506"/>
    <w:rsid w:val="007C7857"/>
    <w:rsid w:val="007D03BE"/>
    <w:rsid w:val="007D14DD"/>
    <w:rsid w:val="007D2CED"/>
    <w:rsid w:val="007D720A"/>
    <w:rsid w:val="007E27CD"/>
    <w:rsid w:val="007E3F83"/>
    <w:rsid w:val="007E4376"/>
    <w:rsid w:val="007E6CA7"/>
    <w:rsid w:val="007F3376"/>
    <w:rsid w:val="007F4188"/>
    <w:rsid w:val="007F602A"/>
    <w:rsid w:val="008025E7"/>
    <w:rsid w:val="008048D8"/>
    <w:rsid w:val="008056B0"/>
    <w:rsid w:val="00805DED"/>
    <w:rsid w:val="00806DD8"/>
    <w:rsid w:val="00811772"/>
    <w:rsid w:val="008128C6"/>
    <w:rsid w:val="00812CA2"/>
    <w:rsid w:val="00814CB3"/>
    <w:rsid w:val="00814DDC"/>
    <w:rsid w:val="00817182"/>
    <w:rsid w:val="00821462"/>
    <w:rsid w:val="0082218C"/>
    <w:rsid w:val="00823624"/>
    <w:rsid w:val="008239DB"/>
    <w:rsid w:val="00824B4D"/>
    <w:rsid w:val="008257D4"/>
    <w:rsid w:val="00826921"/>
    <w:rsid w:val="00830D55"/>
    <w:rsid w:val="0083170D"/>
    <w:rsid w:val="008326B5"/>
    <w:rsid w:val="008334C5"/>
    <w:rsid w:val="00833D17"/>
    <w:rsid w:val="00833E70"/>
    <w:rsid w:val="00835808"/>
    <w:rsid w:val="00841126"/>
    <w:rsid w:val="00842E77"/>
    <w:rsid w:val="00843ACF"/>
    <w:rsid w:val="00844FB5"/>
    <w:rsid w:val="0084510F"/>
    <w:rsid w:val="00845864"/>
    <w:rsid w:val="00851B8B"/>
    <w:rsid w:val="008524B7"/>
    <w:rsid w:val="008537E1"/>
    <w:rsid w:val="0085694C"/>
    <w:rsid w:val="00861F0C"/>
    <w:rsid w:val="00862921"/>
    <w:rsid w:val="00866540"/>
    <w:rsid w:val="0086769A"/>
    <w:rsid w:val="00867F33"/>
    <w:rsid w:val="00872993"/>
    <w:rsid w:val="008730D2"/>
    <w:rsid w:val="00873681"/>
    <w:rsid w:val="0087376F"/>
    <w:rsid w:val="00873E81"/>
    <w:rsid w:val="0087436B"/>
    <w:rsid w:val="00874C2F"/>
    <w:rsid w:val="008752AE"/>
    <w:rsid w:val="00875811"/>
    <w:rsid w:val="008766CE"/>
    <w:rsid w:val="008812FB"/>
    <w:rsid w:val="00882739"/>
    <w:rsid w:val="00883FB5"/>
    <w:rsid w:val="008844FC"/>
    <w:rsid w:val="00885AA5"/>
    <w:rsid w:val="00885DDF"/>
    <w:rsid w:val="00885FAF"/>
    <w:rsid w:val="00886436"/>
    <w:rsid w:val="008907E9"/>
    <w:rsid w:val="00890E50"/>
    <w:rsid w:val="00891DAE"/>
    <w:rsid w:val="00894D5F"/>
    <w:rsid w:val="00897A8A"/>
    <w:rsid w:val="008A2481"/>
    <w:rsid w:val="008A4231"/>
    <w:rsid w:val="008A5A9E"/>
    <w:rsid w:val="008A6407"/>
    <w:rsid w:val="008A7231"/>
    <w:rsid w:val="008B0A90"/>
    <w:rsid w:val="008B1E85"/>
    <w:rsid w:val="008B39D7"/>
    <w:rsid w:val="008B6593"/>
    <w:rsid w:val="008B79AF"/>
    <w:rsid w:val="008C0C03"/>
    <w:rsid w:val="008C2B70"/>
    <w:rsid w:val="008C2CC4"/>
    <w:rsid w:val="008C2F78"/>
    <w:rsid w:val="008C3B7D"/>
    <w:rsid w:val="008C4695"/>
    <w:rsid w:val="008C48EB"/>
    <w:rsid w:val="008C6871"/>
    <w:rsid w:val="008C76E0"/>
    <w:rsid w:val="008C7953"/>
    <w:rsid w:val="008D290F"/>
    <w:rsid w:val="008D4AB3"/>
    <w:rsid w:val="008D7075"/>
    <w:rsid w:val="008D718A"/>
    <w:rsid w:val="008E0CA0"/>
    <w:rsid w:val="008E2C69"/>
    <w:rsid w:val="008E4BA4"/>
    <w:rsid w:val="008E4F2C"/>
    <w:rsid w:val="008E5439"/>
    <w:rsid w:val="008E5756"/>
    <w:rsid w:val="008F21EE"/>
    <w:rsid w:val="008F250E"/>
    <w:rsid w:val="008F2B76"/>
    <w:rsid w:val="008F339C"/>
    <w:rsid w:val="008F399A"/>
    <w:rsid w:val="008F3F03"/>
    <w:rsid w:val="008F4618"/>
    <w:rsid w:val="008F5137"/>
    <w:rsid w:val="0090061A"/>
    <w:rsid w:val="00902C9E"/>
    <w:rsid w:val="00902E84"/>
    <w:rsid w:val="0090403C"/>
    <w:rsid w:val="00904EE4"/>
    <w:rsid w:val="00905715"/>
    <w:rsid w:val="00906F30"/>
    <w:rsid w:val="009070D5"/>
    <w:rsid w:val="0091195D"/>
    <w:rsid w:val="009119F5"/>
    <w:rsid w:val="009125B5"/>
    <w:rsid w:val="00912A73"/>
    <w:rsid w:val="00914691"/>
    <w:rsid w:val="0091492A"/>
    <w:rsid w:val="009163B6"/>
    <w:rsid w:val="0091691B"/>
    <w:rsid w:val="00920914"/>
    <w:rsid w:val="009217DE"/>
    <w:rsid w:val="00921907"/>
    <w:rsid w:val="009224D1"/>
    <w:rsid w:val="009256F5"/>
    <w:rsid w:val="00926776"/>
    <w:rsid w:val="00927D75"/>
    <w:rsid w:val="009301EB"/>
    <w:rsid w:val="0093763A"/>
    <w:rsid w:val="009422BE"/>
    <w:rsid w:val="00942F8D"/>
    <w:rsid w:val="00943BD1"/>
    <w:rsid w:val="00947ED5"/>
    <w:rsid w:val="0095242E"/>
    <w:rsid w:val="009537F6"/>
    <w:rsid w:val="00954384"/>
    <w:rsid w:val="0095541F"/>
    <w:rsid w:val="0096073D"/>
    <w:rsid w:val="00960C07"/>
    <w:rsid w:val="00963781"/>
    <w:rsid w:val="00964AB3"/>
    <w:rsid w:val="00964BDE"/>
    <w:rsid w:val="00966154"/>
    <w:rsid w:val="009678D9"/>
    <w:rsid w:val="0097039A"/>
    <w:rsid w:val="009705A6"/>
    <w:rsid w:val="009725CE"/>
    <w:rsid w:val="009726A9"/>
    <w:rsid w:val="00973D9C"/>
    <w:rsid w:val="0097434D"/>
    <w:rsid w:val="00977414"/>
    <w:rsid w:val="00980420"/>
    <w:rsid w:val="00981295"/>
    <w:rsid w:val="009839C4"/>
    <w:rsid w:val="009853EB"/>
    <w:rsid w:val="0098600F"/>
    <w:rsid w:val="00986AF0"/>
    <w:rsid w:val="009876FC"/>
    <w:rsid w:val="00990F16"/>
    <w:rsid w:val="00992FC2"/>
    <w:rsid w:val="00994429"/>
    <w:rsid w:val="0099717B"/>
    <w:rsid w:val="0099794B"/>
    <w:rsid w:val="00997A85"/>
    <w:rsid w:val="00997D8E"/>
    <w:rsid w:val="009A0380"/>
    <w:rsid w:val="009A0630"/>
    <w:rsid w:val="009A1F3F"/>
    <w:rsid w:val="009A22B5"/>
    <w:rsid w:val="009A25C8"/>
    <w:rsid w:val="009A27FC"/>
    <w:rsid w:val="009A692B"/>
    <w:rsid w:val="009A7ECE"/>
    <w:rsid w:val="009B08F5"/>
    <w:rsid w:val="009B14A3"/>
    <w:rsid w:val="009B2D0F"/>
    <w:rsid w:val="009B362A"/>
    <w:rsid w:val="009B3D9A"/>
    <w:rsid w:val="009B469D"/>
    <w:rsid w:val="009B4CF7"/>
    <w:rsid w:val="009B6823"/>
    <w:rsid w:val="009B6BBC"/>
    <w:rsid w:val="009B78AF"/>
    <w:rsid w:val="009B7C05"/>
    <w:rsid w:val="009C03F2"/>
    <w:rsid w:val="009C0A0C"/>
    <w:rsid w:val="009C0BC0"/>
    <w:rsid w:val="009C13A3"/>
    <w:rsid w:val="009C3FF8"/>
    <w:rsid w:val="009D0D02"/>
    <w:rsid w:val="009D68EC"/>
    <w:rsid w:val="009D6AA0"/>
    <w:rsid w:val="009E118D"/>
    <w:rsid w:val="009E1445"/>
    <w:rsid w:val="009E1BBF"/>
    <w:rsid w:val="009E295B"/>
    <w:rsid w:val="009E4020"/>
    <w:rsid w:val="009E4541"/>
    <w:rsid w:val="009E5B3E"/>
    <w:rsid w:val="009E75D1"/>
    <w:rsid w:val="009F16CF"/>
    <w:rsid w:val="009F18B0"/>
    <w:rsid w:val="009F3066"/>
    <w:rsid w:val="009F3B0E"/>
    <w:rsid w:val="009F3F79"/>
    <w:rsid w:val="009F4B88"/>
    <w:rsid w:val="00A013C4"/>
    <w:rsid w:val="00A03708"/>
    <w:rsid w:val="00A0611C"/>
    <w:rsid w:val="00A07230"/>
    <w:rsid w:val="00A107EF"/>
    <w:rsid w:val="00A11031"/>
    <w:rsid w:val="00A1266A"/>
    <w:rsid w:val="00A130CD"/>
    <w:rsid w:val="00A16655"/>
    <w:rsid w:val="00A17504"/>
    <w:rsid w:val="00A23529"/>
    <w:rsid w:val="00A24A1E"/>
    <w:rsid w:val="00A25995"/>
    <w:rsid w:val="00A276C9"/>
    <w:rsid w:val="00A302AE"/>
    <w:rsid w:val="00A30A14"/>
    <w:rsid w:val="00A32C82"/>
    <w:rsid w:val="00A34956"/>
    <w:rsid w:val="00A35615"/>
    <w:rsid w:val="00A41D8B"/>
    <w:rsid w:val="00A42000"/>
    <w:rsid w:val="00A4304B"/>
    <w:rsid w:val="00A527A6"/>
    <w:rsid w:val="00A53935"/>
    <w:rsid w:val="00A549F1"/>
    <w:rsid w:val="00A54D78"/>
    <w:rsid w:val="00A566CD"/>
    <w:rsid w:val="00A56989"/>
    <w:rsid w:val="00A56EDE"/>
    <w:rsid w:val="00A5774F"/>
    <w:rsid w:val="00A604CE"/>
    <w:rsid w:val="00A60B68"/>
    <w:rsid w:val="00A622AE"/>
    <w:rsid w:val="00A658A9"/>
    <w:rsid w:val="00A66017"/>
    <w:rsid w:val="00A673B3"/>
    <w:rsid w:val="00A71C99"/>
    <w:rsid w:val="00A73B13"/>
    <w:rsid w:val="00A74167"/>
    <w:rsid w:val="00A74A50"/>
    <w:rsid w:val="00A74AEE"/>
    <w:rsid w:val="00A764C4"/>
    <w:rsid w:val="00A80367"/>
    <w:rsid w:val="00A805F5"/>
    <w:rsid w:val="00A80BF9"/>
    <w:rsid w:val="00A83659"/>
    <w:rsid w:val="00A83EB7"/>
    <w:rsid w:val="00A84BAD"/>
    <w:rsid w:val="00A85997"/>
    <w:rsid w:val="00A8724B"/>
    <w:rsid w:val="00A925C1"/>
    <w:rsid w:val="00A93B22"/>
    <w:rsid w:val="00A93CBB"/>
    <w:rsid w:val="00A947B8"/>
    <w:rsid w:val="00A97522"/>
    <w:rsid w:val="00A97E0C"/>
    <w:rsid w:val="00AA00E9"/>
    <w:rsid w:val="00AA3054"/>
    <w:rsid w:val="00AA308C"/>
    <w:rsid w:val="00AA312A"/>
    <w:rsid w:val="00AA321A"/>
    <w:rsid w:val="00AA3B9E"/>
    <w:rsid w:val="00AA4AAF"/>
    <w:rsid w:val="00AA4EC5"/>
    <w:rsid w:val="00AA6F8F"/>
    <w:rsid w:val="00AB0590"/>
    <w:rsid w:val="00AB14D6"/>
    <w:rsid w:val="00AC12EE"/>
    <w:rsid w:val="00AC3D56"/>
    <w:rsid w:val="00AC4C4E"/>
    <w:rsid w:val="00AC6E15"/>
    <w:rsid w:val="00AD1E05"/>
    <w:rsid w:val="00AD54B5"/>
    <w:rsid w:val="00AD6F40"/>
    <w:rsid w:val="00AD7BA6"/>
    <w:rsid w:val="00AE0854"/>
    <w:rsid w:val="00AE2960"/>
    <w:rsid w:val="00AE33ED"/>
    <w:rsid w:val="00AE357F"/>
    <w:rsid w:val="00AE7B95"/>
    <w:rsid w:val="00AF0F18"/>
    <w:rsid w:val="00AF2BA0"/>
    <w:rsid w:val="00AF494C"/>
    <w:rsid w:val="00AF50C2"/>
    <w:rsid w:val="00AF6839"/>
    <w:rsid w:val="00AF75BD"/>
    <w:rsid w:val="00AF76DE"/>
    <w:rsid w:val="00B062A1"/>
    <w:rsid w:val="00B06812"/>
    <w:rsid w:val="00B07DF5"/>
    <w:rsid w:val="00B11425"/>
    <w:rsid w:val="00B11646"/>
    <w:rsid w:val="00B11E35"/>
    <w:rsid w:val="00B1223F"/>
    <w:rsid w:val="00B123FE"/>
    <w:rsid w:val="00B12E6F"/>
    <w:rsid w:val="00B162FF"/>
    <w:rsid w:val="00B1636F"/>
    <w:rsid w:val="00B204FB"/>
    <w:rsid w:val="00B21E7D"/>
    <w:rsid w:val="00B22037"/>
    <w:rsid w:val="00B24BCA"/>
    <w:rsid w:val="00B25118"/>
    <w:rsid w:val="00B253D2"/>
    <w:rsid w:val="00B2745A"/>
    <w:rsid w:val="00B31B14"/>
    <w:rsid w:val="00B3240A"/>
    <w:rsid w:val="00B36785"/>
    <w:rsid w:val="00B3679D"/>
    <w:rsid w:val="00B40561"/>
    <w:rsid w:val="00B40585"/>
    <w:rsid w:val="00B435AB"/>
    <w:rsid w:val="00B44B0C"/>
    <w:rsid w:val="00B45D67"/>
    <w:rsid w:val="00B51EEC"/>
    <w:rsid w:val="00B520C1"/>
    <w:rsid w:val="00B57139"/>
    <w:rsid w:val="00B57D48"/>
    <w:rsid w:val="00B57D5B"/>
    <w:rsid w:val="00B57F8D"/>
    <w:rsid w:val="00B60413"/>
    <w:rsid w:val="00B6494D"/>
    <w:rsid w:val="00B65CB8"/>
    <w:rsid w:val="00B71E79"/>
    <w:rsid w:val="00B720BA"/>
    <w:rsid w:val="00B73A67"/>
    <w:rsid w:val="00B7498F"/>
    <w:rsid w:val="00B75551"/>
    <w:rsid w:val="00B80E5E"/>
    <w:rsid w:val="00B83547"/>
    <w:rsid w:val="00B84BF6"/>
    <w:rsid w:val="00B85B83"/>
    <w:rsid w:val="00B862B8"/>
    <w:rsid w:val="00B91213"/>
    <w:rsid w:val="00B92D57"/>
    <w:rsid w:val="00B9549C"/>
    <w:rsid w:val="00B95680"/>
    <w:rsid w:val="00B95AED"/>
    <w:rsid w:val="00B96749"/>
    <w:rsid w:val="00BA12F8"/>
    <w:rsid w:val="00BA37B3"/>
    <w:rsid w:val="00BA4C06"/>
    <w:rsid w:val="00BA4EFB"/>
    <w:rsid w:val="00BA6FBD"/>
    <w:rsid w:val="00BB0131"/>
    <w:rsid w:val="00BB034E"/>
    <w:rsid w:val="00BB0BC9"/>
    <w:rsid w:val="00BB0BF6"/>
    <w:rsid w:val="00BB2697"/>
    <w:rsid w:val="00BB3B12"/>
    <w:rsid w:val="00BB7B2A"/>
    <w:rsid w:val="00BC068C"/>
    <w:rsid w:val="00BC12A5"/>
    <w:rsid w:val="00BC1E45"/>
    <w:rsid w:val="00BC285E"/>
    <w:rsid w:val="00BC35FC"/>
    <w:rsid w:val="00BC53F2"/>
    <w:rsid w:val="00BD3831"/>
    <w:rsid w:val="00BD4292"/>
    <w:rsid w:val="00BD46CA"/>
    <w:rsid w:val="00BE060E"/>
    <w:rsid w:val="00BE13EA"/>
    <w:rsid w:val="00BE327C"/>
    <w:rsid w:val="00BE5A6E"/>
    <w:rsid w:val="00BE788C"/>
    <w:rsid w:val="00BF0028"/>
    <w:rsid w:val="00BF1344"/>
    <w:rsid w:val="00BF40DC"/>
    <w:rsid w:val="00BF4416"/>
    <w:rsid w:val="00C01CB5"/>
    <w:rsid w:val="00C021E5"/>
    <w:rsid w:val="00C028CC"/>
    <w:rsid w:val="00C02A2A"/>
    <w:rsid w:val="00C05F61"/>
    <w:rsid w:val="00C067B0"/>
    <w:rsid w:val="00C10DC5"/>
    <w:rsid w:val="00C11C07"/>
    <w:rsid w:val="00C120AD"/>
    <w:rsid w:val="00C12FDA"/>
    <w:rsid w:val="00C16091"/>
    <w:rsid w:val="00C17E8F"/>
    <w:rsid w:val="00C17EEE"/>
    <w:rsid w:val="00C201A9"/>
    <w:rsid w:val="00C20DAF"/>
    <w:rsid w:val="00C21964"/>
    <w:rsid w:val="00C233C7"/>
    <w:rsid w:val="00C236E1"/>
    <w:rsid w:val="00C24FB0"/>
    <w:rsid w:val="00C261C0"/>
    <w:rsid w:val="00C27918"/>
    <w:rsid w:val="00C305E2"/>
    <w:rsid w:val="00C3088E"/>
    <w:rsid w:val="00C31113"/>
    <w:rsid w:val="00C32379"/>
    <w:rsid w:val="00C326CD"/>
    <w:rsid w:val="00C3487E"/>
    <w:rsid w:val="00C37F2B"/>
    <w:rsid w:val="00C4109E"/>
    <w:rsid w:val="00C41ACF"/>
    <w:rsid w:val="00C42590"/>
    <w:rsid w:val="00C44CB4"/>
    <w:rsid w:val="00C505CD"/>
    <w:rsid w:val="00C54072"/>
    <w:rsid w:val="00C60E8F"/>
    <w:rsid w:val="00C60EF7"/>
    <w:rsid w:val="00C63CBF"/>
    <w:rsid w:val="00C650D4"/>
    <w:rsid w:val="00C678ED"/>
    <w:rsid w:val="00C70CC7"/>
    <w:rsid w:val="00C71332"/>
    <w:rsid w:val="00C71544"/>
    <w:rsid w:val="00C72C77"/>
    <w:rsid w:val="00C736F4"/>
    <w:rsid w:val="00C7377C"/>
    <w:rsid w:val="00C771AA"/>
    <w:rsid w:val="00C82D88"/>
    <w:rsid w:val="00C83780"/>
    <w:rsid w:val="00C838B8"/>
    <w:rsid w:val="00C842B0"/>
    <w:rsid w:val="00C8770C"/>
    <w:rsid w:val="00C9056E"/>
    <w:rsid w:val="00C905EB"/>
    <w:rsid w:val="00C906ED"/>
    <w:rsid w:val="00C9219A"/>
    <w:rsid w:val="00C92E8B"/>
    <w:rsid w:val="00C938E5"/>
    <w:rsid w:val="00C94250"/>
    <w:rsid w:val="00C94A44"/>
    <w:rsid w:val="00C94BF7"/>
    <w:rsid w:val="00C94ED3"/>
    <w:rsid w:val="00C976F7"/>
    <w:rsid w:val="00CA2E9E"/>
    <w:rsid w:val="00CA3A8A"/>
    <w:rsid w:val="00CA45BA"/>
    <w:rsid w:val="00CA6740"/>
    <w:rsid w:val="00CA69D1"/>
    <w:rsid w:val="00CB0602"/>
    <w:rsid w:val="00CB142C"/>
    <w:rsid w:val="00CB162A"/>
    <w:rsid w:val="00CB3D0A"/>
    <w:rsid w:val="00CB3FD1"/>
    <w:rsid w:val="00CC70B5"/>
    <w:rsid w:val="00CC76CE"/>
    <w:rsid w:val="00CC7D5D"/>
    <w:rsid w:val="00CD0915"/>
    <w:rsid w:val="00CD5FA8"/>
    <w:rsid w:val="00CE2778"/>
    <w:rsid w:val="00CE4478"/>
    <w:rsid w:val="00CE4B3E"/>
    <w:rsid w:val="00CE5237"/>
    <w:rsid w:val="00CE6DB5"/>
    <w:rsid w:val="00CF1F75"/>
    <w:rsid w:val="00CF3FC3"/>
    <w:rsid w:val="00CF4F91"/>
    <w:rsid w:val="00CF57DC"/>
    <w:rsid w:val="00CF7111"/>
    <w:rsid w:val="00CF7699"/>
    <w:rsid w:val="00D008EE"/>
    <w:rsid w:val="00D01CB4"/>
    <w:rsid w:val="00D01F9A"/>
    <w:rsid w:val="00D05726"/>
    <w:rsid w:val="00D05A1D"/>
    <w:rsid w:val="00D05F14"/>
    <w:rsid w:val="00D06762"/>
    <w:rsid w:val="00D06B04"/>
    <w:rsid w:val="00D14D3E"/>
    <w:rsid w:val="00D2098C"/>
    <w:rsid w:val="00D242EF"/>
    <w:rsid w:val="00D25A5B"/>
    <w:rsid w:val="00D3106E"/>
    <w:rsid w:val="00D32236"/>
    <w:rsid w:val="00D32927"/>
    <w:rsid w:val="00D35EBE"/>
    <w:rsid w:val="00D41BA9"/>
    <w:rsid w:val="00D42028"/>
    <w:rsid w:val="00D46EF1"/>
    <w:rsid w:val="00D4798C"/>
    <w:rsid w:val="00D52092"/>
    <w:rsid w:val="00D54972"/>
    <w:rsid w:val="00D54E84"/>
    <w:rsid w:val="00D56E39"/>
    <w:rsid w:val="00D57984"/>
    <w:rsid w:val="00D61FA1"/>
    <w:rsid w:val="00D72871"/>
    <w:rsid w:val="00D73D95"/>
    <w:rsid w:val="00D77555"/>
    <w:rsid w:val="00D77C69"/>
    <w:rsid w:val="00D80819"/>
    <w:rsid w:val="00D81605"/>
    <w:rsid w:val="00D8266D"/>
    <w:rsid w:val="00D830E1"/>
    <w:rsid w:val="00D83E0A"/>
    <w:rsid w:val="00D865DB"/>
    <w:rsid w:val="00D9019F"/>
    <w:rsid w:val="00D9137E"/>
    <w:rsid w:val="00D91F75"/>
    <w:rsid w:val="00D933B5"/>
    <w:rsid w:val="00D945D1"/>
    <w:rsid w:val="00DA08FE"/>
    <w:rsid w:val="00DA1170"/>
    <w:rsid w:val="00DA169A"/>
    <w:rsid w:val="00DA196F"/>
    <w:rsid w:val="00DA426E"/>
    <w:rsid w:val="00DA4DCC"/>
    <w:rsid w:val="00DA4E72"/>
    <w:rsid w:val="00DA5A65"/>
    <w:rsid w:val="00DB1FFD"/>
    <w:rsid w:val="00DB4CBE"/>
    <w:rsid w:val="00DB5464"/>
    <w:rsid w:val="00DB5648"/>
    <w:rsid w:val="00DB5B2A"/>
    <w:rsid w:val="00DC2A03"/>
    <w:rsid w:val="00DC3BA8"/>
    <w:rsid w:val="00DC6692"/>
    <w:rsid w:val="00DD0D7F"/>
    <w:rsid w:val="00DD1051"/>
    <w:rsid w:val="00DD2C40"/>
    <w:rsid w:val="00DD390A"/>
    <w:rsid w:val="00DD7322"/>
    <w:rsid w:val="00DE35D4"/>
    <w:rsid w:val="00DE5750"/>
    <w:rsid w:val="00DE5852"/>
    <w:rsid w:val="00DE59D6"/>
    <w:rsid w:val="00DE76C3"/>
    <w:rsid w:val="00DF08AD"/>
    <w:rsid w:val="00DF11CB"/>
    <w:rsid w:val="00DF2062"/>
    <w:rsid w:val="00DF279C"/>
    <w:rsid w:val="00DF31B7"/>
    <w:rsid w:val="00DF4E74"/>
    <w:rsid w:val="00DF5014"/>
    <w:rsid w:val="00DF5B7E"/>
    <w:rsid w:val="00DF62C4"/>
    <w:rsid w:val="00DF74E3"/>
    <w:rsid w:val="00E04E57"/>
    <w:rsid w:val="00E065FD"/>
    <w:rsid w:val="00E06A03"/>
    <w:rsid w:val="00E06E13"/>
    <w:rsid w:val="00E078CB"/>
    <w:rsid w:val="00E1044C"/>
    <w:rsid w:val="00E119CC"/>
    <w:rsid w:val="00E13FD9"/>
    <w:rsid w:val="00E1531D"/>
    <w:rsid w:val="00E16F43"/>
    <w:rsid w:val="00E2176E"/>
    <w:rsid w:val="00E21A17"/>
    <w:rsid w:val="00E21F93"/>
    <w:rsid w:val="00E223B9"/>
    <w:rsid w:val="00E226CA"/>
    <w:rsid w:val="00E23256"/>
    <w:rsid w:val="00E257E3"/>
    <w:rsid w:val="00E27B02"/>
    <w:rsid w:val="00E31487"/>
    <w:rsid w:val="00E31768"/>
    <w:rsid w:val="00E32EE0"/>
    <w:rsid w:val="00E33253"/>
    <w:rsid w:val="00E35A79"/>
    <w:rsid w:val="00E368D5"/>
    <w:rsid w:val="00E376CF"/>
    <w:rsid w:val="00E40041"/>
    <w:rsid w:val="00E40B88"/>
    <w:rsid w:val="00E41E74"/>
    <w:rsid w:val="00E41EC1"/>
    <w:rsid w:val="00E42A15"/>
    <w:rsid w:val="00E4396A"/>
    <w:rsid w:val="00E44493"/>
    <w:rsid w:val="00E44968"/>
    <w:rsid w:val="00E46506"/>
    <w:rsid w:val="00E466FC"/>
    <w:rsid w:val="00E467A5"/>
    <w:rsid w:val="00E50571"/>
    <w:rsid w:val="00E5161D"/>
    <w:rsid w:val="00E544E4"/>
    <w:rsid w:val="00E549EB"/>
    <w:rsid w:val="00E54EBE"/>
    <w:rsid w:val="00E57E72"/>
    <w:rsid w:val="00E60202"/>
    <w:rsid w:val="00E62726"/>
    <w:rsid w:val="00E6323A"/>
    <w:rsid w:val="00E63E6E"/>
    <w:rsid w:val="00E64A53"/>
    <w:rsid w:val="00E64AE0"/>
    <w:rsid w:val="00E65BDA"/>
    <w:rsid w:val="00E66A64"/>
    <w:rsid w:val="00E6776D"/>
    <w:rsid w:val="00E677C5"/>
    <w:rsid w:val="00E7050D"/>
    <w:rsid w:val="00E71116"/>
    <w:rsid w:val="00E7380A"/>
    <w:rsid w:val="00E7388B"/>
    <w:rsid w:val="00E73FE5"/>
    <w:rsid w:val="00E773E6"/>
    <w:rsid w:val="00E777B9"/>
    <w:rsid w:val="00E77BDC"/>
    <w:rsid w:val="00E80616"/>
    <w:rsid w:val="00E806E8"/>
    <w:rsid w:val="00E810D6"/>
    <w:rsid w:val="00E822F2"/>
    <w:rsid w:val="00E835D5"/>
    <w:rsid w:val="00E8625A"/>
    <w:rsid w:val="00E87944"/>
    <w:rsid w:val="00E9017F"/>
    <w:rsid w:val="00E9206D"/>
    <w:rsid w:val="00E93A0C"/>
    <w:rsid w:val="00EA0F84"/>
    <w:rsid w:val="00EA39A1"/>
    <w:rsid w:val="00EA72B8"/>
    <w:rsid w:val="00EB3F23"/>
    <w:rsid w:val="00EB41B9"/>
    <w:rsid w:val="00EB4BF0"/>
    <w:rsid w:val="00EB5E09"/>
    <w:rsid w:val="00EB5EA8"/>
    <w:rsid w:val="00EB6C9A"/>
    <w:rsid w:val="00EB792F"/>
    <w:rsid w:val="00EC0043"/>
    <w:rsid w:val="00EC1A23"/>
    <w:rsid w:val="00EC25F6"/>
    <w:rsid w:val="00EC36EB"/>
    <w:rsid w:val="00EC4937"/>
    <w:rsid w:val="00EC5C35"/>
    <w:rsid w:val="00EC5DBD"/>
    <w:rsid w:val="00EC66BC"/>
    <w:rsid w:val="00ED139E"/>
    <w:rsid w:val="00ED302A"/>
    <w:rsid w:val="00ED4599"/>
    <w:rsid w:val="00ED5DE7"/>
    <w:rsid w:val="00ED6CEB"/>
    <w:rsid w:val="00ED747C"/>
    <w:rsid w:val="00ED7B3E"/>
    <w:rsid w:val="00EE10AE"/>
    <w:rsid w:val="00EE26B5"/>
    <w:rsid w:val="00EE2792"/>
    <w:rsid w:val="00EE2D48"/>
    <w:rsid w:val="00EE32DA"/>
    <w:rsid w:val="00EE5985"/>
    <w:rsid w:val="00EE7AC3"/>
    <w:rsid w:val="00EE7DA3"/>
    <w:rsid w:val="00EF02A0"/>
    <w:rsid w:val="00EF20D9"/>
    <w:rsid w:val="00EF26AB"/>
    <w:rsid w:val="00EF481F"/>
    <w:rsid w:val="00EF5070"/>
    <w:rsid w:val="00F00BFF"/>
    <w:rsid w:val="00F04932"/>
    <w:rsid w:val="00F05847"/>
    <w:rsid w:val="00F06198"/>
    <w:rsid w:val="00F06923"/>
    <w:rsid w:val="00F06E15"/>
    <w:rsid w:val="00F06FD4"/>
    <w:rsid w:val="00F10328"/>
    <w:rsid w:val="00F1204F"/>
    <w:rsid w:val="00F120CC"/>
    <w:rsid w:val="00F15205"/>
    <w:rsid w:val="00F16448"/>
    <w:rsid w:val="00F179B2"/>
    <w:rsid w:val="00F2107F"/>
    <w:rsid w:val="00F216E8"/>
    <w:rsid w:val="00F23C56"/>
    <w:rsid w:val="00F23D3C"/>
    <w:rsid w:val="00F249C2"/>
    <w:rsid w:val="00F30F61"/>
    <w:rsid w:val="00F32C9B"/>
    <w:rsid w:val="00F331D8"/>
    <w:rsid w:val="00F358E7"/>
    <w:rsid w:val="00F42BE5"/>
    <w:rsid w:val="00F443A6"/>
    <w:rsid w:val="00F46849"/>
    <w:rsid w:val="00F46871"/>
    <w:rsid w:val="00F5077A"/>
    <w:rsid w:val="00F52FF2"/>
    <w:rsid w:val="00F53D94"/>
    <w:rsid w:val="00F541A8"/>
    <w:rsid w:val="00F55007"/>
    <w:rsid w:val="00F55056"/>
    <w:rsid w:val="00F5533E"/>
    <w:rsid w:val="00F60A09"/>
    <w:rsid w:val="00F63914"/>
    <w:rsid w:val="00F666FC"/>
    <w:rsid w:val="00F6723A"/>
    <w:rsid w:val="00F67287"/>
    <w:rsid w:val="00F7029C"/>
    <w:rsid w:val="00F71098"/>
    <w:rsid w:val="00F711DB"/>
    <w:rsid w:val="00F73FB7"/>
    <w:rsid w:val="00F74809"/>
    <w:rsid w:val="00F77AF7"/>
    <w:rsid w:val="00F90097"/>
    <w:rsid w:val="00F92056"/>
    <w:rsid w:val="00F92286"/>
    <w:rsid w:val="00F92F86"/>
    <w:rsid w:val="00F95862"/>
    <w:rsid w:val="00F96914"/>
    <w:rsid w:val="00FA095E"/>
    <w:rsid w:val="00FA305D"/>
    <w:rsid w:val="00FB054A"/>
    <w:rsid w:val="00FB140F"/>
    <w:rsid w:val="00FB19B9"/>
    <w:rsid w:val="00FB1E45"/>
    <w:rsid w:val="00FB2810"/>
    <w:rsid w:val="00FB2AE2"/>
    <w:rsid w:val="00FB3703"/>
    <w:rsid w:val="00FB374F"/>
    <w:rsid w:val="00FB4055"/>
    <w:rsid w:val="00FB47A7"/>
    <w:rsid w:val="00FB6F80"/>
    <w:rsid w:val="00FC0849"/>
    <w:rsid w:val="00FC1233"/>
    <w:rsid w:val="00FC43AE"/>
    <w:rsid w:val="00FC5E2E"/>
    <w:rsid w:val="00FC600B"/>
    <w:rsid w:val="00FC7024"/>
    <w:rsid w:val="00FD203D"/>
    <w:rsid w:val="00FD5DA3"/>
    <w:rsid w:val="00FD7D6B"/>
    <w:rsid w:val="00FE15D7"/>
    <w:rsid w:val="00FE20FB"/>
    <w:rsid w:val="00FE49E6"/>
    <w:rsid w:val="00FE5998"/>
    <w:rsid w:val="00FE7690"/>
    <w:rsid w:val="00FE79B6"/>
    <w:rsid w:val="00FF0ADE"/>
    <w:rsid w:val="00FF0CB5"/>
    <w:rsid w:val="00FF3731"/>
    <w:rsid w:val="00FF4102"/>
    <w:rsid w:val="00FF4289"/>
    <w:rsid w:val="00FF7F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25EDD0E"/>
  <w15:docId w15:val="{73D47722-F2A4-48F9-94B4-9B51D438EB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rsid w:val="001C7A2C"/>
    <w:pPr>
      <w:spacing w:after="0" w:line="240" w:lineRule="auto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1">
    <w:name w:val="heading 1"/>
    <w:basedOn w:val="a0"/>
    <w:next w:val="a0"/>
    <w:link w:val="10"/>
    <w:uiPriority w:val="9"/>
    <w:qFormat/>
    <w:rsid w:val="00990F16"/>
    <w:pPr>
      <w:keepNext/>
      <w:keepLines/>
      <w:spacing w:before="240" w:line="259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en-US"/>
    </w:rPr>
  </w:style>
  <w:style w:type="paragraph" w:styleId="2">
    <w:name w:val="heading 2"/>
    <w:aliases w:val="Подзаголовок 1 уровня, Знак2"/>
    <w:basedOn w:val="a0"/>
    <w:next w:val="a0"/>
    <w:link w:val="20"/>
    <w:uiPriority w:val="99"/>
    <w:unhideWhenUsed/>
    <w:qFormat/>
    <w:rsid w:val="00990F16"/>
    <w:pPr>
      <w:keepNext/>
      <w:keepLines/>
      <w:spacing w:before="40" w:line="259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en-US"/>
    </w:rPr>
  </w:style>
  <w:style w:type="paragraph" w:styleId="3">
    <w:name w:val="heading 3"/>
    <w:aliases w:val="(заголовок в тексте)"/>
    <w:basedOn w:val="a0"/>
    <w:next w:val="a0"/>
    <w:link w:val="30"/>
    <w:uiPriority w:val="9"/>
    <w:unhideWhenUsed/>
    <w:qFormat/>
    <w:rsid w:val="00990F16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a1">
    <w:name w:val="Default Paragraph Font"/>
    <w:uiPriority w:val="1"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uiPriority w:val="9"/>
    <w:rsid w:val="00990F16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20">
    <w:name w:val="Заголовок 2 Знак"/>
    <w:aliases w:val="Подзаголовок 1 уровня Знак, Знак2 Знак"/>
    <w:basedOn w:val="a1"/>
    <w:link w:val="2"/>
    <w:uiPriority w:val="99"/>
    <w:rsid w:val="00990F16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30">
    <w:name w:val="Заголовок 3 Знак"/>
    <w:aliases w:val="(заголовок в тексте) Знак"/>
    <w:basedOn w:val="a1"/>
    <w:link w:val="3"/>
    <w:uiPriority w:val="9"/>
    <w:rsid w:val="00990F16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customStyle="1" w:styleId="a4">
    <w:name w:val="!Оглавление"/>
    <w:basedOn w:val="a0"/>
    <w:link w:val="a5"/>
    <w:autoRedefine/>
    <w:qFormat/>
    <w:rsid w:val="00C11C07"/>
    <w:pPr>
      <w:spacing w:line="259" w:lineRule="auto"/>
      <w:ind w:firstLine="709"/>
      <w:jc w:val="both"/>
    </w:pPr>
    <w:rPr>
      <w:rFonts w:eastAsiaTheme="minorHAnsi"/>
      <w:szCs w:val="28"/>
      <w:lang w:eastAsia="en-US"/>
    </w:rPr>
  </w:style>
  <w:style w:type="character" w:customStyle="1" w:styleId="a5">
    <w:name w:val="!Оглавление Знак"/>
    <w:basedOn w:val="a1"/>
    <w:link w:val="a4"/>
    <w:rsid w:val="00C11C07"/>
    <w:rPr>
      <w:rFonts w:ascii="Times New Roman" w:hAnsi="Times New Roman" w:cs="Times New Roman"/>
      <w:sz w:val="28"/>
      <w:szCs w:val="28"/>
    </w:rPr>
  </w:style>
  <w:style w:type="paragraph" w:customStyle="1" w:styleId="a6">
    <w:name w:val="!Основной текст"/>
    <w:basedOn w:val="a4"/>
    <w:link w:val="a7"/>
    <w:qFormat/>
    <w:rsid w:val="008D4AB3"/>
    <w:pPr>
      <w:tabs>
        <w:tab w:val="left" w:pos="1843"/>
      </w:tabs>
      <w:spacing w:line="240" w:lineRule="auto"/>
    </w:pPr>
  </w:style>
  <w:style w:type="character" w:customStyle="1" w:styleId="a7">
    <w:name w:val="!Основной текст Знак"/>
    <w:basedOn w:val="a5"/>
    <w:link w:val="a6"/>
    <w:rsid w:val="008D4AB3"/>
    <w:rPr>
      <w:rFonts w:ascii="Times New Roman" w:hAnsi="Times New Roman" w:cs="Times New Roman"/>
      <w:sz w:val="28"/>
      <w:szCs w:val="28"/>
    </w:rPr>
  </w:style>
  <w:style w:type="paragraph" w:customStyle="1" w:styleId="a8">
    <w:name w:val="!Таблицы"/>
    <w:basedOn w:val="a6"/>
    <w:link w:val="a9"/>
    <w:autoRedefine/>
    <w:qFormat/>
    <w:rsid w:val="00717966"/>
  </w:style>
  <w:style w:type="character" w:customStyle="1" w:styleId="a9">
    <w:name w:val="!Таблицы Знак"/>
    <w:basedOn w:val="a7"/>
    <w:link w:val="a8"/>
    <w:rsid w:val="00717966"/>
    <w:rPr>
      <w:rFonts w:ascii="Times New Roman" w:hAnsi="Times New Roman" w:cs="Times New Roman"/>
      <w:sz w:val="28"/>
      <w:szCs w:val="28"/>
    </w:rPr>
  </w:style>
  <w:style w:type="paragraph" w:styleId="aa">
    <w:name w:val="footnote text"/>
    <w:basedOn w:val="a0"/>
    <w:link w:val="ab"/>
    <w:uiPriority w:val="99"/>
    <w:unhideWhenUsed/>
    <w:rsid w:val="00C067B0"/>
    <w:rPr>
      <w:sz w:val="20"/>
      <w:szCs w:val="20"/>
    </w:rPr>
  </w:style>
  <w:style w:type="character" w:customStyle="1" w:styleId="ab">
    <w:name w:val="Текст сноски Знак"/>
    <w:basedOn w:val="a1"/>
    <w:link w:val="aa"/>
    <w:uiPriority w:val="99"/>
    <w:rsid w:val="00C067B0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c">
    <w:name w:val="footnote reference"/>
    <w:basedOn w:val="a1"/>
    <w:uiPriority w:val="99"/>
    <w:semiHidden/>
    <w:unhideWhenUsed/>
    <w:rsid w:val="00C067B0"/>
    <w:rPr>
      <w:vertAlign w:val="superscript"/>
    </w:rPr>
  </w:style>
  <w:style w:type="paragraph" w:customStyle="1" w:styleId="ad">
    <w:name w:val="!обыч"/>
    <w:basedOn w:val="ae"/>
    <w:qFormat/>
    <w:rsid w:val="00C771AA"/>
    <w:pPr>
      <w:widowControl w:val="0"/>
      <w:tabs>
        <w:tab w:val="left" w:pos="993"/>
      </w:tabs>
      <w:autoSpaceDE w:val="0"/>
      <w:autoSpaceDN w:val="0"/>
      <w:adjustRightInd w:val="0"/>
      <w:spacing w:before="120" w:after="120" w:line="360" w:lineRule="auto"/>
      <w:ind w:left="0" w:firstLine="709"/>
      <w:jc w:val="both"/>
    </w:pPr>
    <w:rPr>
      <w:rFonts w:ascii="Times New Roman" w:eastAsia="Calibri" w:hAnsi="Times New Roman" w:cs="Times New Roman"/>
      <w:sz w:val="28"/>
      <w:szCs w:val="28"/>
      <w:lang w:eastAsia="ru-RU"/>
    </w:rPr>
  </w:style>
  <w:style w:type="paragraph" w:styleId="ae">
    <w:name w:val="List Paragraph"/>
    <w:basedOn w:val="a0"/>
    <w:link w:val="af"/>
    <w:uiPriority w:val="34"/>
    <w:qFormat/>
    <w:rsid w:val="00C771AA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f">
    <w:name w:val="Абзац списка Знак"/>
    <w:basedOn w:val="a1"/>
    <w:link w:val="ae"/>
    <w:uiPriority w:val="34"/>
    <w:rsid w:val="00EC25F6"/>
  </w:style>
  <w:style w:type="paragraph" w:styleId="af0">
    <w:name w:val="header"/>
    <w:basedOn w:val="a0"/>
    <w:link w:val="af1"/>
    <w:uiPriority w:val="99"/>
    <w:unhideWhenUsed/>
    <w:rsid w:val="00C771AA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basedOn w:val="a1"/>
    <w:link w:val="af0"/>
    <w:uiPriority w:val="99"/>
    <w:rsid w:val="00C771AA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f2">
    <w:name w:val="Table Grid"/>
    <w:basedOn w:val="a2"/>
    <w:uiPriority w:val="99"/>
    <w:rsid w:val="00C7133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3">
    <w:name w:val="footer"/>
    <w:basedOn w:val="a0"/>
    <w:link w:val="af4"/>
    <w:uiPriority w:val="99"/>
    <w:unhideWhenUsed/>
    <w:rsid w:val="00A83659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f4">
    <w:name w:val="Нижний колонтитул Знак"/>
    <w:basedOn w:val="a1"/>
    <w:link w:val="af3"/>
    <w:uiPriority w:val="99"/>
    <w:rsid w:val="00A83659"/>
  </w:style>
  <w:style w:type="character" w:customStyle="1" w:styleId="af5">
    <w:name w:val="Цветовое выделение"/>
    <w:uiPriority w:val="99"/>
    <w:rsid w:val="00311BC6"/>
    <w:rPr>
      <w:b/>
      <w:bCs/>
      <w:color w:val="26282F"/>
    </w:rPr>
  </w:style>
  <w:style w:type="paragraph" w:customStyle="1" w:styleId="af6">
    <w:name w:val="Нормальный (таблица)"/>
    <w:basedOn w:val="a0"/>
    <w:next w:val="a0"/>
    <w:uiPriority w:val="99"/>
    <w:rsid w:val="00311BC6"/>
    <w:pPr>
      <w:widowControl w:val="0"/>
      <w:autoSpaceDE w:val="0"/>
      <w:autoSpaceDN w:val="0"/>
      <w:adjustRightInd w:val="0"/>
      <w:jc w:val="both"/>
    </w:pPr>
    <w:rPr>
      <w:rFonts w:ascii="Times New Roman CYR" w:eastAsiaTheme="minorEastAsia" w:hAnsi="Times New Roman CYR" w:cs="Times New Roman CYR"/>
    </w:rPr>
  </w:style>
  <w:style w:type="paragraph" w:customStyle="1" w:styleId="af7">
    <w:name w:val="Прижатый влево"/>
    <w:basedOn w:val="a0"/>
    <w:next w:val="a0"/>
    <w:uiPriority w:val="99"/>
    <w:rsid w:val="00311BC6"/>
    <w:pPr>
      <w:widowControl w:val="0"/>
      <w:autoSpaceDE w:val="0"/>
      <w:autoSpaceDN w:val="0"/>
      <w:adjustRightInd w:val="0"/>
    </w:pPr>
    <w:rPr>
      <w:rFonts w:ascii="Times New Roman CYR" w:eastAsiaTheme="minorEastAsia" w:hAnsi="Times New Roman CYR" w:cs="Times New Roman CYR"/>
    </w:rPr>
  </w:style>
  <w:style w:type="paragraph" w:customStyle="1" w:styleId="13">
    <w:name w:val="!Табл_13"/>
    <w:basedOn w:val="a0"/>
    <w:link w:val="130"/>
    <w:qFormat/>
    <w:rsid w:val="00544CE9"/>
    <w:pPr>
      <w:widowControl w:val="0"/>
      <w:tabs>
        <w:tab w:val="left" w:pos="993"/>
      </w:tabs>
      <w:autoSpaceDE w:val="0"/>
      <w:autoSpaceDN w:val="0"/>
      <w:adjustRightInd w:val="0"/>
      <w:spacing w:before="120" w:after="120"/>
      <w:contextualSpacing/>
      <w:jc w:val="both"/>
    </w:pPr>
    <w:rPr>
      <w:rFonts w:eastAsia="Calibri"/>
      <w:szCs w:val="28"/>
    </w:rPr>
  </w:style>
  <w:style w:type="character" w:customStyle="1" w:styleId="130">
    <w:name w:val="!Табл_13 Знак"/>
    <w:basedOn w:val="a1"/>
    <w:link w:val="13"/>
    <w:rsid w:val="00544CE9"/>
    <w:rPr>
      <w:rFonts w:ascii="Times New Roman" w:eastAsia="Calibri" w:hAnsi="Times New Roman" w:cs="Times New Roman"/>
      <w:sz w:val="28"/>
      <w:szCs w:val="28"/>
      <w:lang w:eastAsia="ru-RU"/>
    </w:rPr>
  </w:style>
  <w:style w:type="paragraph" w:styleId="11">
    <w:name w:val="toc 1"/>
    <w:basedOn w:val="a0"/>
    <w:next w:val="a0"/>
    <w:autoRedefine/>
    <w:uiPriority w:val="39"/>
    <w:unhideWhenUsed/>
    <w:rsid w:val="00902E84"/>
    <w:pPr>
      <w:tabs>
        <w:tab w:val="right" w:leader="dot" w:pos="9627"/>
      </w:tabs>
      <w:spacing w:after="100" w:line="259" w:lineRule="auto"/>
      <w:ind w:firstLine="709"/>
      <w:jc w:val="both"/>
    </w:pPr>
    <w:rPr>
      <w:rFonts w:eastAsiaTheme="minorHAnsi" w:cstheme="minorBidi"/>
      <w:szCs w:val="22"/>
      <w:lang w:eastAsia="en-US"/>
    </w:rPr>
  </w:style>
  <w:style w:type="paragraph" w:styleId="21">
    <w:name w:val="toc 2"/>
    <w:basedOn w:val="a0"/>
    <w:next w:val="a0"/>
    <w:autoRedefine/>
    <w:uiPriority w:val="39"/>
    <w:unhideWhenUsed/>
    <w:rsid w:val="00990F16"/>
    <w:pPr>
      <w:spacing w:after="100" w:line="259" w:lineRule="auto"/>
      <w:ind w:left="220"/>
    </w:pPr>
    <w:rPr>
      <w:rFonts w:asciiTheme="minorHAnsi" w:eastAsiaTheme="minorEastAsia" w:hAnsiTheme="minorHAnsi" w:cstheme="minorBidi"/>
      <w:sz w:val="22"/>
      <w:szCs w:val="22"/>
    </w:rPr>
  </w:style>
  <w:style w:type="paragraph" w:styleId="31">
    <w:name w:val="toc 3"/>
    <w:basedOn w:val="a0"/>
    <w:next w:val="a0"/>
    <w:autoRedefine/>
    <w:uiPriority w:val="39"/>
    <w:unhideWhenUsed/>
    <w:rsid w:val="00990F16"/>
    <w:pPr>
      <w:spacing w:after="100" w:line="259" w:lineRule="auto"/>
      <w:ind w:left="440"/>
    </w:pPr>
    <w:rPr>
      <w:rFonts w:asciiTheme="minorHAnsi" w:eastAsiaTheme="minorEastAsia" w:hAnsiTheme="minorHAnsi" w:cstheme="minorBidi"/>
      <w:sz w:val="22"/>
      <w:szCs w:val="22"/>
    </w:rPr>
  </w:style>
  <w:style w:type="paragraph" w:styleId="4">
    <w:name w:val="toc 4"/>
    <w:basedOn w:val="a0"/>
    <w:next w:val="a0"/>
    <w:autoRedefine/>
    <w:uiPriority w:val="39"/>
    <w:unhideWhenUsed/>
    <w:rsid w:val="00990F16"/>
    <w:pPr>
      <w:spacing w:after="100" w:line="259" w:lineRule="auto"/>
      <w:ind w:left="660"/>
    </w:pPr>
    <w:rPr>
      <w:rFonts w:asciiTheme="minorHAnsi" w:eastAsiaTheme="minorEastAsia" w:hAnsiTheme="minorHAnsi" w:cstheme="minorBidi"/>
      <w:sz w:val="22"/>
      <w:szCs w:val="22"/>
    </w:rPr>
  </w:style>
  <w:style w:type="paragraph" w:styleId="5">
    <w:name w:val="toc 5"/>
    <w:basedOn w:val="a0"/>
    <w:next w:val="a0"/>
    <w:autoRedefine/>
    <w:uiPriority w:val="39"/>
    <w:unhideWhenUsed/>
    <w:rsid w:val="00990F16"/>
    <w:pPr>
      <w:spacing w:after="100" w:line="259" w:lineRule="auto"/>
      <w:ind w:left="880"/>
    </w:pPr>
    <w:rPr>
      <w:rFonts w:asciiTheme="minorHAnsi" w:eastAsiaTheme="minorEastAsia" w:hAnsiTheme="minorHAnsi" w:cstheme="minorBidi"/>
      <w:sz w:val="22"/>
      <w:szCs w:val="22"/>
    </w:rPr>
  </w:style>
  <w:style w:type="paragraph" w:styleId="6">
    <w:name w:val="toc 6"/>
    <w:basedOn w:val="a0"/>
    <w:next w:val="a0"/>
    <w:autoRedefine/>
    <w:uiPriority w:val="39"/>
    <w:unhideWhenUsed/>
    <w:rsid w:val="00990F16"/>
    <w:pPr>
      <w:spacing w:after="100" w:line="259" w:lineRule="auto"/>
      <w:ind w:left="1100"/>
    </w:pPr>
    <w:rPr>
      <w:rFonts w:asciiTheme="minorHAnsi" w:eastAsiaTheme="minorEastAsia" w:hAnsiTheme="minorHAnsi" w:cstheme="minorBidi"/>
      <w:sz w:val="22"/>
      <w:szCs w:val="22"/>
    </w:rPr>
  </w:style>
  <w:style w:type="paragraph" w:styleId="7">
    <w:name w:val="toc 7"/>
    <w:basedOn w:val="a0"/>
    <w:next w:val="a0"/>
    <w:autoRedefine/>
    <w:uiPriority w:val="39"/>
    <w:unhideWhenUsed/>
    <w:rsid w:val="00990F16"/>
    <w:pPr>
      <w:spacing w:after="100" w:line="259" w:lineRule="auto"/>
      <w:ind w:left="1320"/>
    </w:pPr>
    <w:rPr>
      <w:rFonts w:asciiTheme="minorHAnsi" w:eastAsiaTheme="minorEastAsia" w:hAnsiTheme="minorHAnsi" w:cstheme="minorBidi"/>
      <w:sz w:val="22"/>
      <w:szCs w:val="22"/>
    </w:rPr>
  </w:style>
  <w:style w:type="paragraph" w:styleId="8">
    <w:name w:val="toc 8"/>
    <w:basedOn w:val="a0"/>
    <w:next w:val="a0"/>
    <w:autoRedefine/>
    <w:uiPriority w:val="39"/>
    <w:unhideWhenUsed/>
    <w:rsid w:val="00990F16"/>
    <w:pPr>
      <w:spacing w:after="100" w:line="259" w:lineRule="auto"/>
      <w:ind w:left="1540"/>
    </w:pPr>
    <w:rPr>
      <w:rFonts w:asciiTheme="minorHAnsi" w:eastAsiaTheme="minorEastAsia" w:hAnsiTheme="minorHAnsi" w:cstheme="minorBidi"/>
      <w:sz w:val="22"/>
      <w:szCs w:val="22"/>
    </w:rPr>
  </w:style>
  <w:style w:type="paragraph" w:styleId="9">
    <w:name w:val="toc 9"/>
    <w:basedOn w:val="a0"/>
    <w:next w:val="a0"/>
    <w:autoRedefine/>
    <w:uiPriority w:val="39"/>
    <w:unhideWhenUsed/>
    <w:rsid w:val="00990F16"/>
    <w:pPr>
      <w:spacing w:after="100" w:line="259" w:lineRule="auto"/>
      <w:ind w:left="1760"/>
    </w:pPr>
    <w:rPr>
      <w:rFonts w:asciiTheme="minorHAnsi" w:eastAsiaTheme="minorEastAsia" w:hAnsiTheme="minorHAnsi" w:cstheme="minorBidi"/>
      <w:sz w:val="22"/>
      <w:szCs w:val="22"/>
    </w:rPr>
  </w:style>
  <w:style w:type="character" w:styleId="af8">
    <w:name w:val="Hyperlink"/>
    <w:basedOn w:val="a1"/>
    <w:uiPriority w:val="99"/>
    <w:unhideWhenUsed/>
    <w:rsid w:val="00990F16"/>
    <w:rPr>
      <w:color w:val="0563C1" w:themeColor="hyperlink"/>
      <w:u w:val="single"/>
    </w:rPr>
  </w:style>
  <w:style w:type="character" w:customStyle="1" w:styleId="12">
    <w:name w:val="Неразрешенное упоминание1"/>
    <w:basedOn w:val="a1"/>
    <w:uiPriority w:val="99"/>
    <w:semiHidden/>
    <w:unhideWhenUsed/>
    <w:rsid w:val="00990F16"/>
    <w:rPr>
      <w:color w:val="605E5C"/>
      <w:shd w:val="clear" w:color="auto" w:fill="E1DFDD"/>
    </w:rPr>
  </w:style>
  <w:style w:type="paragraph" w:styleId="af9">
    <w:name w:val="Balloon Text"/>
    <w:basedOn w:val="a0"/>
    <w:link w:val="afa"/>
    <w:uiPriority w:val="99"/>
    <w:semiHidden/>
    <w:unhideWhenUsed/>
    <w:rsid w:val="00EF481F"/>
    <w:rPr>
      <w:rFonts w:ascii="Segoe UI" w:hAnsi="Segoe UI" w:cs="Segoe UI"/>
      <w:sz w:val="18"/>
      <w:szCs w:val="18"/>
    </w:rPr>
  </w:style>
  <w:style w:type="character" w:customStyle="1" w:styleId="afa">
    <w:name w:val="Текст выноски Знак"/>
    <w:basedOn w:val="a1"/>
    <w:link w:val="af9"/>
    <w:uiPriority w:val="99"/>
    <w:semiHidden/>
    <w:rsid w:val="00EF481F"/>
    <w:rPr>
      <w:rFonts w:ascii="Segoe UI" w:hAnsi="Segoe UI" w:cs="Segoe UI"/>
      <w:sz w:val="18"/>
      <w:szCs w:val="18"/>
    </w:rPr>
  </w:style>
  <w:style w:type="character" w:styleId="afb">
    <w:name w:val="annotation reference"/>
    <w:basedOn w:val="a1"/>
    <w:uiPriority w:val="99"/>
    <w:semiHidden/>
    <w:unhideWhenUsed/>
    <w:rsid w:val="00BD4292"/>
    <w:rPr>
      <w:sz w:val="16"/>
      <w:szCs w:val="16"/>
    </w:rPr>
  </w:style>
  <w:style w:type="paragraph" w:styleId="afc">
    <w:name w:val="annotation text"/>
    <w:basedOn w:val="a0"/>
    <w:link w:val="afd"/>
    <w:uiPriority w:val="99"/>
    <w:semiHidden/>
    <w:unhideWhenUsed/>
    <w:rsid w:val="00BD4292"/>
    <w:rPr>
      <w:sz w:val="20"/>
      <w:szCs w:val="20"/>
    </w:rPr>
  </w:style>
  <w:style w:type="character" w:customStyle="1" w:styleId="afd">
    <w:name w:val="Текст примечания Знак"/>
    <w:basedOn w:val="a1"/>
    <w:link w:val="afc"/>
    <w:uiPriority w:val="99"/>
    <w:semiHidden/>
    <w:rsid w:val="00BD4292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e">
    <w:name w:val="annotation subject"/>
    <w:basedOn w:val="afc"/>
    <w:next w:val="afc"/>
    <w:link w:val="aff"/>
    <w:uiPriority w:val="99"/>
    <w:semiHidden/>
    <w:unhideWhenUsed/>
    <w:rsid w:val="00BD4292"/>
    <w:rPr>
      <w:b/>
      <w:bCs/>
    </w:rPr>
  </w:style>
  <w:style w:type="character" w:customStyle="1" w:styleId="aff">
    <w:name w:val="Тема примечания Знак"/>
    <w:basedOn w:val="afd"/>
    <w:link w:val="afe"/>
    <w:uiPriority w:val="99"/>
    <w:semiHidden/>
    <w:rsid w:val="00BD4292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aff0">
    <w:name w:val="!табл"/>
    <w:basedOn w:val="ae"/>
    <w:link w:val="aff1"/>
    <w:qFormat/>
    <w:rsid w:val="002630DF"/>
    <w:pPr>
      <w:widowControl w:val="0"/>
      <w:tabs>
        <w:tab w:val="left" w:pos="993"/>
      </w:tabs>
      <w:autoSpaceDE w:val="0"/>
      <w:autoSpaceDN w:val="0"/>
      <w:adjustRightInd w:val="0"/>
      <w:spacing w:before="120" w:after="120" w:line="240" w:lineRule="auto"/>
      <w:ind w:left="0"/>
      <w:jc w:val="both"/>
    </w:pPr>
    <w:rPr>
      <w:rFonts w:ascii="Times New Roman" w:eastAsia="Calibri" w:hAnsi="Times New Roman" w:cs="Times New Roman"/>
      <w:sz w:val="28"/>
      <w:szCs w:val="28"/>
      <w:lang w:eastAsia="ru-RU"/>
    </w:rPr>
  </w:style>
  <w:style w:type="character" w:customStyle="1" w:styleId="aff1">
    <w:name w:val="!табл Знак"/>
    <w:basedOn w:val="a1"/>
    <w:link w:val="aff0"/>
    <w:rsid w:val="002630DF"/>
    <w:rPr>
      <w:rFonts w:ascii="Times New Roman" w:eastAsia="Calibri" w:hAnsi="Times New Roman" w:cs="Times New Roman"/>
      <w:sz w:val="28"/>
      <w:szCs w:val="28"/>
      <w:lang w:eastAsia="ru-RU"/>
    </w:rPr>
  </w:style>
  <w:style w:type="character" w:customStyle="1" w:styleId="aff2">
    <w:name w:val="Гипертекстовая ссылка"/>
    <w:basedOn w:val="af5"/>
    <w:uiPriority w:val="99"/>
    <w:rsid w:val="00F2107F"/>
    <w:rPr>
      <w:b w:val="0"/>
      <w:bCs w:val="0"/>
      <w:color w:val="106BBE"/>
    </w:rPr>
  </w:style>
  <w:style w:type="character" w:styleId="aff3">
    <w:name w:val="Unresolved Mention"/>
    <w:basedOn w:val="a1"/>
    <w:uiPriority w:val="99"/>
    <w:semiHidden/>
    <w:unhideWhenUsed/>
    <w:rsid w:val="006B6F51"/>
    <w:rPr>
      <w:color w:val="605E5C"/>
      <w:shd w:val="clear" w:color="auto" w:fill="E1DFDD"/>
    </w:rPr>
  </w:style>
  <w:style w:type="character" w:styleId="aff4">
    <w:name w:val="FollowedHyperlink"/>
    <w:basedOn w:val="a1"/>
    <w:uiPriority w:val="99"/>
    <w:semiHidden/>
    <w:unhideWhenUsed/>
    <w:rsid w:val="00BB034E"/>
    <w:rPr>
      <w:color w:val="954F72" w:themeColor="followedHyperlink"/>
      <w:u w:val="single"/>
    </w:rPr>
  </w:style>
  <w:style w:type="character" w:styleId="aff5">
    <w:name w:val="Placeholder Text"/>
    <w:basedOn w:val="a1"/>
    <w:uiPriority w:val="99"/>
    <w:semiHidden/>
    <w:rsid w:val="00A34956"/>
    <w:rPr>
      <w:color w:val="808080"/>
    </w:rPr>
  </w:style>
  <w:style w:type="paragraph" w:customStyle="1" w:styleId="a">
    <w:name w:val="!Табуляция"/>
    <w:basedOn w:val="a6"/>
    <w:link w:val="aff6"/>
    <w:autoRedefine/>
    <w:qFormat/>
    <w:rsid w:val="00FB374F"/>
    <w:pPr>
      <w:numPr>
        <w:numId w:val="2"/>
      </w:numPr>
    </w:pPr>
  </w:style>
  <w:style w:type="character" w:customStyle="1" w:styleId="aff6">
    <w:name w:val="!Табуляция Знак"/>
    <w:basedOn w:val="a7"/>
    <w:link w:val="a"/>
    <w:rsid w:val="00FB374F"/>
    <w:rPr>
      <w:rFonts w:ascii="Times New Roman" w:hAnsi="Times New Roman" w:cs="Times New Roman"/>
      <w:sz w:val="28"/>
      <w:szCs w:val="28"/>
    </w:rPr>
  </w:style>
  <w:style w:type="paragraph" w:customStyle="1" w:styleId="msonormal0">
    <w:name w:val="msonormal"/>
    <w:basedOn w:val="a0"/>
    <w:rsid w:val="00F53D94"/>
    <w:pPr>
      <w:spacing w:before="100" w:beforeAutospacing="1" w:after="100" w:afterAutospacing="1"/>
    </w:pPr>
    <w:rPr>
      <w:sz w:val="24"/>
    </w:rPr>
  </w:style>
  <w:style w:type="paragraph" w:customStyle="1" w:styleId="xl63">
    <w:name w:val="xl63"/>
    <w:basedOn w:val="a0"/>
    <w:rsid w:val="00F53D9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</w:rPr>
  </w:style>
  <w:style w:type="paragraph" w:customStyle="1" w:styleId="xl64">
    <w:name w:val="xl64"/>
    <w:basedOn w:val="a0"/>
    <w:rsid w:val="00F53D9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24"/>
    </w:rPr>
  </w:style>
  <w:style w:type="paragraph" w:customStyle="1" w:styleId="xl65">
    <w:name w:val="xl65"/>
    <w:basedOn w:val="a0"/>
    <w:rsid w:val="00F53D9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sz w:val="24"/>
    </w:rPr>
  </w:style>
  <w:style w:type="paragraph" w:customStyle="1" w:styleId="xl66">
    <w:name w:val="xl66"/>
    <w:basedOn w:val="a0"/>
    <w:rsid w:val="00F53D9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sz w:val="24"/>
    </w:rPr>
  </w:style>
  <w:style w:type="paragraph" w:customStyle="1" w:styleId="xl67">
    <w:name w:val="xl67"/>
    <w:basedOn w:val="a0"/>
    <w:rsid w:val="00F53D94"/>
    <w:pPr>
      <w:spacing w:before="100" w:beforeAutospacing="1" w:after="100" w:afterAutospacing="1"/>
      <w:textAlignment w:val="top"/>
    </w:pPr>
    <w:rPr>
      <w:sz w:val="24"/>
    </w:rPr>
  </w:style>
  <w:style w:type="paragraph" w:customStyle="1" w:styleId="xl68">
    <w:name w:val="xl68"/>
    <w:basedOn w:val="a0"/>
    <w:rsid w:val="00F53D9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4"/>
    </w:rPr>
  </w:style>
  <w:style w:type="paragraph" w:customStyle="1" w:styleId="xl69">
    <w:name w:val="xl69"/>
    <w:basedOn w:val="a0"/>
    <w:rsid w:val="00F53D9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both"/>
      <w:textAlignment w:val="center"/>
    </w:pPr>
    <w:rPr>
      <w:sz w:val="24"/>
    </w:rPr>
  </w:style>
  <w:style w:type="paragraph" w:customStyle="1" w:styleId="xl70">
    <w:name w:val="xl70"/>
    <w:basedOn w:val="a0"/>
    <w:rsid w:val="00F53D9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</w:rPr>
  </w:style>
  <w:style w:type="paragraph" w:customStyle="1" w:styleId="xl72">
    <w:name w:val="xl72"/>
    <w:basedOn w:val="a0"/>
    <w:rsid w:val="00F53D9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</w:rPr>
  </w:style>
  <w:style w:type="paragraph" w:customStyle="1" w:styleId="xl73">
    <w:name w:val="xl73"/>
    <w:basedOn w:val="a0"/>
    <w:rsid w:val="00F53D94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</w:rPr>
  </w:style>
  <w:style w:type="paragraph" w:customStyle="1" w:styleId="xl74">
    <w:name w:val="xl74"/>
    <w:basedOn w:val="a0"/>
    <w:rsid w:val="00F53D9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</w:rPr>
  </w:style>
  <w:style w:type="paragraph" w:customStyle="1" w:styleId="xl71">
    <w:name w:val="xl71"/>
    <w:basedOn w:val="a0"/>
    <w:rsid w:val="009A6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4"/>
    </w:rPr>
  </w:style>
  <w:style w:type="paragraph" w:customStyle="1" w:styleId="font5">
    <w:name w:val="font5"/>
    <w:basedOn w:val="a0"/>
    <w:rsid w:val="00202BA4"/>
    <w:pPr>
      <w:spacing w:before="100" w:beforeAutospacing="1" w:after="100" w:afterAutospacing="1"/>
    </w:pPr>
    <w:rPr>
      <w:szCs w:val="28"/>
    </w:rPr>
  </w:style>
  <w:style w:type="paragraph" w:customStyle="1" w:styleId="font6">
    <w:name w:val="font6"/>
    <w:basedOn w:val="a0"/>
    <w:rsid w:val="00202BA4"/>
    <w:pPr>
      <w:spacing w:before="100" w:beforeAutospacing="1" w:after="100" w:afterAutospacing="1"/>
    </w:pPr>
    <w:rPr>
      <w:szCs w:val="28"/>
    </w:rPr>
  </w:style>
  <w:style w:type="paragraph" w:customStyle="1" w:styleId="font7">
    <w:name w:val="font7"/>
    <w:basedOn w:val="a0"/>
    <w:rsid w:val="00202BA4"/>
    <w:pPr>
      <w:spacing w:before="100" w:beforeAutospacing="1" w:after="100" w:afterAutospacing="1"/>
    </w:pPr>
    <w:rPr>
      <w:i/>
      <w:iCs/>
      <w:szCs w:val="28"/>
    </w:rPr>
  </w:style>
  <w:style w:type="paragraph" w:customStyle="1" w:styleId="font8">
    <w:name w:val="font8"/>
    <w:basedOn w:val="a0"/>
    <w:rsid w:val="00202BA4"/>
    <w:pPr>
      <w:spacing w:before="100" w:beforeAutospacing="1" w:after="100" w:afterAutospacing="1"/>
    </w:pPr>
    <w:rPr>
      <w:i/>
      <w:iCs/>
      <w:szCs w:val="28"/>
    </w:rPr>
  </w:style>
  <w:style w:type="paragraph" w:customStyle="1" w:styleId="xl109">
    <w:name w:val="xl109"/>
    <w:basedOn w:val="a0"/>
    <w:rsid w:val="00202BA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Cs w:val="28"/>
    </w:rPr>
  </w:style>
  <w:style w:type="paragraph" w:customStyle="1" w:styleId="xl110">
    <w:name w:val="xl110"/>
    <w:basedOn w:val="a0"/>
    <w:rsid w:val="00202BA4"/>
    <w:pPr>
      <w:spacing w:before="100" w:beforeAutospacing="1" w:after="100" w:afterAutospacing="1"/>
    </w:pPr>
    <w:rPr>
      <w:szCs w:val="28"/>
    </w:rPr>
  </w:style>
  <w:style w:type="paragraph" w:customStyle="1" w:styleId="xl111">
    <w:name w:val="xl111"/>
    <w:basedOn w:val="a0"/>
    <w:rsid w:val="00202BA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Cs w:val="28"/>
    </w:rPr>
  </w:style>
  <w:style w:type="paragraph" w:customStyle="1" w:styleId="xl112">
    <w:name w:val="xl112"/>
    <w:basedOn w:val="a0"/>
    <w:rsid w:val="00202BA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Cs w:val="28"/>
    </w:rPr>
  </w:style>
  <w:style w:type="paragraph" w:customStyle="1" w:styleId="xl113">
    <w:name w:val="xl113"/>
    <w:basedOn w:val="a0"/>
    <w:rsid w:val="00202BA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szCs w:val="28"/>
    </w:rPr>
  </w:style>
  <w:style w:type="paragraph" w:customStyle="1" w:styleId="xl114">
    <w:name w:val="xl114"/>
    <w:basedOn w:val="a0"/>
    <w:rsid w:val="00202BA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szCs w:val="28"/>
    </w:rPr>
  </w:style>
  <w:style w:type="paragraph" w:customStyle="1" w:styleId="xl115">
    <w:name w:val="xl115"/>
    <w:basedOn w:val="a0"/>
    <w:rsid w:val="00202BA4"/>
    <w:pPr>
      <w:spacing w:before="100" w:beforeAutospacing="1" w:after="100" w:afterAutospacing="1"/>
    </w:pPr>
    <w:rPr>
      <w:color w:val="FF0000"/>
      <w:szCs w:val="28"/>
    </w:rPr>
  </w:style>
  <w:style w:type="paragraph" w:customStyle="1" w:styleId="xl116">
    <w:name w:val="xl116"/>
    <w:basedOn w:val="a0"/>
    <w:rsid w:val="00202BA4"/>
    <w:pPr>
      <w:spacing w:before="100" w:beforeAutospacing="1" w:after="100" w:afterAutospacing="1"/>
      <w:textAlignment w:val="top"/>
    </w:pPr>
    <w:rPr>
      <w:szCs w:val="28"/>
    </w:rPr>
  </w:style>
  <w:style w:type="paragraph" w:customStyle="1" w:styleId="xl75">
    <w:name w:val="xl75"/>
    <w:basedOn w:val="a0"/>
    <w:rsid w:val="00FD7D6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</w:rPr>
  </w:style>
  <w:style w:type="paragraph" w:customStyle="1" w:styleId="xl76">
    <w:name w:val="xl76"/>
    <w:basedOn w:val="a0"/>
    <w:rsid w:val="00FD7D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sz w:val="24"/>
    </w:rPr>
  </w:style>
  <w:style w:type="paragraph" w:customStyle="1" w:styleId="aff7">
    <w:name w:val="!Табл"/>
    <w:basedOn w:val="a0"/>
    <w:link w:val="aff8"/>
    <w:qFormat/>
    <w:rsid w:val="009B78AF"/>
    <w:pPr>
      <w:spacing w:before="120"/>
      <w:jc w:val="both"/>
    </w:pPr>
    <w:rPr>
      <w:rFonts w:eastAsia="Calibri"/>
      <w:szCs w:val="28"/>
      <w:lang w:eastAsia="en-US"/>
    </w:rPr>
  </w:style>
  <w:style w:type="character" w:customStyle="1" w:styleId="aff8">
    <w:name w:val="!Табл Знак"/>
    <w:basedOn w:val="a1"/>
    <w:link w:val="aff7"/>
    <w:rsid w:val="009B78AF"/>
    <w:rPr>
      <w:rFonts w:ascii="Times New Roman" w:eastAsia="Calibri" w:hAnsi="Times New Roman" w:cs="Times New Roman"/>
      <w:sz w:val="28"/>
      <w:szCs w:val="28"/>
    </w:rPr>
  </w:style>
  <w:style w:type="paragraph" w:customStyle="1" w:styleId="aff9">
    <w:name w:val="!Огл"/>
    <w:basedOn w:val="a0"/>
    <w:link w:val="affa"/>
    <w:qFormat/>
    <w:rsid w:val="009B78AF"/>
    <w:pPr>
      <w:spacing w:before="120" w:after="120"/>
      <w:ind w:firstLine="709"/>
      <w:jc w:val="both"/>
    </w:pPr>
    <w:rPr>
      <w:rFonts w:eastAsia="Calibri"/>
      <w:b/>
      <w:szCs w:val="28"/>
      <w:lang w:eastAsia="en-US"/>
    </w:rPr>
  </w:style>
  <w:style w:type="character" w:customStyle="1" w:styleId="affa">
    <w:name w:val="!Огл Знак"/>
    <w:basedOn w:val="a1"/>
    <w:link w:val="aff9"/>
    <w:rsid w:val="009B78AF"/>
    <w:rPr>
      <w:rFonts w:ascii="Times New Roman" w:eastAsia="Calibri" w:hAnsi="Times New Roman" w:cs="Times New Roman"/>
      <w:b/>
      <w:sz w:val="28"/>
      <w:szCs w:val="28"/>
    </w:rPr>
  </w:style>
  <w:style w:type="character" w:customStyle="1" w:styleId="2105pt">
    <w:name w:val="Основной текст (2) + 10.5 pt"/>
    <w:basedOn w:val="a1"/>
    <w:rsid w:val="00C842B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ru-RU" w:eastAsia="ru-RU" w:bidi="ru-RU"/>
    </w:rPr>
  </w:style>
  <w:style w:type="character" w:customStyle="1" w:styleId="22">
    <w:name w:val="Основной текст (2)_"/>
    <w:basedOn w:val="a1"/>
    <w:link w:val="23"/>
    <w:rsid w:val="00C842B0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23">
    <w:name w:val="Основной текст (2)"/>
    <w:basedOn w:val="a0"/>
    <w:link w:val="22"/>
    <w:rsid w:val="00C842B0"/>
    <w:pPr>
      <w:widowControl w:val="0"/>
      <w:shd w:val="clear" w:color="auto" w:fill="FFFFFF"/>
      <w:spacing w:before="1020" w:line="274" w:lineRule="exact"/>
      <w:jc w:val="right"/>
    </w:pPr>
    <w:rPr>
      <w:sz w:val="22"/>
      <w:szCs w:val="22"/>
      <w:lang w:eastAsia="en-US"/>
    </w:rPr>
  </w:style>
  <w:style w:type="paragraph" w:customStyle="1" w:styleId="xl77">
    <w:name w:val="xl77"/>
    <w:basedOn w:val="a0"/>
    <w:rsid w:val="00A764C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  <w:szCs w:val="28"/>
    </w:rPr>
  </w:style>
  <w:style w:type="paragraph" w:customStyle="1" w:styleId="xl78">
    <w:name w:val="xl78"/>
    <w:basedOn w:val="a0"/>
    <w:rsid w:val="00B162FF"/>
    <w:pPr>
      <w:spacing w:before="100" w:beforeAutospacing="1" w:after="100" w:afterAutospacing="1"/>
    </w:pPr>
    <w:rPr>
      <w:color w:val="FF0000"/>
      <w:sz w:val="24"/>
    </w:rPr>
  </w:style>
  <w:style w:type="paragraph" w:customStyle="1" w:styleId="xl79">
    <w:name w:val="xl79"/>
    <w:basedOn w:val="a0"/>
    <w:rsid w:val="00B162F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</w:pPr>
    <w:rPr>
      <w:color w:val="FF0000"/>
      <w:sz w:val="24"/>
    </w:rPr>
  </w:style>
  <w:style w:type="paragraph" w:customStyle="1" w:styleId="Default">
    <w:name w:val="Default"/>
    <w:rsid w:val="008048D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numbering" w:customStyle="1" w:styleId="14">
    <w:name w:val="Нет списка1"/>
    <w:next w:val="a3"/>
    <w:uiPriority w:val="99"/>
    <w:semiHidden/>
    <w:unhideWhenUsed/>
    <w:rsid w:val="00E13FD9"/>
  </w:style>
  <w:style w:type="paragraph" w:customStyle="1" w:styleId="affb">
    <w:name w:val="Текст (справка)"/>
    <w:basedOn w:val="a0"/>
    <w:next w:val="a0"/>
    <w:uiPriority w:val="99"/>
    <w:rsid w:val="00E13FD9"/>
    <w:pPr>
      <w:widowControl w:val="0"/>
      <w:autoSpaceDE w:val="0"/>
      <w:autoSpaceDN w:val="0"/>
      <w:adjustRightInd w:val="0"/>
      <w:ind w:left="170" w:right="170"/>
    </w:pPr>
    <w:rPr>
      <w:rFonts w:ascii="Times New Roman CYR" w:eastAsiaTheme="minorEastAsia" w:hAnsi="Times New Roman CYR" w:cs="Times New Roman CYR"/>
      <w:sz w:val="24"/>
    </w:rPr>
  </w:style>
  <w:style w:type="paragraph" w:customStyle="1" w:styleId="affc">
    <w:name w:val="Комментарий"/>
    <w:basedOn w:val="affb"/>
    <w:next w:val="a0"/>
    <w:uiPriority w:val="99"/>
    <w:rsid w:val="00E13FD9"/>
    <w:pPr>
      <w:spacing w:before="75"/>
      <w:ind w:right="0"/>
      <w:jc w:val="both"/>
    </w:pPr>
    <w:rPr>
      <w:color w:val="353842"/>
    </w:rPr>
  </w:style>
  <w:style w:type="character" w:customStyle="1" w:styleId="affd">
    <w:name w:val="Цветовое выделение для Текст"/>
    <w:uiPriority w:val="99"/>
    <w:rsid w:val="00E13FD9"/>
    <w:rPr>
      <w:rFonts w:ascii="Times New Roman CYR" w:hAnsi="Times New Roman CYR"/>
    </w:rPr>
  </w:style>
  <w:style w:type="numbering" w:customStyle="1" w:styleId="24">
    <w:name w:val="Нет списка2"/>
    <w:next w:val="a3"/>
    <w:uiPriority w:val="99"/>
    <w:semiHidden/>
    <w:unhideWhenUsed/>
    <w:rsid w:val="005D3E5C"/>
  </w:style>
  <w:style w:type="character" w:styleId="affe">
    <w:name w:val="Strong"/>
    <w:basedOn w:val="a1"/>
    <w:uiPriority w:val="22"/>
    <w:qFormat/>
    <w:rsid w:val="00B57D48"/>
    <w:rPr>
      <w:b/>
      <w:bCs/>
    </w:rPr>
  </w:style>
  <w:style w:type="paragraph" w:customStyle="1" w:styleId="xl80">
    <w:name w:val="xl80"/>
    <w:basedOn w:val="a0"/>
    <w:rsid w:val="00E93A0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</w:pPr>
    <w:rPr>
      <w:sz w:val="24"/>
    </w:rPr>
  </w:style>
  <w:style w:type="character" w:customStyle="1" w:styleId="25">
    <w:name w:val="Неразрешенное упоминание2"/>
    <w:basedOn w:val="a1"/>
    <w:uiPriority w:val="99"/>
    <w:semiHidden/>
    <w:unhideWhenUsed/>
    <w:rsid w:val="00C678ED"/>
    <w:rPr>
      <w:color w:val="605E5C"/>
      <w:shd w:val="clear" w:color="auto" w:fill="E1DFDD"/>
    </w:rPr>
  </w:style>
  <w:style w:type="paragraph" w:customStyle="1" w:styleId="afff">
    <w:name w:val="!Осн"/>
    <w:basedOn w:val="a0"/>
    <w:link w:val="afff0"/>
    <w:qFormat/>
    <w:rsid w:val="00C678ED"/>
    <w:pPr>
      <w:widowControl w:val="0"/>
      <w:tabs>
        <w:tab w:val="left" w:pos="993"/>
      </w:tabs>
      <w:autoSpaceDE w:val="0"/>
      <w:autoSpaceDN w:val="0"/>
      <w:adjustRightInd w:val="0"/>
      <w:ind w:firstLine="709"/>
      <w:contextualSpacing/>
      <w:jc w:val="both"/>
    </w:pPr>
    <w:rPr>
      <w:rFonts w:eastAsia="Calibri"/>
      <w:szCs w:val="28"/>
    </w:rPr>
  </w:style>
  <w:style w:type="character" w:customStyle="1" w:styleId="afff0">
    <w:name w:val="!Осн Знак"/>
    <w:basedOn w:val="a1"/>
    <w:link w:val="afff"/>
    <w:rsid w:val="00C678ED"/>
    <w:rPr>
      <w:rFonts w:ascii="Times New Roman" w:eastAsia="Calibri" w:hAnsi="Times New Roman" w:cs="Times New Roman"/>
      <w:sz w:val="28"/>
      <w:szCs w:val="28"/>
      <w:lang w:eastAsia="ru-RU"/>
    </w:rPr>
  </w:style>
  <w:style w:type="paragraph" w:customStyle="1" w:styleId="xl117">
    <w:name w:val="xl117"/>
    <w:basedOn w:val="a0"/>
    <w:rsid w:val="00C678E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 w:val="24"/>
    </w:rPr>
  </w:style>
  <w:style w:type="paragraph" w:customStyle="1" w:styleId="xl118">
    <w:name w:val="xl118"/>
    <w:basedOn w:val="a0"/>
    <w:rsid w:val="00C678ED"/>
    <w:pPr>
      <w:pBdr>
        <w:bottom w:val="single" w:sz="4" w:space="0" w:color="auto"/>
      </w:pBdr>
      <w:spacing w:before="100" w:beforeAutospacing="1" w:after="100" w:afterAutospacing="1"/>
      <w:textAlignment w:val="top"/>
    </w:pPr>
    <w:rPr>
      <w:b/>
      <w:bCs/>
      <w:sz w:val="24"/>
    </w:rPr>
  </w:style>
  <w:style w:type="paragraph" w:customStyle="1" w:styleId="xl119">
    <w:name w:val="xl119"/>
    <w:basedOn w:val="a0"/>
    <w:rsid w:val="00C678E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  <w:color w:val="000000"/>
      <w:sz w:val="24"/>
    </w:rPr>
  </w:style>
  <w:style w:type="paragraph" w:customStyle="1" w:styleId="xl120">
    <w:name w:val="xl120"/>
    <w:basedOn w:val="a0"/>
    <w:rsid w:val="00C678ED"/>
    <w:pPr>
      <w:shd w:val="clear" w:color="000000" w:fill="FFFFFF"/>
      <w:spacing w:before="100" w:beforeAutospacing="1" w:after="100" w:afterAutospacing="1"/>
    </w:pPr>
    <w:rPr>
      <w:sz w:val="24"/>
    </w:rPr>
  </w:style>
  <w:style w:type="paragraph" w:customStyle="1" w:styleId="xl121">
    <w:name w:val="xl121"/>
    <w:basedOn w:val="a0"/>
    <w:rsid w:val="00C678E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color w:val="000000"/>
      <w:sz w:val="24"/>
    </w:rPr>
  </w:style>
  <w:style w:type="paragraph" w:customStyle="1" w:styleId="xl122">
    <w:name w:val="xl122"/>
    <w:basedOn w:val="a0"/>
    <w:rsid w:val="00C678E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color w:val="000000"/>
      <w:sz w:val="24"/>
    </w:rPr>
  </w:style>
  <w:style w:type="paragraph" w:customStyle="1" w:styleId="xl123">
    <w:name w:val="xl123"/>
    <w:basedOn w:val="a0"/>
    <w:rsid w:val="00C678E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sz w:val="24"/>
    </w:rPr>
  </w:style>
  <w:style w:type="paragraph" w:customStyle="1" w:styleId="xl124">
    <w:name w:val="xl124"/>
    <w:basedOn w:val="a0"/>
    <w:rsid w:val="00C678E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color w:val="000000"/>
      <w:sz w:val="24"/>
    </w:rPr>
  </w:style>
  <w:style w:type="paragraph" w:customStyle="1" w:styleId="xl125">
    <w:name w:val="xl125"/>
    <w:basedOn w:val="a0"/>
    <w:rsid w:val="00C678ED"/>
    <w:pPr>
      <w:shd w:val="clear" w:color="000000" w:fill="FFFF00"/>
      <w:spacing w:before="100" w:beforeAutospacing="1" w:after="100" w:afterAutospacing="1"/>
    </w:pPr>
    <w:rPr>
      <w:sz w:val="24"/>
    </w:rPr>
  </w:style>
  <w:style w:type="paragraph" w:customStyle="1" w:styleId="xl126">
    <w:name w:val="xl126"/>
    <w:basedOn w:val="a0"/>
    <w:rsid w:val="00C678E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</w:rPr>
  </w:style>
  <w:style w:type="paragraph" w:customStyle="1" w:styleId="xl127">
    <w:name w:val="xl127"/>
    <w:basedOn w:val="a0"/>
    <w:rsid w:val="00C678E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</w:rPr>
  </w:style>
  <w:style w:type="paragraph" w:customStyle="1" w:styleId="xl128">
    <w:name w:val="xl128"/>
    <w:basedOn w:val="a0"/>
    <w:rsid w:val="00C678ED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</w:rPr>
  </w:style>
  <w:style w:type="paragraph" w:customStyle="1" w:styleId="xl129">
    <w:name w:val="xl129"/>
    <w:basedOn w:val="a0"/>
    <w:rsid w:val="00C678E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</w:rPr>
  </w:style>
  <w:style w:type="paragraph" w:customStyle="1" w:styleId="xl130">
    <w:name w:val="xl130"/>
    <w:basedOn w:val="a0"/>
    <w:rsid w:val="00C678ED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</w:rPr>
  </w:style>
  <w:style w:type="paragraph" w:customStyle="1" w:styleId="xl131">
    <w:name w:val="xl131"/>
    <w:basedOn w:val="a0"/>
    <w:rsid w:val="00C678E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</w:rPr>
  </w:style>
  <w:style w:type="paragraph" w:customStyle="1" w:styleId="xl132">
    <w:name w:val="xl132"/>
    <w:basedOn w:val="a0"/>
    <w:rsid w:val="00C678ED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</w:rPr>
  </w:style>
  <w:style w:type="paragraph" w:customStyle="1" w:styleId="xl133">
    <w:name w:val="xl133"/>
    <w:basedOn w:val="a0"/>
    <w:rsid w:val="00C678E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</w:rPr>
  </w:style>
  <w:style w:type="paragraph" w:customStyle="1" w:styleId="xl134">
    <w:name w:val="xl134"/>
    <w:basedOn w:val="a0"/>
    <w:rsid w:val="00C678E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</w:rPr>
  </w:style>
  <w:style w:type="paragraph" w:customStyle="1" w:styleId="xl135">
    <w:name w:val="xl135"/>
    <w:basedOn w:val="a0"/>
    <w:rsid w:val="00C678E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</w:rPr>
  </w:style>
  <w:style w:type="paragraph" w:customStyle="1" w:styleId="xl136">
    <w:name w:val="xl136"/>
    <w:basedOn w:val="a0"/>
    <w:rsid w:val="00C678E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color w:val="000000"/>
      <w:sz w:val="24"/>
    </w:rPr>
  </w:style>
  <w:style w:type="paragraph" w:customStyle="1" w:styleId="xl137">
    <w:name w:val="xl137"/>
    <w:basedOn w:val="a0"/>
    <w:rsid w:val="00C678E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sz w:val="24"/>
    </w:rPr>
  </w:style>
  <w:style w:type="paragraph" w:customStyle="1" w:styleId="xl138">
    <w:name w:val="xl138"/>
    <w:basedOn w:val="a0"/>
    <w:rsid w:val="00C678E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color w:val="000000"/>
      <w:szCs w:val="28"/>
    </w:rPr>
  </w:style>
  <w:style w:type="paragraph" w:customStyle="1" w:styleId="font9">
    <w:name w:val="font9"/>
    <w:basedOn w:val="a0"/>
    <w:rsid w:val="00C678ED"/>
    <w:pPr>
      <w:spacing w:before="100" w:beforeAutospacing="1" w:after="100" w:afterAutospacing="1"/>
    </w:pPr>
    <w:rPr>
      <w:i/>
      <w:iCs/>
      <w:szCs w:val="28"/>
    </w:rPr>
  </w:style>
  <w:style w:type="numbering" w:customStyle="1" w:styleId="32">
    <w:name w:val="Нет списка3"/>
    <w:next w:val="a3"/>
    <w:uiPriority w:val="99"/>
    <w:semiHidden/>
    <w:unhideWhenUsed/>
    <w:rsid w:val="001C1E98"/>
  </w:style>
  <w:style w:type="paragraph" w:customStyle="1" w:styleId="210">
    <w:name w:val="Заголовок 21"/>
    <w:basedOn w:val="a0"/>
    <w:next w:val="a0"/>
    <w:uiPriority w:val="9"/>
    <w:semiHidden/>
    <w:unhideWhenUsed/>
    <w:qFormat/>
    <w:rsid w:val="001C1E98"/>
    <w:pPr>
      <w:keepNext/>
      <w:keepLines/>
      <w:spacing w:before="40" w:line="259" w:lineRule="auto"/>
      <w:ind w:firstLine="709"/>
      <w:outlineLvl w:val="1"/>
    </w:pPr>
    <w:rPr>
      <w:rFonts w:ascii="Calibri Light" w:hAnsi="Calibri Light"/>
      <w:color w:val="2E74B5"/>
      <w:sz w:val="26"/>
      <w:szCs w:val="26"/>
      <w:lang w:eastAsia="en-US"/>
    </w:rPr>
  </w:style>
  <w:style w:type="numbering" w:customStyle="1" w:styleId="110">
    <w:name w:val="Нет списка11"/>
    <w:next w:val="a3"/>
    <w:uiPriority w:val="99"/>
    <w:semiHidden/>
    <w:unhideWhenUsed/>
    <w:rsid w:val="001C1E98"/>
  </w:style>
  <w:style w:type="character" w:customStyle="1" w:styleId="211">
    <w:name w:val="Заголовок 2 Знак1"/>
    <w:basedOn w:val="a1"/>
    <w:uiPriority w:val="9"/>
    <w:semiHidden/>
    <w:rsid w:val="001C1E98"/>
    <w:rPr>
      <w:rFonts w:ascii="Cambria" w:eastAsia="Times New Roman" w:hAnsi="Cambria" w:cs="Times New Roman"/>
      <w:color w:val="365F91"/>
      <w:sz w:val="26"/>
      <w:szCs w:val="26"/>
    </w:rPr>
  </w:style>
  <w:style w:type="paragraph" w:customStyle="1" w:styleId="xl81">
    <w:name w:val="xl81"/>
    <w:basedOn w:val="a0"/>
    <w:rsid w:val="001C1E9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ind w:firstLine="709"/>
      <w:textAlignment w:val="top"/>
    </w:pPr>
    <w:rPr>
      <w:rFonts w:ascii="Arial" w:hAnsi="Arial" w:cs="Arial"/>
      <w:sz w:val="16"/>
      <w:szCs w:val="16"/>
    </w:rPr>
  </w:style>
  <w:style w:type="paragraph" w:customStyle="1" w:styleId="xl82">
    <w:name w:val="xl82"/>
    <w:basedOn w:val="a0"/>
    <w:rsid w:val="001C1E9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ind w:firstLine="709"/>
      <w:jc w:val="center"/>
      <w:textAlignment w:val="center"/>
    </w:pPr>
    <w:rPr>
      <w:sz w:val="24"/>
    </w:rPr>
  </w:style>
  <w:style w:type="paragraph" w:customStyle="1" w:styleId="xl83">
    <w:name w:val="xl83"/>
    <w:basedOn w:val="a0"/>
    <w:rsid w:val="001C1E9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ind w:firstLine="709"/>
      <w:jc w:val="center"/>
      <w:textAlignment w:val="center"/>
    </w:pPr>
    <w:rPr>
      <w:sz w:val="24"/>
    </w:rPr>
  </w:style>
  <w:style w:type="paragraph" w:customStyle="1" w:styleId="xl84">
    <w:name w:val="xl84"/>
    <w:basedOn w:val="a0"/>
    <w:rsid w:val="001C1E9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ind w:firstLine="709"/>
      <w:jc w:val="center"/>
      <w:textAlignment w:val="center"/>
    </w:pPr>
    <w:rPr>
      <w:sz w:val="24"/>
    </w:rPr>
  </w:style>
  <w:style w:type="paragraph" w:customStyle="1" w:styleId="xl85">
    <w:name w:val="xl85"/>
    <w:basedOn w:val="a0"/>
    <w:rsid w:val="001C1E9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ind w:firstLine="709"/>
      <w:jc w:val="center"/>
    </w:pPr>
    <w:rPr>
      <w:sz w:val="24"/>
    </w:rPr>
  </w:style>
  <w:style w:type="paragraph" w:customStyle="1" w:styleId="xl86">
    <w:name w:val="xl86"/>
    <w:basedOn w:val="a0"/>
    <w:rsid w:val="001C1E98"/>
    <w:pPr>
      <w:shd w:val="clear" w:color="000000" w:fill="FFFF00"/>
      <w:spacing w:before="100" w:beforeAutospacing="1" w:after="100" w:afterAutospacing="1"/>
      <w:ind w:firstLine="709"/>
    </w:pPr>
    <w:rPr>
      <w:sz w:val="24"/>
    </w:rPr>
  </w:style>
  <w:style w:type="paragraph" w:customStyle="1" w:styleId="xl87">
    <w:name w:val="xl87"/>
    <w:basedOn w:val="a0"/>
    <w:rsid w:val="001C1E9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00"/>
      <w:spacing w:before="100" w:beforeAutospacing="1" w:after="100" w:afterAutospacing="1"/>
      <w:ind w:firstLine="709"/>
      <w:jc w:val="center"/>
      <w:textAlignment w:val="center"/>
    </w:pPr>
    <w:rPr>
      <w:sz w:val="24"/>
    </w:rPr>
  </w:style>
  <w:style w:type="paragraph" w:customStyle="1" w:styleId="xl88">
    <w:name w:val="xl88"/>
    <w:basedOn w:val="a0"/>
    <w:rsid w:val="001C1E9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00"/>
      <w:spacing w:before="100" w:beforeAutospacing="1" w:after="100" w:afterAutospacing="1"/>
      <w:ind w:firstLine="709"/>
      <w:textAlignment w:val="top"/>
    </w:pPr>
    <w:rPr>
      <w:rFonts w:ascii="Arial" w:hAnsi="Arial" w:cs="Arial"/>
      <w:sz w:val="16"/>
      <w:szCs w:val="16"/>
    </w:rPr>
  </w:style>
  <w:style w:type="paragraph" w:customStyle="1" w:styleId="xl89">
    <w:name w:val="xl89"/>
    <w:basedOn w:val="a0"/>
    <w:rsid w:val="001C1E9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00"/>
      <w:spacing w:before="100" w:beforeAutospacing="1" w:after="100" w:afterAutospacing="1"/>
      <w:ind w:firstLine="709"/>
      <w:jc w:val="center"/>
      <w:textAlignment w:val="center"/>
    </w:pPr>
    <w:rPr>
      <w:sz w:val="24"/>
    </w:rPr>
  </w:style>
  <w:style w:type="paragraph" w:customStyle="1" w:styleId="xl90">
    <w:name w:val="xl90"/>
    <w:basedOn w:val="a0"/>
    <w:rsid w:val="001C1E9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00"/>
      <w:spacing w:before="100" w:beforeAutospacing="1" w:after="100" w:afterAutospacing="1"/>
      <w:ind w:firstLine="709"/>
      <w:jc w:val="center"/>
      <w:textAlignment w:val="center"/>
    </w:pPr>
    <w:rPr>
      <w:sz w:val="24"/>
    </w:rPr>
  </w:style>
  <w:style w:type="paragraph" w:customStyle="1" w:styleId="xl91">
    <w:name w:val="xl91"/>
    <w:basedOn w:val="a0"/>
    <w:rsid w:val="001C1E9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00"/>
      <w:spacing w:before="100" w:beforeAutospacing="1" w:after="100" w:afterAutospacing="1"/>
      <w:ind w:firstLine="709"/>
      <w:jc w:val="center"/>
      <w:textAlignment w:val="center"/>
    </w:pPr>
    <w:rPr>
      <w:sz w:val="24"/>
    </w:rPr>
  </w:style>
  <w:style w:type="paragraph" w:customStyle="1" w:styleId="xl92">
    <w:name w:val="xl92"/>
    <w:basedOn w:val="a0"/>
    <w:rsid w:val="001C1E9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00"/>
      <w:spacing w:before="100" w:beforeAutospacing="1" w:after="100" w:afterAutospacing="1"/>
      <w:ind w:firstLine="709"/>
      <w:jc w:val="center"/>
    </w:pPr>
    <w:rPr>
      <w:sz w:val="24"/>
    </w:rPr>
  </w:style>
  <w:style w:type="paragraph" w:customStyle="1" w:styleId="xl93">
    <w:name w:val="xl93"/>
    <w:basedOn w:val="a0"/>
    <w:rsid w:val="001C1E98"/>
    <w:pPr>
      <w:shd w:val="clear" w:color="000000" w:fill="99CC00"/>
      <w:spacing w:before="100" w:beforeAutospacing="1" w:after="100" w:afterAutospacing="1"/>
      <w:ind w:firstLine="709"/>
    </w:pPr>
    <w:rPr>
      <w:sz w:val="24"/>
    </w:rPr>
  </w:style>
  <w:style w:type="paragraph" w:customStyle="1" w:styleId="xl94">
    <w:name w:val="xl94"/>
    <w:basedOn w:val="a0"/>
    <w:rsid w:val="001C1E9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ind w:firstLine="709"/>
      <w:jc w:val="center"/>
      <w:textAlignment w:val="center"/>
    </w:pPr>
    <w:rPr>
      <w:sz w:val="24"/>
    </w:rPr>
  </w:style>
  <w:style w:type="paragraph" w:customStyle="1" w:styleId="xl95">
    <w:name w:val="xl95"/>
    <w:basedOn w:val="a0"/>
    <w:rsid w:val="001C1E98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709"/>
      <w:jc w:val="center"/>
      <w:textAlignment w:val="center"/>
    </w:pPr>
    <w:rPr>
      <w:sz w:val="24"/>
    </w:rPr>
  </w:style>
  <w:style w:type="paragraph" w:customStyle="1" w:styleId="xl96">
    <w:name w:val="xl96"/>
    <w:basedOn w:val="a0"/>
    <w:rsid w:val="001C1E9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ind w:firstLine="709"/>
      <w:jc w:val="center"/>
      <w:textAlignment w:val="center"/>
    </w:pPr>
    <w:rPr>
      <w:szCs w:val="28"/>
    </w:rPr>
  </w:style>
  <w:style w:type="paragraph" w:customStyle="1" w:styleId="xl97">
    <w:name w:val="xl97"/>
    <w:basedOn w:val="a0"/>
    <w:rsid w:val="001C1E98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ind w:firstLine="709"/>
      <w:jc w:val="center"/>
      <w:textAlignment w:val="center"/>
    </w:pPr>
    <w:rPr>
      <w:szCs w:val="28"/>
    </w:rPr>
  </w:style>
  <w:style w:type="paragraph" w:customStyle="1" w:styleId="xl98">
    <w:name w:val="xl98"/>
    <w:basedOn w:val="a0"/>
    <w:rsid w:val="001C1E98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ind w:firstLine="709"/>
      <w:jc w:val="center"/>
      <w:textAlignment w:val="center"/>
    </w:pPr>
    <w:rPr>
      <w:szCs w:val="28"/>
    </w:rPr>
  </w:style>
  <w:style w:type="paragraph" w:customStyle="1" w:styleId="xl99">
    <w:name w:val="xl99"/>
    <w:basedOn w:val="a0"/>
    <w:rsid w:val="001C1E98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ind w:firstLine="709"/>
      <w:jc w:val="center"/>
      <w:textAlignment w:val="center"/>
    </w:pPr>
    <w:rPr>
      <w:sz w:val="24"/>
    </w:rPr>
  </w:style>
  <w:style w:type="paragraph" w:customStyle="1" w:styleId="xl100">
    <w:name w:val="xl100"/>
    <w:basedOn w:val="a0"/>
    <w:rsid w:val="001C1E9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ind w:firstLine="709"/>
      <w:jc w:val="center"/>
      <w:textAlignment w:val="center"/>
    </w:pPr>
    <w:rPr>
      <w:sz w:val="24"/>
    </w:rPr>
  </w:style>
  <w:style w:type="paragraph" w:customStyle="1" w:styleId="xl101">
    <w:name w:val="xl101"/>
    <w:basedOn w:val="a0"/>
    <w:rsid w:val="001C1E98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ind w:firstLine="709"/>
      <w:jc w:val="center"/>
      <w:textAlignment w:val="center"/>
    </w:pPr>
    <w:rPr>
      <w:sz w:val="24"/>
    </w:rPr>
  </w:style>
  <w:style w:type="paragraph" w:customStyle="1" w:styleId="xl102">
    <w:name w:val="xl102"/>
    <w:basedOn w:val="a0"/>
    <w:rsid w:val="001C1E98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709"/>
      <w:jc w:val="center"/>
      <w:textAlignment w:val="center"/>
    </w:pPr>
    <w:rPr>
      <w:sz w:val="24"/>
    </w:rPr>
  </w:style>
  <w:style w:type="paragraph" w:customStyle="1" w:styleId="xl103">
    <w:name w:val="xl103"/>
    <w:basedOn w:val="a0"/>
    <w:rsid w:val="001C1E98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ind w:firstLine="709"/>
      <w:jc w:val="center"/>
    </w:pPr>
    <w:rPr>
      <w:sz w:val="24"/>
    </w:rPr>
  </w:style>
  <w:style w:type="paragraph" w:customStyle="1" w:styleId="xl104">
    <w:name w:val="xl104"/>
    <w:basedOn w:val="a0"/>
    <w:rsid w:val="001C1E9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ind w:firstLine="709"/>
      <w:jc w:val="center"/>
    </w:pPr>
    <w:rPr>
      <w:sz w:val="24"/>
    </w:rPr>
  </w:style>
  <w:style w:type="paragraph" w:customStyle="1" w:styleId="xl105">
    <w:name w:val="xl105"/>
    <w:basedOn w:val="a0"/>
    <w:rsid w:val="001C1E9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709"/>
      <w:jc w:val="center"/>
    </w:pPr>
    <w:rPr>
      <w:sz w:val="24"/>
    </w:rPr>
  </w:style>
  <w:style w:type="paragraph" w:customStyle="1" w:styleId="xl106">
    <w:name w:val="xl106"/>
    <w:basedOn w:val="a0"/>
    <w:rsid w:val="001C1E9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CC"/>
      <w:spacing w:before="100" w:beforeAutospacing="1" w:after="100" w:afterAutospacing="1"/>
      <w:ind w:firstLine="709"/>
      <w:jc w:val="center"/>
      <w:textAlignment w:val="center"/>
    </w:pPr>
    <w:rPr>
      <w:b/>
      <w:bCs/>
      <w:sz w:val="24"/>
    </w:rPr>
  </w:style>
  <w:style w:type="paragraph" w:customStyle="1" w:styleId="xl107">
    <w:name w:val="xl107"/>
    <w:basedOn w:val="a0"/>
    <w:rsid w:val="001C1E98"/>
    <w:pPr>
      <w:pBdr>
        <w:top w:val="single" w:sz="4" w:space="0" w:color="auto"/>
        <w:bottom w:val="single" w:sz="4" w:space="0" w:color="auto"/>
      </w:pBdr>
      <w:shd w:val="clear" w:color="000000" w:fill="CCFFCC"/>
      <w:spacing w:before="100" w:beforeAutospacing="1" w:after="100" w:afterAutospacing="1"/>
      <w:ind w:firstLine="709"/>
      <w:jc w:val="center"/>
      <w:textAlignment w:val="center"/>
    </w:pPr>
    <w:rPr>
      <w:b/>
      <w:bCs/>
      <w:sz w:val="24"/>
    </w:rPr>
  </w:style>
  <w:style w:type="paragraph" w:customStyle="1" w:styleId="afff1">
    <w:name w:val="!огл"/>
    <w:basedOn w:val="a0"/>
    <w:link w:val="afff2"/>
    <w:autoRedefine/>
    <w:qFormat/>
    <w:rsid w:val="001C1E98"/>
    <w:pPr>
      <w:spacing w:line="259" w:lineRule="auto"/>
      <w:ind w:firstLine="709"/>
      <w:jc w:val="both"/>
    </w:pPr>
    <w:rPr>
      <w:rFonts w:eastAsia="Calibri"/>
      <w:szCs w:val="28"/>
      <w:lang w:eastAsia="en-US"/>
    </w:rPr>
  </w:style>
  <w:style w:type="character" w:customStyle="1" w:styleId="afff2">
    <w:name w:val="!огл Знак"/>
    <w:basedOn w:val="a1"/>
    <w:link w:val="afff1"/>
    <w:rsid w:val="001C1E98"/>
    <w:rPr>
      <w:rFonts w:ascii="Times New Roman" w:eastAsia="Calibri" w:hAnsi="Times New Roman" w:cs="Times New Roman"/>
      <w:sz w:val="28"/>
      <w:szCs w:val="28"/>
    </w:rPr>
  </w:style>
  <w:style w:type="numbering" w:customStyle="1" w:styleId="212">
    <w:name w:val="Нет списка21"/>
    <w:next w:val="a3"/>
    <w:uiPriority w:val="99"/>
    <w:semiHidden/>
    <w:unhideWhenUsed/>
    <w:rsid w:val="001C1E98"/>
  </w:style>
  <w:style w:type="table" w:customStyle="1" w:styleId="TableNormal1">
    <w:name w:val="Table Normal1"/>
    <w:uiPriority w:val="99"/>
    <w:semiHidden/>
    <w:rsid w:val="001C1E98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fff3">
    <w:name w:val="Body Text"/>
    <w:basedOn w:val="a0"/>
    <w:link w:val="afff4"/>
    <w:uiPriority w:val="99"/>
    <w:rsid w:val="001C1E98"/>
    <w:pPr>
      <w:widowControl w:val="0"/>
      <w:autoSpaceDE w:val="0"/>
      <w:autoSpaceDN w:val="0"/>
      <w:ind w:left="160" w:firstLine="709"/>
    </w:pPr>
    <w:rPr>
      <w:rFonts w:ascii="Arial" w:eastAsia="Calibri" w:hAnsi="Arial" w:cs="Arial"/>
      <w:szCs w:val="28"/>
      <w:lang w:val="en-US" w:eastAsia="en-US"/>
    </w:rPr>
  </w:style>
  <w:style w:type="character" w:customStyle="1" w:styleId="afff4">
    <w:name w:val="Основной текст Знак"/>
    <w:basedOn w:val="a1"/>
    <w:link w:val="afff3"/>
    <w:uiPriority w:val="99"/>
    <w:rsid w:val="001C1E98"/>
    <w:rPr>
      <w:rFonts w:ascii="Arial" w:eastAsia="Calibri" w:hAnsi="Arial" w:cs="Arial"/>
      <w:sz w:val="28"/>
      <w:szCs w:val="28"/>
      <w:lang w:val="en-US"/>
    </w:rPr>
  </w:style>
  <w:style w:type="paragraph" w:customStyle="1" w:styleId="TableParagraph">
    <w:name w:val="Table Paragraph"/>
    <w:basedOn w:val="a0"/>
    <w:uiPriority w:val="99"/>
    <w:rsid w:val="001C1E98"/>
    <w:pPr>
      <w:widowControl w:val="0"/>
      <w:autoSpaceDE w:val="0"/>
      <w:autoSpaceDN w:val="0"/>
      <w:spacing w:line="314" w:lineRule="exact"/>
      <w:ind w:firstLine="709"/>
    </w:pPr>
    <w:rPr>
      <w:rFonts w:ascii="Arial" w:eastAsia="Calibri" w:hAnsi="Arial" w:cs="Arial"/>
      <w:sz w:val="22"/>
      <w:szCs w:val="22"/>
      <w:lang w:val="en-US" w:eastAsia="en-US"/>
    </w:rPr>
  </w:style>
  <w:style w:type="paragraph" w:customStyle="1" w:styleId="afff5">
    <w:name w:val="!осн"/>
    <w:basedOn w:val="afff1"/>
    <w:link w:val="afff6"/>
    <w:uiPriority w:val="99"/>
    <w:rsid w:val="001C1E98"/>
    <w:rPr>
      <w:b/>
    </w:rPr>
  </w:style>
  <w:style w:type="character" w:customStyle="1" w:styleId="afff6">
    <w:name w:val="!осн Знак"/>
    <w:basedOn w:val="afff2"/>
    <w:link w:val="afff5"/>
    <w:uiPriority w:val="99"/>
    <w:locked/>
    <w:rsid w:val="001C1E98"/>
    <w:rPr>
      <w:rFonts w:ascii="Times New Roman" w:eastAsia="Calibri" w:hAnsi="Times New Roman" w:cs="Times New Roman"/>
      <w:b/>
      <w:sz w:val="28"/>
      <w:szCs w:val="28"/>
    </w:rPr>
  </w:style>
  <w:style w:type="paragraph" w:styleId="afff7">
    <w:name w:val="Document Map"/>
    <w:basedOn w:val="a0"/>
    <w:link w:val="afff8"/>
    <w:uiPriority w:val="99"/>
    <w:semiHidden/>
    <w:rsid w:val="001C1E98"/>
    <w:pPr>
      <w:shd w:val="clear" w:color="auto" w:fill="000080"/>
      <w:spacing w:after="160" w:line="259" w:lineRule="auto"/>
      <w:ind w:firstLine="709"/>
    </w:pPr>
    <w:rPr>
      <w:rFonts w:ascii="Tahoma" w:eastAsia="Calibri" w:hAnsi="Tahoma" w:cs="Tahoma"/>
      <w:sz w:val="20"/>
      <w:szCs w:val="20"/>
      <w:lang w:eastAsia="en-US"/>
    </w:rPr>
  </w:style>
  <w:style w:type="character" w:customStyle="1" w:styleId="afff8">
    <w:name w:val="Схема документа Знак"/>
    <w:basedOn w:val="a1"/>
    <w:link w:val="afff7"/>
    <w:uiPriority w:val="99"/>
    <w:semiHidden/>
    <w:rsid w:val="001C1E98"/>
    <w:rPr>
      <w:rFonts w:ascii="Tahoma" w:eastAsia="Calibri" w:hAnsi="Tahoma" w:cs="Tahoma"/>
      <w:sz w:val="20"/>
      <w:szCs w:val="20"/>
      <w:shd w:val="clear" w:color="auto" w:fill="000080"/>
    </w:rPr>
  </w:style>
  <w:style w:type="table" w:customStyle="1" w:styleId="15">
    <w:name w:val="Сетка таблицы1"/>
    <w:basedOn w:val="a2"/>
    <w:next w:val="af2"/>
    <w:locked/>
    <w:rsid w:val="001C1E98"/>
    <w:pPr>
      <w:spacing w:after="0" w:line="240" w:lineRule="auto"/>
    </w:pPr>
    <w:rPr>
      <w:rFonts w:ascii="Calibri" w:eastAsia="Calibri" w:hAnsi="Calibri" w:cs="Times New Roman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6">
    <w:name w:val="Обычный (Интернет)1"/>
    <w:basedOn w:val="a0"/>
    <w:next w:val="afff9"/>
    <w:uiPriority w:val="99"/>
    <w:semiHidden/>
    <w:unhideWhenUsed/>
    <w:rsid w:val="001C1E98"/>
    <w:pPr>
      <w:ind w:firstLine="709"/>
    </w:pPr>
    <w:rPr>
      <w:rFonts w:eastAsia="Calibri"/>
      <w:sz w:val="24"/>
      <w:lang w:eastAsia="en-US"/>
    </w:rPr>
  </w:style>
  <w:style w:type="paragraph" w:customStyle="1" w:styleId="26">
    <w:name w:val="!табл_2"/>
    <w:basedOn w:val="aff0"/>
    <w:qFormat/>
    <w:rsid w:val="001C1E98"/>
    <w:pPr>
      <w:ind w:firstLine="709"/>
    </w:pPr>
  </w:style>
  <w:style w:type="paragraph" w:customStyle="1" w:styleId="font10">
    <w:name w:val="font10"/>
    <w:basedOn w:val="a0"/>
    <w:rsid w:val="001C1E98"/>
    <w:pPr>
      <w:spacing w:before="100" w:beforeAutospacing="1" w:after="100" w:afterAutospacing="1"/>
      <w:ind w:firstLine="709"/>
    </w:pPr>
    <w:rPr>
      <w:b/>
      <w:bCs/>
      <w:i/>
      <w:iCs/>
      <w:sz w:val="24"/>
    </w:rPr>
  </w:style>
  <w:style w:type="paragraph" w:customStyle="1" w:styleId="font11">
    <w:name w:val="font11"/>
    <w:basedOn w:val="a0"/>
    <w:rsid w:val="001C1E98"/>
    <w:pPr>
      <w:spacing w:before="100" w:beforeAutospacing="1" w:after="100" w:afterAutospacing="1"/>
      <w:ind w:firstLine="709"/>
    </w:pPr>
    <w:rPr>
      <w:i/>
      <w:iCs/>
      <w:sz w:val="24"/>
    </w:rPr>
  </w:style>
  <w:style w:type="paragraph" w:customStyle="1" w:styleId="font12">
    <w:name w:val="font12"/>
    <w:basedOn w:val="a0"/>
    <w:rsid w:val="001C1E98"/>
    <w:pPr>
      <w:spacing w:before="100" w:beforeAutospacing="1" w:after="100" w:afterAutospacing="1"/>
      <w:ind w:firstLine="709"/>
    </w:pPr>
    <w:rPr>
      <w:i/>
      <w:iCs/>
      <w:sz w:val="24"/>
    </w:rPr>
  </w:style>
  <w:style w:type="character" w:customStyle="1" w:styleId="111">
    <w:name w:val="Заголовок 1 Знак1"/>
    <w:basedOn w:val="a1"/>
    <w:uiPriority w:val="9"/>
    <w:rsid w:val="001C1E98"/>
    <w:rPr>
      <w:rFonts w:ascii="Calibri Light" w:eastAsia="Times New Roman" w:hAnsi="Calibri Light" w:cs="Times New Roman"/>
      <w:color w:val="2E74B5"/>
      <w:sz w:val="32"/>
      <w:szCs w:val="32"/>
    </w:rPr>
  </w:style>
  <w:style w:type="paragraph" w:customStyle="1" w:styleId="27">
    <w:name w:val="!огл_2"/>
    <w:basedOn w:val="afff1"/>
    <w:qFormat/>
    <w:rsid w:val="001C1E98"/>
  </w:style>
  <w:style w:type="paragraph" w:customStyle="1" w:styleId="40">
    <w:name w:val="!Огл_4"/>
    <w:basedOn w:val="afff1"/>
    <w:link w:val="41"/>
    <w:qFormat/>
    <w:rsid w:val="001C1E98"/>
  </w:style>
  <w:style w:type="paragraph" w:customStyle="1" w:styleId="42">
    <w:name w:val="!Табл_4"/>
    <w:basedOn w:val="aff0"/>
    <w:link w:val="43"/>
    <w:qFormat/>
    <w:rsid w:val="001C1E98"/>
    <w:pPr>
      <w:ind w:firstLine="709"/>
    </w:pPr>
  </w:style>
  <w:style w:type="character" w:customStyle="1" w:styleId="41">
    <w:name w:val="!Огл_4 Знак"/>
    <w:basedOn w:val="afff2"/>
    <w:link w:val="40"/>
    <w:rsid w:val="001C1E98"/>
    <w:rPr>
      <w:rFonts w:ascii="Times New Roman" w:eastAsia="Calibri" w:hAnsi="Times New Roman" w:cs="Times New Roman"/>
      <w:sz w:val="28"/>
      <w:szCs w:val="28"/>
    </w:rPr>
  </w:style>
  <w:style w:type="paragraph" w:customStyle="1" w:styleId="50">
    <w:name w:val="!Огл_5"/>
    <w:basedOn w:val="afff1"/>
    <w:link w:val="51"/>
    <w:qFormat/>
    <w:rsid w:val="001C1E98"/>
  </w:style>
  <w:style w:type="character" w:customStyle="1" w:styleId="43">
    <w:name w:val="!Табл_4 Знак"/>
    <w:basedOn w:val="aff1"/>
    <w:link w:val="42"/>
    <w:rsid w:val="001C1E98"/>
    <w:rPr>
      <w:rFonts w:ascii="Times New Roman" w:eastAsia="Calibri" w:hAnsi="Times New Roman" w:cs="Times New Roman"/>
      <w:sz w:val="28"/>
      <w:szCs w:val="28"/>
      <w:lang w:eastAsia="ru-RU"/>
    </w:rPr>
  </w:style>
  <w:style w:type="paragraph" w:customStyle="1" w:styleId="60">
    <w:name w:val="!огл_6"/>
    <w:basedOn w:val="a0"/>
    <w:link w:val="61"/>
    <w:qFormat/>
    <w:rsid w:val="001C1E98"/>
    <w:pPr>
      <w:spacing w:after="160" w:line="259" w:lineRule="auto"/>
      <w:ind w:firstLine="709"/>
      <w:jc w:val="both"/>
    </w:pPr>
    <w:rPr>
      <w:rFonts w:eastAsia="Calibri"/>
      <w:b/>
      <w:szCs w:val="28"/>
      <w:lang w:eastAsia="en-US"/>
    </w:rPr>
  </w:style>
  <w:style w:type="character" w:customStyle="1" w:styleId="51">
    <w:name w:val="!Огл_5 Знак"/>
    <w:basedOn w:val="afff2"/>
    <w:link w:val="50"/>
    <w:rsid w:val="001C1E98"/>
    <w:rPr>
      <w:rFonts w:ascii="Times New Roman" w:eastAsia="Calibri" w:hAnsi="Times New Roman" w:cs="Times New Roman"/>
      <w:sz w:val="28"/>
      <w:szCs w:val="28"/>
    </w:rPr>
  </w:style>
  <w:style w:type="paragraph" w:customStyle="1" w:styleId="62">
    <w:name w:val="!табл_6"/>
    <w:basedOn w:val="a0"/>
    <w:link w:val="63"/>
    <w:qFormat/>
    <w:rsid w:val="001C1E98"/>
    <w:pPr>
      <w:widowControl w:val="0"/>
      <w:tabs>
        <w:tab w:val="left" w:pos="993"/>
      </w:tabs>
      <w:autoSpaceDE w:val="0"/>
      <w:autoSpaceDN w:val="0"/>
      <w:adjustRightInd w:val="0"/>
      <w:spacing w:before="120" w:after="120"/>
      <w:ind w:firstLine="709"/>
      <w:contextualSpacing/>
      <w:jc w:val="both"/>
    </w:pPr>
    <w:rPr>
      <w:rFonts w:eastAsia="Calibri"/>
      <w:szCs w:val="28"/>
      <w:lang w:eastAsia="en-US"/>
    </w:rPr>
  </w:style>
  <w:style w:type="character" w:customStyle="1" w:styleId="61">
    <w:name w:val="!огл_6 Знак"/>
    <w:basedOn w:val="a1"/>
    <w:link w:val="60"/>
    <w:rsid w:val="001C1E98"/>
    <w:rPr>
      <w:rFonts w:ascii="Times New Roman" w:eastAsia="Calibri" w:hAnsi="Times New Roman" w:cs="Times New Roman"/>
      <w:b/>
      <w:sz w:val="28"/>
      <w:szCs w:val="28"/>
    </w:rPr>
  </w:style>
  <w:style w:type="paragraph" w:customStyle="1" w:styleId="70">
    <w:name w:val="!Огл_7"/>
    <w:basedOn w:val="afff1"/>
    <w:link w:val="71"/>
    <w:qFormat/>
    <w:rsid w:val="001C1E98"/>
  </w:style>
  <w:style w:type="character" w:customStyle="1" w:styleId="63">
    <w:name w:val="!табл_6 Знак"/>
    <w:basedOn w:val="a1"/>
    <w:link w:val="62"/>
    <w:rsid w:val="001C1E98"/>
    <w:rPr>
      <w:rFonts w:ascii="Times New Roman" w:eastAsia="Calibri" w:hAnsi="Times New Roman" w:cs="Times New Roman"/>
      <w:sz w:val="28"/>
      <w:szCs w:val="28"/>
    </w:rPr>
  </w:style>
  <w:style w:type="paragraph" w:customStyle="1" w:styleId="72">
    <w:name w:val="!Табл_7"/>
    <w:basedOn w:val="aff0"/>
    <w:link w:val="73"/>
    <w:qFormat/>
    <w:rsid w:val="001C1E98"/>
    <w:pPr>
      <w:ind w:firstLine="709"/>
    </w:pPr>
  </w:style>
  <w:style w:type="character" w:customStyle="1" w:styleId="71">
    <w:name w:val="!Огл_7 Знак"/>
    <w:basedOn w:val="afff2"/>
    <w:link w:val="70"/>
    <w:rsid w:val="001C1E98"/>
    <w:rPr>
      <w:rFonts w:ascii="Times New Roman" w:eastAsia="Calibri" w:hAnsi="Times New Roman" w:cs="Times New Roman"/>
      <w:sz w:val="28"/>
      <w:szCs w:val="28"/>
    </w:rPr>
  </w:style>
  <w:style w:type="paragraph" w:customStyle="1" w:styleId="80">
    <w:name w:val="!Огл_8"/>
    <w:basedOn w:val="afff1"/>
    <w:qFormat/>
    <w:rsid w:val="001C1E98"/>
  </w:style>
  <w:style w:type="character" w:customStyle="1" w:styleId="73">
    <w:name w:val="!Табл_7 Знак"/>
    <w:basedOn w:val="aff1"/>
    <w:link w:val="72"/>
    <w:rsid w:val="001C1E98"/>
    <w:rPr>
      <w:rFonts w:ascii="Times New Roman" w:eastAsia="Calibri" w:hAnsi="Times New Roman" w:cs="Times New Roman"/>
      <w:sz w:val="28"/>
      <w:szCs w:val="28"/>
      <w:lang w:eastAsia="ru-RU"/>
    </w:rPr>
  </w:style>
  <w:style w:type="paragraph" w:customStyle="1" w:styleId="100">
    <w:name w:val="!Огл_10"/>
    <w:basedOn w:val="afff1"/>
    <w:link w:val="101"/>
    <w:qFormat/>
    <w:rsid w:val="001C1E98"/>
  </w:style>
  <w:style w:type="paragraph" w:customStyle="1" w:styleId="102">
    <w:name w:val="!табл_10"/>
    <w:basedOn w:val="aff0"/>
    <w:link w:val="103"/>
    <w:qFormat/>
    <w:rsid w:val="001C1E98"/>
    <w:pPr>
      <w:ind w:firstLine="709"/>
    </w:pPr>
  </w:style>
  <w:style w:type="character" w:customStyle="1" w:styleId="101">
    <w:name w:val="!Огл_10 Знак"/>
    <w:basedOn w:val="afff2"/>
    <w:link w:val="100"/>
    <w:rsid w:val="001C1E98"/>
    <w:rPr>
      <w:rFonts w:ascii="Times New Roman" w:eastAsia="Calibri" w:hAnsi="Times New Roman" w:cs="Times New Roman"/>
      <w:sz w:val="28"/>
      <w:szCs w:val="28"/>
    </w:rPr>
  </w:style>
  <w:style w:type="paragraph" w:customStyle="1" w:styleId="112">
    <w:name w:val="!Огл_11"/>
    <w:basedOn w:val="afff1"/>
    <w:link w:val="113"/>
    <w:qFormat/>
    <w:rsid w:val="001C1E98"/>
  </w:style>
  <w:style w:type="character" w:customStyle="1" w:styleId="103">
    <w:name w:val="!табл_10 Знак"/>
    <w:basedOn w:val="aff1"/>
    <w:link w:val="102"/>
    <w:rsid w:val="001C1E98"/>
    <w:rPr>
      <w:rFonts w:ascii="Times New Roman" w:eastAsia="Calibri" w:hAnsi="Times New Roman" w:cs="Times New Roman"/>
      <w:sz w:val="28"/>
      <w:szCs w:val="28"/>
      <w:lang w:eastAsia="ru-RU"/>
    </w:rPr>
  </w:style>
  <w:style w:type="paragraph" w:customStyle="1" w:styleId="114">
    <w:name w:val="!Табл_11"/>
    <w:basedOn w:val="aff0"/>
    <w:link w:val="115"/>
    <w:qFormat/>
    <w:rsid w:val="001C1E98"/>
    <w:pPr>
      <w:ind w:firstLine="709"/>
    </w:pPr>
  </w:style>
  <w:style w:type="character" w:customStyle="1" w:styleId="113">
    <w:name w:val="!Огл_11 Знак"/>
    <w:basedOn w:val="afff2"/>
    <w:link w:val="112"/>
    <w:rsid w:val="001C1E98"/>
    <w:rPr>
      <w:rFonts w:ascii="Times New Roman" w:eastAsia="Calibri" w:hAnsi="Times New Roman" w:cs="Times New Roman"/>
      <w:sz w:val="28"/>
      <w:szCs w:val="28"/>
    </w:rPr>
  </w:style>
  <w:style w:type="paragraph" w:customStyle="1" w:styleId="120">
    <w:name w:val="!Огл_12"/>
    <w:basedOn w:val="a4"/>
    <w:link w:val="121"/>
    <w:qFormat/>
    <w:rsid w:val="001C1E98"/>
    <w:pPr>
      <w:widowControl w:val="0"/>
      <w:autoSpaceDE w:val="0"/>
      <w:autoSpaceDN w:val="0"/>
      <w:adjustRightInd w:val="0"/>
      <w:spacing w:line="240" w:lineRule="auto"/>
    </w:pPr>
    <w:rPr>
      <w:rFonts w:eastAsia="Calibri"/>
      <w:b/>
      <w:bCs/>
    </w:rPr>
  </w:style>
  <w:style w:type="character" w:customStyle="1" w:styleId="115">
    <w:name w:val="!Табл_11 Знак"/>
    <w:basedOn w:val="aff1"/>
    <w:link w:val="114"/>
    <w:rsid w:val="001C1E98"/>
    <w:rPr>
      <w:rFonts w:ascii="Times New Roman" w:eastAsia="Calibri" w:hAnsi="Times New Roman" w:cs="Times New Roman"/>
      <w:sz w:val="28"/>
      <w:szCs w:val="28"/>
      <w:lang w:eastAsia="ru-RU"/>
    </w:rPr>
  </w:style>
  <w:style w:type="paragraph" w:customStyle="1" w:styleId="122">
    <w:name w:val="!Табл_12"/>
    <w:basedOn w:val="aff0"/>
    <w:link w:val="123"/>
    <w:qFormat/>
    <w:rsid w:val="001C1E98"/>
    <w:pPr>
      <w:ind w:firstLine="709"/>
    </w:pPr>
  </w:style>
  <w:style w:type="character" w:customStyle="1" w:styleId="121">
    <w:name w:val="!Огл_12 Знак"/>
    <w:basedOn w:val="a5"/>
    <w:link w:val="120"/>
    <w:rsid w:val="001C1E98"/>
    <w:rPr>
      <w:rFonts w:ascii="Times New Roman" w:eastAsia="Calibri" w:hAnsi="Times New Roman" w:cs="Times New Roman"/>
      <w:b/>
      <w:bCs/>
      <w:sz w:val="28"/>
      <w:szCs w:val="28"/>
    </w:rPr>
  </w:style>
  <w:style w:type="table" w:customStyle="1" w:styleId="116">
    <w:name w:val="Сетка таблицы11"/>
    <w:basedOn w:val="a2"/>
    <w:next w:val="af2"/>
    <w:uiPriority w:val="39"/>
    <w:rsid w:val="001C1E9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23">
    <w:name w:val="!Табл_12 Знак"/>
    <w:basedOn w:val="aff1"/>
    <w:link w:val="122"/>
    <w:rsid w:val="001C1E98"/>
    <w:rPr>
      <w:rFonts w:ascii="Times New Roman" w:eastAsia="Calibri" w:hAnsi="Times New Roman" w:cs="Times New Roman"/>
      <w:sz w:val="28"/>
      <w:szCs w:val="28"/>
      <w:lang w:eastAsia="ru-RU"/>
    </w:rPr>
  </w:style>
  <w:style w:type="paragraph" w:customStyle="1" w:styleId="140">
    <w:name w:val="!Огл_14"/>
    <w:basedOn w:val="afff1"/>
    <w:link w:val="141"/>
    <w:qFormat/>
    <w:rsid w:val="001C1E98"/>
  </w:style>
  <w:style w:type="table" w:customStyle="1" w:styleId="28">
    <w:name w:val="Сетка таблицы2"/>
    <w:basedOn w:val="a2"/>
    <w:next w:val="af2"/>
    <w:uiPriority w:val="39"/>
    <w:rsid w:val="001C1E9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41">
    <w:name w:val="!Огл_14 Знак"/>
    <w:basedOn w:val="afff2"/>
    <w:link w:val="140"/>
    <w:rsid w:val="001C1E98"/>
    <w:rPr>
      <w:rFonts w:ascii="Times New Roman" w:eastAsia="Calibri" w:hAnsi="Times New Roman" w:cs="Times New Roman"/>
      <w:sz w:val="28"/>
      <w:szCs w:val="28"/>
    </w:rPr>
  </w:style>
  <w:style w:type="paragraph" w:customStyle="1" w:styleId="150">
    <w:name w:val="!Огл_15"/>
    <w:basedOn w:val="a0"/>
    <w:link w:val="151"/>
    <w:qFormat/>
    <w:rsid w:val="001C1E98"/>
    <w:pPr>
      <w:widowControl w:val="0"/>
      <w:autoSpaceDE w:val="0"/>
      <w:autoSpaceDN w:val="0"/>
      <w:adjustRightInd w:val="0"/>
      <w:spacing w:after="120"/>
      <w:ind w:firstLine="709"/>
      <w:jc w:val="both"/>
    </w:pPr>
    <w:rPr>
      <w:rFonts w:eastAsia="Calibri"/>
      <w:b/>
      <w:szCs w:val="28"/>
      <w:lang w:eastAsia="en-US"/>
    </w:rPr>
  </w:style>
  <w:style w:type="paragraph" w:customStyle="1" w:styleId="160">
    <w:name w:val="!Огл_16"/>
    <w:basedOn w:val="a4"/>
    <w:link w:val="161"/>
    <w:qFormat/>
    <w:rsid w:val="001C1E98"/>
    <w:pPr>
      <w:widowControl w:val="0"/>
      <w:autoSpaceDE w:val="0"/>
      <w:autoSpaceDN w:val="0"/>
      <w:adjustRightInd w:val="0"/>
      <w:spacing w:line="240" w:lineRule="auto"/>
    </w:pPr>
    <w:rPr>
      <w:rFonts w:eastAsia="Calibri"/>
      <w:b/>
      <w:bCs/>
    </w:rPr>
  </w:style>
  <w:style w:type="character" w:customStyle="1" w:styleId="151">
    <w:name w:val="!Огл_15 Знак"/>
    <w:basedOn w:val="a1"/>
    <w:link w:val="150"/>
    <w:rsid w:val="001C1E98"/>
    <w:rPr>
      <w:rFonts w:ascii="Times New Roman" w:eastAsia="Calibri" w:hAnsi="Times New Roman" w:cs="Times New Roman"/>
      <w:b/>
      <w:sz w:val="28"/>
      <w:szCs w:val="28"/>
    </w:rPr>
  </w:style>
  <w:style w:type="table" w:customStyle="1" w:styleId="33">
    <w:name w:val="Сетка таблицы3"/>
    <w:basedOn w:val="a2"/>
    <w:next w:val="af2"/>
    <w:uiPriority w:val="39"/>
    <w:rsid w:val="001C1E9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61">
    <w:name w:val="!Огл_16 Знак"/>
    <w:basedOn w:val="a5"/>
    <w:link w:val="160"/>
    <w:rsid w:val="001C1E98"/>
    <w:rPr>
      <w:rFonts w:ascii="Times New Roman" w:eastAsia="Calibri" w:hAnsi="Times New Roman" w:cs="Times New Roman"/>
      <w:b/>
      <w:bCs/>
      <w:sz w:val="28"/>
      <w:szCs w:val="28"/>
    </w:rPr>
  </w:style>
  <w:style w:type="paragraph" w:customStyle="1" w:styleId="17">
    <w:name w:val="!Огл_17"/>
    <w:basedOn w:val="afff1"/>
    <w:link w:val="170"/>
    <w:qFormat/>
    <w:rsid w:val="001C1E98"/>
  </w:style>
  <w:style w:type="table" w:customStyle="1" w:styleId="44">
    <w:name w:val="Сетка таблицы4"/>
    <w:basedOn w:val="a2"/>
    <w:next w:val="af2"/>
    <w:uiPriority w:val="39"/>
    <w:rsid w:val="001C1E9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70">
    <w:name w:val="!Огл_17 Знак"/>
    <w:basedOn w:val="afff2"/>
    <w:link w:val="17"/>
    <w:rsid w:val="001C1E98"/>
    <w:rPr>
      <w:rFonts w:ascii="Times New Roman" w:eastAsia="Calibri" w:hAnsi="Times New Roman" w:cs="Times New Roman"/>
      <w:sz w:val="28"/>
      <w:szCs w:val="28"/>
    </w:rPr>
  </w:style>
  <w:style w:type="paragraph" w:customStyle="1" w:styleId="xl139">
    <w:name w:val="xl139"/>
    <w:basedOn w:val="a0"/>
    <w:rsid w:val="001C1E9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/>
      <w:ind w:firstLine="709"/>
    </w:pPr>
    <w:rPr>
      <w:sz w:val="20"/>
      <w:szCs w:val="20"/>
    </w:rPr>
  </w:style>
  <w:style w:type="paragraph" w:customStyle="1" w:styleId="xl140">
    <w:name w:val="xl140"/>
    <w:basedOn w:val="a0"/>
    <w:rsid w:val="001C1E98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ind w:firstLine="709"/>
      <w:jc w:val="center"/>
      <w:textAlignment w:val="center"/>
    </w:pPr>
    <w:rPr>
      <w:sz w:val="20"/>
      <w:szCs w:val="20"/>
    </w:rPr>
  </w:style>
  <w:style w:type="paragraph" w:customStyle="1" w:styleId="xl141">
    <w:name w:val="xl141"/>
    <w:basedOn w:val="a0"/>
    <w:rsid w:val="001C1E9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ind w:firstLine="709"/>
      <w:jc w:val="center"/>
      <w:textAlignment w:val="center"/>
    </w:pPr>
    <w:rPr>
      <w:sz w:val="20"/>
      <w:szCs w:val="20"/>
    </w:rPr>
  </w:style>
  <w:style w:type="paragraph" w:customStyle="1" w:styleId="xl142">
    <w:name w:val="xl142"/>
    <w:basedOn w:val="a0"/>
    <w:rsid w:val="001C1E9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709"/>
      <w:jc w:val="center"/>
      <w:textAlignment w:val="center"/>
    </w:pPr>
    <w:rPr>
      <w:sz w:val="20"/>
      <w:szCs w:val="20"/>
    </w:rPr>
  </w:style>
  <w:style w:type="paragraph" w:customStyle="1" w:styleId="xl143">
    <w:name w:val="xl143"/>
    <w:basedOn w:val="a0"/>
    <w:rsid w:val="001C1E9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ind w:firstLine="709"/>
      <w:textAlignment w:val="center"/>
    </w:pPr>
    <w:rPr>
      <w:sz w:val="20"/>
      <w:szCs w:val="20"/>
    </w:rPr>
  </w:style>
  <w:style w:type="paragraph" w:customStyle="1" w:styleId="xl144">
    <w:name w:val="xl144"/>
    <w:basedOn w:val="a0"/>
    <w:rsid w:val="001C1E9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709"/>
      <w:textAlignment w:val="center"/>
    </w:pPr>
    <w:rPr>
      <w:sz w:val="20"/>
      <w:szCs w:val="20"/>
    </w:rPr>
  </w:style>
  <w:style w:type="paragraph" w:customStyle="1" w:styleId="xl145">
    <w:name w:val="xl145"/>
    <w:basedOn w:val="a0"/>
    <w:rsid w:val="001C1E9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709"/>
      <w:textAlignment w:val="top"/>
    </w:pPr>
    <w:rPr>
      <w:sz w:val="20"/>
      <w:szCs w:val="20"/>
    </w:rPr>
  </w:style>
  <w:style w:type="paragraph" w:customStyle="1" w:styleId="xl146">
    <w:name w:val="xl146"/>
    <w:basedOn w:val="a0"/>
    <w:rsid w:val="001C1E9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709"/>
      <w:textAlignment w:val="top"/>
    </w:pPr>
    <w:rPr>
      <w:sz w:val="20"/>
      <w:szCs w:val="20"/>
    </w:rPr>
  </w:style>
  <w:style w:type="paragraph" w:customStyle="1" w:styleId="xl147">
    <w:name w:val="xl147"/>
    <w:basedOn w:val="a0"/>
    <w:rsid w:val="001C1E98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ind w:firstLine="709"/>
      <w:textAlignment w:val="top"/>
    </w:pPr>
    <w:rPr>
      <w:sz w:val="20"/>
      <w:szCs w:val="20"/>
    </w:rPr>
  </w:style>
  <w:style w:type="paragraph" w:customStyle="1" w:styleId="xl148">
    <w:name w:val="xl148"/>
    <w:basedOn w:val="a0"/>
    <w:rsid w:val="001C1E9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709"/>
      <w:jc w:val="center"/>
      <w:textAlignment w:val="center"/>
    </w:pPr>
    <w:rPr>
      <w:sz w:val="20"/>
      <w:szCs w:val="20"/>
    </w:rPr>
  </w:style>
  <w:style w:type="paragraph" w:customStyle="1" w:styleId="xl149">
    <w:name w:val="xl149"/>
    <w:basedOn w:val="a0"/>
    <w:rsid w:val="001C1E9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709"/>
      <w:jc w:val="center"/>
      <w:textAlignment w:val="center"/>
    </w:pPr>
    <w:rPr>
      <w:sz w:val="20"/>
      <w:szCs w:val="20"/>
    </w:rPr>
  </w:style>
  <w:style w:type="paragraph" w:customStyle="1" w:styleId="xl150">
    <w:name w:val="xl150"/>
    <w:basedOn w:val="a0"/>
    <w:rsid w:val="001C1E9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/>
      <w:ind w:firstLine="709"/>
      <w:jc w:val="center"/>
      <w:textAlignment w:val="center"/>
    </w:pPr>
    <w:rPr>
      <w:sz w:val="20"/>
      <w:szCs w:val="20"/>
    </w:rPr>
  </w:style>
  <w:style w:type="paragraph" w:customStyle="1" w:styleId="xl151">
    <w:name w:val="xl151"/>
    <w:basedOn w:val="a0"/>
    <w:rsid w:val="001C1E9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/>
      <w:ind w:firstLine="709"/>
      <w:jc w:val="center"/>
      <w:textAlignment w:val="center"/>
    </w:pPr>
    <w:rPr>
      <w:sz w:val="20"/>
      <w:szCs w:val="20"/>
    </w:rPr>
  </w:style>
  <w:style w:type="paragraph" w:customStyle="1" w:styleId="xl152">
    <w:name w:val="xl152"/>
    <w:basedOn w:val="a0"/>
    <w:rsid w:val="001C1E9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ind w:firstLine="709"/>
      <w:textAlignment w:val="top"/>
    </w:pPr>
    <w:rPr>
      <w:sz w:val="20"/>
      <w:szCs w:val="20"/>
    </w:rPr>
  </w:style>
  <w:style w:type="paragraph" w:customStyle="1" w:styleId="xl153">
    <w:name w:val="xl153"/>
    <w:basedOn w:val="a0"/>
    <w:rsid w:val="001C1E9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ind w:firstLine="709"/>
      <w:textAlignment w:val="top"/>
    </w:pPr>
    <w:rPr>
      <w:sz w:val="20"/>
      <w:szCs w:val="20"/>
    </w:rPr>
  </w:style>
  <w:style w:type="paragraph" w:customStyle="1" w:styleId="xl154">
    <w:name w:val="xl154"/>
    <w:basedOn w:val="a0"/>
    <w:rsid w:val="001C1E9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709"/>
      <w:textAlignment w:val="top"/>
    </w:pPr>
    <w:rPr>
      <w:sz w:val="20"/>
      <w:szCs w:val="20"/>
    </w:rPr>
  </w:style>
  <w:style w:type="paragraph" w:customStyle="1" w:styleId="xl155">
    <w:name w:val="xl155"/>
    <w:basedOn w:val="a0"/>
    <w:rsid w:val="001C1E9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709"/>
      <w:textAlignment w:val="top"/>
    </w:pPr>
    <w:rPr>
      <w:sz w:val="20"/>
      <w:szCs w:val="20"/>
    </w:rPr>
  </w:style>
  <w:style w:type="paragraph" w:customStyle="1" w:styleId="xl156">
    <w:name w:val="xl156"/>
    <w:basedOn w:val="a0"/>
    <w:rsid w:val="001C1E9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/>
      <w:ind w:firstLine="709"/>
      <w:textAlignment w:val="top"/>
    </w:pPr>
    <w:rPr>
      <w:sz w:val="20"/>
      <w:szCs w:val="20"/>
    </w:rPr>
  </w:style>
  <w:style w:type="paragraph" w:customStyle="1" w:styleId="xl157">
    <w:name w:val="xl157"/>
    <w:basedOn w:val="a0"/>
    <w:rsid w:val="001C1E9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ind w:firstLine="709"/>
      <w:textAlignment w:val="top"/>
    </w:pPr>
    <w:rPr>
      <w:sz w:val="20"/>
      <w:szCs w:val="20"/>
    </w:rPr>
  </w:style>
  <w:style w:type="paragraph" w:customStyle="1" w:styleId="afffa">
    <w:name w:val="!!!"/>
    <w:basedOn w:val="a0"/>
    <w:link w:val="afffb"/>
    <w:qFormat/>
    <w:rsid w:val="001C1E98"/>
    <w:pPr>
      <w:ind w:firstLine="709"/>
      <w:jc w:val="center"/>
    </w:pPr>
    <w:rPr>
      <w:color w:val="000000"/>
      <w:sz w:val="24"/>
    </w:rPr>
  </w:style>
  <w:style w:type="character" w:customStyle="1" w:styleId="afffb">
    <w:name w:val="!!! Знак"/>
    <w:basedOn w:val="a1"/>
    <w:link w:val="afffa"/>
    <w:rsid w:val="001C1E98"/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table" w:customStyle="1" w:styleId="124">
    <w:name w:val="Сетка таблицы12"/>
    <w:basedOn w:val="a2"/>
    <w:next w:val="af2"/>
    <w:uiPriority w:val="39"/>
    <w:rsid w:val="001C1E9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0">
    <w:name w:val="Нет списка31"/>
    <w:next w:val="a3"/>
    <w:uiPriority w:val="99"/>
    <w:semiHidden/>
    <w:unhideWhenUsed/>
    <w:rsid w:val="001C1E98"/>
  </w:style>
  <w:style w:type="numbering" w:customStyle="1" w:styleId="1110">
    <w:name w:val="Нет списка111"/>
    <w:next w:val="a3"/>
    <w:uiPriority w:val="99"/>
    <w:semiHidden/>
    <w:unhideWhenUsed/>
    <w:rsid w:val="001C1E98"/>
  </w:style>
  <w:style w:type="table" w:customStyle="1" w:styleId="131">
    <w:name w:val="Сетка таблицы13"/>
    <w:basedOn w:val="a2"/>
    <w:next w:val="af2"/>
    <w:uiPriority w:val="39"/>
    <w:rsid w:val="001C1E9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c">
    <w:name w:val="endnote text"/>
    <w:basedOn w:val="a0"/>
    <w:link w:val="afffd"/>
    <w:uiPriority w:val="99"/>
    <w:semiHidden/>
    <w:unhideWhenUsed/>
    <w:rsid w:val="001C1E98"/>
    <w:pPr>
      <w:ind w:firstLine="709"/>
    </w:pPr>
    <w:rPr>
      <w:sz w:val="20"/>
      <w:szCs w:val="20"/>
    </w:rPr>
  </w:style>
  <w:style w:type="character" w:customStyle="1" w:styleId="afffd">
    <w:name w:val="Текст концевой сноски Знак"/>
    <w:basedOn w:val="a1"/>
    <w:link w:val="afffc"/>
    <w:uiPriority w:val="99"/>
    <w:semiHidden/>
    <w:rsid w:val="001C1E9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fe">
    <w:name w:val="endnote reference"/>
    <w:basedOn w:val="a1"/>
    <w:uiPriority w:val="99"/>
    <w:semiHidden/>
    <w:unhideWhenUsed/>
    <w:rsid w:val="001C1E98"/>
    <w:rPr>
      <w:vertAlign w:val="superscript"/>
    </w:rPr>
  </w:style>
  <w:style w:type="table" w:customStyle="1" w:styleId="52">
    <w:name w:val="Сетка таблицы5"/>
    <w:basedOn w:val="a2"/>
    <w:next w:val="af2"/>
    <w:uiPriority w:val="99"/>
    <w:rsid w:val="001C1E9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5">
    <w:name w:val="Нет списка4"/>
    <w:next w:val="a3"/>
    <w:uiPriority w:val="99"/>
    <w:semiHidden/>
    <w:unhideWhenUsed/>
    <w:rsid w:val="001C1E98"/>
  </w:style>
  <w:style w:type="numbering" w:customStyle="1" w:styleId="125">
    <w:name w:val="Нет списка12"/>
    <w:next w:val="a3"/>
    <w:uiPriority w:val="99"/>
    <w:semiHidden/>
    <w:unhideWhenUsed/>
    <w:rsid w:val="001C1E98"/>
  </w:style>
  <w:style w:type="table" w:customStyle="1" w:styleId="142">
    <w:name w:val="Сетка таблицы14"/>
    <w:basedOn w:val="a2"/>
    <w:next w:val="af2"/>
    <w:uiPriority w:val="39"/>
    <w:rsid w:val="001C1E9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9">
    <w:name w:val="Normal (Web)"/>
    <w:basedOn w:val="a0"/>
    <w:uiPriority w:val="99"/>
    <w:semiHidden/>
    <w:unhideWhenUsed/>
    <w:rsid w:val="001C1E98"/>
    <w:rPr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0302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44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49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72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6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22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66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74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41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63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78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64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04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90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85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50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5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50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11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91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5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5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0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62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93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49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60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00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2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17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4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5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35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8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65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34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8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35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12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4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8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928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86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335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704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126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364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019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335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769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005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356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25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456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53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126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787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878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042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12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64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837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842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77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705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19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045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442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132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113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938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132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2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43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79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451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91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288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23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71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252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810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702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891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235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59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88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023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395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14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36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911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50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967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729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236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78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565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23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22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517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635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578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02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214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485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834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19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08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054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30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541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765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311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835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047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87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46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614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661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702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816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784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40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024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4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588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983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751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405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001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890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447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10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665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96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073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920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723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038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017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672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302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961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451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03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809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92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404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095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41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6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009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48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802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121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252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421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818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574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500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712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791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14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343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857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622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75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646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513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019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910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348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85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59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08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230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001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74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716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29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081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654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472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948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134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596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45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576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278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489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129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14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384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777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863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44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914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41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9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54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544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722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238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769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961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573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235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88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931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53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840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27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552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09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559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105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424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2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1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05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08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268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731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529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577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196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814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819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76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76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52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10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54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262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752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568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637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382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885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635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145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99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12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557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46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77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545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744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057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75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12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495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834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911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24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24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944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22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780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941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788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061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902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95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17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347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468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46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434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080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77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551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09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38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503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620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82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474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359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946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79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953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651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780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386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940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242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09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024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30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87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846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606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608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332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96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860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984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5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33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14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6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098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175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078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556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668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58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74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095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33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612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624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89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87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911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416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863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63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538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545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484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515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487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378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620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119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89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789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10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62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273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252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366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835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313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161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510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806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50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388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767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22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77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315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017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0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841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584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347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365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715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268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885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37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726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190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087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323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18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05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72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762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037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485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63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989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502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626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823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969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872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252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52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113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51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98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656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156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547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081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31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209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837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895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2.xml"/><Relationship Id="rId18" Type="http://schemas.openxmlformats.org/officeDocument/2006/relationships/image" Target="media/image4.jpeg"/><Relationship Id="rId3" Type="http://schemas.openxmlformats.org/officeDocument/2006/relationships/styles" Target="styles.xml"/><Relationship Id="rId21" Type="http://schemas.openxmlformats.org/officeDocument/2006/relationships/image" Target="media/image7.jpeg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image" Target="media/image3.jpeg"/><Relationship Id="rId2" Type="http://schemas.openxmlformats.org/officeDocument/2006/relationships/numbering" Target="numbering.xml"/><Relationship Id="rId16" Type="http://schemas.openxmlformats.org/officeDocument/2006/relationships/image" Target="media/image2.png"/><Relationship Id="rId20" Type="http://schemas.openxmlformats.org/officeDocument/2006/relationships/image" Target="media/image6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23" Type="http://schemas.openxmlformats.org/officeDocument/2006/relationships/fontTable" Target="fontTable.xml"/><Relationship Id="rId10" Type="http://schemas.openxmlformats.org/officeDocument/2006/relationships/header" Target="header3.xml"/><Relationship Id="rId19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header" Target="header4.xml"/><Relationship Id="rId22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1D2B9D5-6BC0-4B11-AE29-427C45621C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168</Pages>
  <Words>45808</Words>
  <Characters>261112</Characters>
  <Application>Microsoft Office Word</Application>
  <DocSecurity>0</DocSecurity>
  <Lines>2175</Lines>
  <Paragraphs>612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306308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dv752</dc:creator>
  <cp:keywords/>
  <dc:description/>
  <cp:lastModifiedBy>Рыжков Денис</cp:lastModifiedBy>
  <cp:revision>3</cp:revision>
  <cp:lastPrinted>2024-04-09T00:56:00Z</cp:lastPrinted>
  <dcterms:created xsi:type="dcterms:W3CDTF">2024-04-09T00:55:00Z</dcterms:created>
  <dcterms:modified xsi:type="dcterms:W3CDTF">2024-04-09T01:02:00Z</dcterms:modified>
</cp:coreProperties>
</file>